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E4" w:rsidRDefault="00A217E4">
      <w:pPr>
        <w:spacing w:after="0" w:line="100" w:lineRule="atLeast"/>
        <w:rPr>
          <w:rFonts w:ascii="Times New Roman" w:eastAsia="Times New Roman" w:hAnsi="Times New Roman" w:cs="Times New Roman"/>
          <w:b/>
          <w:sz w:val="24"/>
          <w:szCs w:val="24"/>
        </w:rPr>
      </w:pPr>
    </w:p>
    <w:p w:rsidR="00A217E4" w:rsidRDefault="00A217E4">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ОБРАЗОВАНИЯ И НАУКИ РОССИЙСКОЙ ФЕДЕРАЦИИ</w:t>
      </w:r>
    </w:p>
    <w:p w:rsidR="00A217E4" w:rsidRDefault="00A217E4">
      <w:pPr>
        <w:spacing w:after="0" w:line="100" w:lineRule="atLeast"/>
        <w:jc w:val="center"/>
        <w:rPr>
          <w:rFonts w:ascii="Times New Roman" w:eastAsia="Times New Roman" w:hAnsi="Times New Roman" w:cs="Times New Roman"/>
          <w:b/>
          <w:sz w:val="24"/>
          <w:szCs w:val="24"/>
        </w:rPr>
      </w:pPr>
    </w:p>
    <w:p w:rsidR="00A217E4" w:rsidRDefault="00A217E4">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ВЛАДИВОСТОКСКИЙ ГОСУДАРСТВЕННЫЙ УНИВЕРСИТЕТ</w:t>
      </w:r>
    </w:p>
    <w:p w:rsidR="00A217E4" w:rsidRDefault="00A217E4">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ЭКОНОМИКИ И СЕРВИСА</w:t>
      </w:r>
    </w:p>
    <w:p w:rsidR="00A217E4" w:rsidRDefault="00A217E4">
      <w:pPr>
        <w:spacing w:after="0" w:line="100" w:lineRule="atLeast"/>
        <w:ind w:firstLine="400"/>
        <w:jc w:val="center"/>
        <w:rPr>
          <w:rFonts w:ascii="Times New Roman" w:eastAsia="Times New Roman" w:hAnsi="Times New Roman" w:cs="Times New Roman"/>
          <w:b/>
          <w:vanish/>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КАФЕДРА ДИЗАЙНА И ТЕХНОЛОГИЙ</w:t>
      </w: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i/>
          <w:sz w:val="24"/>
          <w:szCs w:val="24"/>
        </w:rPr>
      </w:pPr>
    </w:p>
    <w:p w:rsidR="00A217E4" w:rsidRDefault="00A217E4">
      <w:pPr>
        <w:tabs>
          <w:tab w:val="left" w:pos="3589"/>
        </w:tabs>
        <w:spacing w:after="0" w:line="100" w:lineRule="atLeast"/>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720"/>
        <w:jc w:val="both"/>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КУЛЬТУРОЛОГИЯ</w:t>
      </w: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Рабочая программа дисциплины </w:t>
      </w: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jc w:val="center"/>
        <w:rPr>
          <w:rFonts w:ascii="Times New Roman" w:eastAsia="Times New Roman" w:hAnsi="Times New Roman" w:cs="Times New Roman"/>
          <w:b/>
          <w:sz w:val="24"/>
          <w:szCs w:val="24"/>
        </w:rPr>
      </w:pPr>
    </w:p>
    <w:p w:rsidR="00A217E4" w:rsidRDefault="00A217E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направлению подготовки </w:t>
      </w:r>
    </w:p>
    <w:p w:rsidR="00A217E4" w:rsidRDefault="004545D9">
      <w:pPr>
        <w:spacing w:after="0" w:line="360" w:lineRule="auto"/>
        <w:jc w:val="center"/>
        <w:rPr>
          <w:rFonts w:ascii="Times New Roman" w:eastAsia="Times New Roman" w:hAnsi="Times New Roman" w:cs="Times New Roman"/>
          <w:b/>
          <w:sz w:val="24"/>
          <w:szCs w:val="24"/>
        </w:rPr>
      </w:pPr>
      <w:r w:rsidRPr="004545D9">
        <w:rPr>
          <w:rFonts w:ascii="Times New Roman" w:eastAsia="Times New Roman" w:hAnsi="Times New Roman" w:cs="Times New Roman"/>
          <w:b/>
          <w:sz w:val="24"/>
          <w:szCs w:val="24"/>
        </w:rPr>
        <w:t>40.03.01 Юриспруденция</w:t>
      </w:r>
      <w:r>
        <w:rPr>
          <w:rFonts w:ascii="Times New Roman" w:eastAsia="Times New Roman" w:hAnsi="Times New Roman" w:cs="Times New Roman"/>
          <w:b/>
          <w:sz w:val="24"/>
          <w:szCs w:val="24"/>
        </w:rPr>
        <w:t xml:space="preserve">  </w:t>
      </w:r>
    </w:p>
    <w:p w:rsidR="00A217E4" w:rsidRDefault="00A217E4">
      <w:pPr>
        <w:spacing w:after="0" w:line="100" w:lineRule="atLeast"/>
        <w:jc w:val="center"/>
        <w:rPr>
          <w:rFonts w:ascii="Times New Roman" w:eastAsia="Times New Roman" w:hAnsi="Times New Roman" w:cs="Times New Roman"/>
          <w:b/>
          <w:i/>
          <w:sz w:val="24"/>
          <w:szCs w:val="24"/>
        </w:rPr>
      </w:pPr>
    </w:p>
    <w:p w:rsidR="00A217E4" w:rsidRDefault="00A217E4">
      <w:pPr>
        <w:spacing w:after="0" w:line="100" w:lineRule="atLeast"/>
        <w:jc w:val="center"/>
        <w:rPr>
          <w:rFonts w:ascii="Times New Roman" w:eastAsia="Times New Roman" w:hAnsi="Times New Roman" w:cs="Times New Roman"/>
          <w:b/>
          <w:i/>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ind w:firstLine="400"/>
        <w:jc w:val="center"/>
        <w:rPr>
          <w:rFonts w:ascii="Times New Roman" w:eastAsia="Times New Roman" w:hAnsi="Times New Roman" w:cs="Times New Roman"/>
          <w:b/>
          <w:sz w:val="24"/>
          <w:szCs w:val="24"/>
        </w:rPr>
      </w:pPr>
    </w:p>
    <w:p w:rsidR="00A217E4" w:rsidRDefault="00A217E4">
      <w:pPr>
        <w:spacing w:after="0" w:line="100" w:lineRule="atLeast"/>
        <w:jc w:val="center"/>
        <w:rPr>
          <w:rFonts w:ascii="Times New Roman" w:eastAsia="Times New Roman" w:hAnsi="Times New Roman" w:cs="Times New Roman"/>
          <w:b/>
          <w:sz w:val="24"/>
          <w:szCs w:val="24"/>
        </w:rPr>
      </w:pPr>
    </w:p>
    <w:p w:rsidR="00A217E4" w:rsidRDefault="00A217E4">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Владивосток 2016</w:t>
      </w:r>
    </w:p>
    <w:p w:rsidR="00A217E4" w:rsidRDefault="00A217E4">
      <w:pPr>
        <w:spacing w:after="0" w:line="360" w:lineRule="auto"/>
        <w:jc w:val="both"/>
        <w:rPr>
          <w:rFonts w:ascii="Times New Roman" w:eastAsia="Times New Roman" w:hAnsi="Times New Roman" w:cs="Times New Roman"/>
          <w:b/>
          <w:sz w:val="24"/>
          <w:szCs w:val="24"/>
        </w:rPr>
      </w:pPr>
    </w:p>
    <w:p w:rsidR="00A217E4" w:rsidRDefault="00A217E4">
      <w:pPr>
        <w:spacing w:after="0" w:line="360" w:lineRule="auto"/>
        <w:ind w:firstLine="708"/>
        <w:jc w:val="both"/>
        <w:rPr>
          <w:rFonts w:ascii="Times New Roman" w:eastAsia="Times New Roman" w:hAnsi="Times New Roman" w:cs="Times New Roman"/>
          <w:b/>
          <w:sz w:val="24"/>
          <w:szCs w:val="24"/>
        </w:rPr>
      </w:pPr>
    </w:p>
    <w:p w:rsidR="00A217E4" w:rsidRPr="00A217E4" w:rsidRDefault="00A217E4" w:rsidP="00A217E4">
      <w:pPr>
        <w:spacing w:after="0" w:line="100" w:lineRule="atLeast"/>
        <w:jc w:val="center"/>
        <w:rPr>
          <w:rFonts w:ascii="Times New Roman" w:eastAsia="Times New Roman" w:hAnsi="Times New Roman" w:cs="Times New Roman"/>
          <w:b/>
          <w:sz w:val="24"/>
          <w:szCs w:val="24"/>
        </w:rPr>
      </w:pPr>
      <w:r w:rsidRPr="00A217E4">
        <w:rPr>
          <w:rFonts w:ascii="Times New Roman" w:eastAsia="Times New Roman" w:hAnsi="Times New Roman" w:cs="Times New Roman"/>
          <w:b/>
          <w:sz w:val="24"/>
          <w:szCs w:val="24"/>
        </w:rPr>
        <w:lastRenderedPageBreak/>
        <w:t>МИНИСТЕРСТВО ОБРАЗОВАНИЯ И НАУКИ РОССИЙСКОЙ ФЕДЕРАЦИИ</w:t>
      </w:r>
    </w:p>
    <w:p w:rsidR="00A217E4" w:rsidRPr="00A217E4" w:rsidRDefault="00A217E4" w:rsidP="00A217E4">
      <w:pPr>
        <w:spacing w:after="0" w:line="100" w:lineRule="atLeast"/>
        <w:jc w:val="center"/>
        <w:rPr>
          <w:rFonts w:ascii="Times New Roman" w:eastAsia="Times New Roman" w:hAnsi="Times New Roman" w:cs="Times New Roman"/>
          <w:b/>
          <w:sz w:val="24"/>
          <w:szCs w:val="24"/>
        </w:rPr>
      </w:pPr>
    </w:p>
    <w:p w:rsidR="00A217E4" w:rsidRPr="00A217E4" w:rsidRDefault="00A217E4" w:rsidP="00A217E4">
      <w:pPr>
        <w:spacing w:after="0" w:line="100" w:lineRule="atLeast"/>
        <w:jc w:val="center"/>
        <w:rPr>
          <w:rFonts w:ascii="Times New Roman" w:eastAsia="Times New Roman" w:hAnsi="Times New Roman" w:cs="Times New Roman"/>
          <w:b/>
          <w:sz w:val="24"/>
          <w:szCs w:val="24"/>
        </w:rPr>
      </w:pPr>
      <w:r w:rsidRPr="00A217E4">
        <w:rPr>
          <w:rFonts w:ascii="Times New Roman" w:eastAsia="Times New Roman" w:hAnsi="Times New Roman" w:cs="Times New Roman"/>
          <w:b/>
          <w:sz w:val="24"/>
          <w:szCs w:val="24"/>
        </w:rPr>
        <w:t xml:space="preserve">ВЛАДИВОСТОКСКИЙ ГОСУДАРСТВЕННЫЙ УНИВЕРСИТЕТ </w:t>
      </w:r>
    </w:p>
    <w:p w:rsidR="00A217E4" w:rsidRPr="00A217E4" w:rsidRDefault="00A217E4" w:rsidP="00A217E4">
      <w:pPr>
        <w:spacing w:after="0" w:line="100" w:lineRule="atLeast"/>
        <w:jc w:val="center"/>
        <w:rPr>
          <w:rFonts w:ascii="Times New Roman" w:eastAsia="Times New Roman" w:hAnsi="Times New Roman" w:cs="Times New Roman"/>
          <w:b/>
          <w:sz w:val="24"/>
          <w:szCs w:val="24"/>
          <w:specVanish/>
        </w:rPr>
      </w:pPr>
      <w:r w:rsidRPr="00A217E4">
        <w:rPr>
          <w:rFonts w:ascii="Times New Roman" w:eastAsia="Times New Roman" w:hAnsi="Times New Roman" w:cs="Times New Roman"/>
          <w:b/>
          <w:sz w:val="24"/>
          <w:szCs w:val="24"/>
        </w:rPr>
        <w:t>ЭКОНОМИКИ И СЕРВИСА</w:t>
      </w:r>
    </w:p>
    <w:p w:rsidR="00A217E4" w:rsidRPr="00A217E4" w:rsidRDefault="00A217E4" w:rsidP="00A217E4">
      <w:pPr>
        <w:spacing w:after="0" w:line="100" w:lineRule="atLeast"/>
        <w:jc w:val="center"/>
        <w:rPr>
          <w:rFonts w:ascii="Times New Roman" w:eastAsia="Times New Roman" w:hAnsi="Times New Roman" w:cs="Times New Roman"/>
          <w:b/>
          <w:sz w:val="24"/>
          <w:szCs w:val="24"/>
          <w:specVanish/>
        </w:rPr>
      </w:pPr>
      <w:r w:rsidRPr="00A217E4">
        <w:rPr>
          <w:rFonts w:ascii="Times New Roman" w:eastAsia="Times New Roman" w:hAnsi="Times New Roman" w:cs="Times New Roman"/>
          <w:b/>
          <w:sz w:val="24"/>
          <w:szCs w:val="24"/>
        </w:rPr>
        <w:t xml:space="preserve"> </w:t>
      </w:r>
    </w:p>
    <w:p w:rsidR="00A217E4" w:rsidRPr="00A217E4" w:rsidRDefault="00A217E4" w:rsidP="00A217E4">
      <w:pPr>
        <w:spacing w:after="0" w:line="100" w:lineRule="atLeast"/>
        <w:jc w:val="center"/>
        <w:rPr>
          <w:rFonts w:ascii="Times New Roman" w:eastAsia="Times New Roman" w:hAnsi="Times New Roman" w:cs="Times New Roman"/>
          <w:b/>
          <w:sz w:val="24"/>
          <w:szCs w:val="24"/>
        </w:rPr>
      </w:pPr>
      <w:r w:rsidRPr="00A217E4">
        <w:rPr>
          <w:rFonts w:ascii="Times New Roman" w:eastAsia="Times New Roman" w:hAnsi="Times New Roman" w:cs="Times New Roman"/>
          <w:b/>
          <w:sz w:val="24"/>
          <w:szCs w:val="24"/>
        </w:rPr>
        <w:t xml:space="preserve"> </w:t>
      </w:r>
    </w:p>
    <w:p w:rsidR="00A217E4" w:rsidRPr="00A217E4" w:rsidRDefault="00A217E4" w:rsidP="00A217E4">
      <w:pPr>
        <w:spacing w:after="0" w:line="100" w:lineRule="atLeast"/>
        <w:jc w:val="center"/>
        <w:rPr>
          <w:rFonts w:ascii="Times New Roman" w:eastAsia="Times New Roman" w:hAnsi="Times New Roman" w:cs="Times New Roman"/>
          <w:b/>
          <w:sz w:val="24"/>
          <w:szCs w:val="24"/>
        </w:rPr>
      </w:pPr>
    </w:p>
    <w:p w:rsidR="00A217E4" w:rsidRPr="00A217E4" w:rsidRDefault="00A217E4" w:rsidP="00A217E4">
      <w:pPr>
        <w:spacing w:after="0" w:line="100" w:lineRule="atLeast"/>
        <w:jc w:val="center"/>
        <w:rPr>
          <w:rFonts w:ascii="Times New Roman" w:eastAsia="Times New Roman" w:hAnsi="Times New Roman" w:cs="Times New Roman"/>
          <w:b/>
          <w:sz w:val="24"/>
          <w:szCs w:val="24"/>
        </w:rPr>
      </w:pPr>
      <w:r w:rsidRPr="00A217E4">
        <w:rPr>
          <w:rFonts w:ascii="Times New Roman" w:eastAsia="Times New Roman" w:hAnsi="Times New Roman" w:cs="Times New Roman"/>
          <w:b/>
          <w:sz w:val="24"/>
          <w:szCs w:val="24"/>
        </w:rPr>
        <w:t>КАФЕДРА ДИЗАЙНА И ТЕХНОЛОГИЙ</w:t>
      </w:r>
    </w:p>
    <w:p w:rsidR="00A217E4" w:rsidRPr="007A6935" w:rsidRDefault="00A217E4" w:rsidP="00A217E4">
      <w:pPr>
        <w:jc w:val="center"/>
        <w:rPr>
          <w:b/>
        </w:rPr>
      </w:pPr>
    </w:p>
    <w:p w:rsidR="00A217E4" w:rsidRPr="007A6935" w:rsidRDefault="00A217E4" w:rsidP="00A217E4">
      <w:pPr>
        <w:jc w:val="center"/>
        <w:rPr>
          <w:b/>
          <w:i/>
        </w:rPr>
      </w:pPr>
    </w:p>
    <w:p w:rsidR="00A217E4" w:rsidRPr="007A6935" w:rsidRDefault="00A217E4" w:rsidP="00A217E4">
      <w:pPr>
        <w:rPr>
          <w:b/>
        </w:rPr>
      </w:pPr>
    </w:p>
    <w:p w:rsidR="00A217E4" w:rsidRPr="007A6935" w:rsidRDefault="00A217E4" w:rsidP="00A217E4">
      <w:pPr>
        <w:rPr>
          <w:b/>
        </w:rPr>
      </w:pPr>
    </w:p>
    <w:p w:rsidR="00A217E4" w:rsidRPr="007A6935" w:rsidRDefault="00A217E4" w:rsidP="00A217E4">
      <w:pPr>
        <w:rPr>
          <w:b/>
        </w:rPr>
      </w:pPr>
    </w:p>
    <w:p w:rsidR="00A217E4" w:rsidRPr="007A6935" w:rsidRDefault="00A217E4" w:rsidP="00A217E4">
      <w:pPr>
        <w:rPr>
          <w:b/>
        </w:rPr>
      </w:pPr>
    </w:p>
    <w:p w:rsidR="00A217E4" w:rsidRPr="00A217E4" w:rsidRDefault="00A217E4" w:rsidP="00A217E4">
      <w:pPr>
        <w:spacing w:after="0" w:line="100" w:lineRule="atLeast"/>
        <w:ind w:firstLine="4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КУЛЬТУРОЛОГИЯ</w:t>
      </w:r>
    </w:p>
    <w:p w:rsidR="00A217E4" w:rsidRPr="007A6935" w:rsidRDefault="00A217E4" w:rsidP="00A217E4">
      <w:pPr>
        <w:rPr>
          <w:b/>
        </w:rPr>
      </w:pPr>
    </w:p>
    <w:p w:rsidR="00A217E4" w:rsidRPr="00A217E4" w:rsidRDefault="00A217E4" w:rsidP="00A217E4">
      <w:pPr>
        <w:spacing w:after="0" w:line="100" w:lineRule="atLeast"/>
        <w:ind w:firstLine="400"/>
        <w:jc w:val="center"/>
        <w:rPr>
          <w:rFonts w:ascii="Times New Roman" w:eastAsia="Times New Roman" w:hAnsi="Times New Roman" w:cs="Times New Roman"/>
          <w:b/>
          <w:sz w:val="36"/>
          <w:szCs w:val="36"/>
        </w:rPr>
      </w:pPr>
      <w:r w:rsidRPr="00A217E4">
        <w:rPr>
          <w:rFonts w:ascii="Times New Roman" w:eastAsia="Times New Roman" w:hAnsi="Times New Roman" w:cs="Times New Roman"/>
          <w:b/>
          <w:sz w:val="36"/>
          <w:szCs w:val="36"/>
        </w:rPr>
        <w:t xml:space="preserve">Рабочая программа дисциплины </w:t>
      </w:r>
    </w:p>
    <w:p w:rsidR="00A217E4" w:rsidRPr="007A6935" w:rsidRDefault="00A217E4" w:rsidP="00A217E4">
      <w:pPr>
        <w:jc w:val="center"/>
        <w:rPr>
          <w:b/>
        </w:rPr>
      </w:pPr>
    </w:p>
    <w:p w:rsidR="00A217E4" w:rsidRPr="007A6935" w:rsidRDefault="00A217E4" w:rsidP="00A217E4">
      <w:pPr>
        <w:pStyle w:val="a8"/>
        <w:jc w:val="center"/>
        <w:rPr>
          <w:b/>
        </w:rPr>
      </w:pPr>
    </w:p>
    <w:p w:rsidR="00A217E4" w:rsidRPr="007A6935" w:rsidRDefault="00A217E4" w:rsidP="00A217E4">
      <w:pPr>
        <w:pStyle w:val="a8"/>
        <w:spacing w:line="360" w:lineRule="auto"/>
        <w:jc w:val="center"/>
        <w:rPr>
          <w:b/>
        </w:rPr>
      </w:pPr>
      <w:r w:rsidRPr="007A6935">
        <w:rPr>
          <w:b/>
        </w:rPr>
        <w:t xml:space="preserve">по направлению подготовки </w:t>
      </w:r>
    </w:p>
    <w:p w:rsidR="00A217E4" w:rsidRPr="00A86953" w:rsidRDefault="004545D9" w:rsidP="00A217E4">
      <w:pPr>
        <w:pStyle w:val="a8"/>
        <w:spacing w:line="360" w:lineRule="auto"/>
        <w:jc w:val="center"/>
        <w:rPr>
          <w:b/>
        </w:rPr>
      </w:pPr>
      <w:r w:rsidRPr="004545D9">
        <w:rPr>
          <w:b/>
        </w:rPr>
        <w:t>40.03.01 Юриспруденция</w:t>
      </w:r>
      <w:r>
        <w:rPr>
          <w:b/>
        </w:rPr>
        <w:t xml:space="preserve">  </w:t>
      </w:r>
    </w:p>
    <w:p w:rsidR="00A217E4" w:rsidRPr="00A86953" w:rsidRDefault="00A217E4" w:rsidP="00A217E4">
      <w:pPr>
        <w:pStyle w:val="a8"/>
        <w:jc w:val="center"/>
        <w:rPr>
          <w:b/>
        </w:rPr>
      </w:pPr>
    </w:p>
    <w:p w:rsidR="00A217E4" w:rsidRPr="007A6935" w:rsidRDefault="00A217E4" w:rsidP="00A217E4">
      <w:pPr>
        <w:pStyle w:val="a8"/>
        <w:spacing w:line="360" w:lineRule="auto"/>
        <w:jc w:val="center"/>
        <w:rPr>
          <w:b/>
        </w:rPr>
      </w:pPr>
    </w:p>
    <w:p w:rsidR="00A217E4" w:rsidRPr="007A6935" w:rsidRDefault="00A217E4" w:rsidP="00A217E4">
      <w:pPr>
        <w:pStyle w:val="a8"/>
        <w:spacing w:line="360" w:lineRule="auto"/>
        <w:jc w:val="center"/>
        <w:rPr>
          <w:b/>
        </w:rPr>
      </w:pPr>
    </w:p>
    <w:p w:rsidR="00A217E4" w:rsidRPr="007A6935" w:rsidRDefault="00A217E4" w:rsidP="00A217E4">
      <w:pPr>
        <w:jc w:val="center"/>
        <w:rPr>
          <w:b/>
        </w:rPr>
      </w:pPr>
    </w:p>
    <w:p w:rsidR="00A217E4" w:rsidRPr="007A6935" w:rsidRDefault="00A217E4" w:rsidP="00A217E4">
      <w:pPr>
        <w:jc w:val="center"/>
        <w:rPr>
          <w:b/>
        </w:rPr>
      </w:pPr>
    </w:p>
    <w:p w:rsidR="00A217E4" w:rsidRPr="007A6935" w:rsidRDefault="00A217E4" w:rsidP="00A217E4">
      <w:pPr>
        <w:jc w:val="center"/>
        <w:rPr>
          <w:b/>
        </w:rPr>
      </w:pPr>
    </w:p>
    <w:p w:rsidR="00A217E4" w:rsidRPr="007A6935" w:rsidRDefault="00A217E4" w:rsidP="00A217E4">
      <w:pPr>
        <w:jc w:val="center"/>
        <w:rPr>
          <w:b/>
        </w:rPr>
      </w:pPr>
    </w:p>
    <w:p w:rsidR="00A217E4" w:rsidRPr="007A6935" w:rsidRDefault="00A217E4" w:rsidP="00A217E4">
      <w:pPr>
        <w:jc w:val="center"/>
        <w:rPr>
          <w:b/>
        </w:rPr>
      </w:pPr>
    </w:p>
    <w:p w:rsidR="00A217E4" w:rsidRPr="007A6935" w:rsidRDefault="00A217E4" w:rsidP="00A217E4">
      <w:pPr>
        <w:jc w:val="center"/>
        <w:rPr>
          <w:b/>
        </w:rPr>
      </w:pPr>
    </w:p>
    <w:p w:rsidR="00A217E4" w:rsidRPr="00A217E4" w:rsidRDefault="00A217E4" w:rsidP="00A217E4">
      <w:pPr>
        <w:spacing w:after="0" w:line="100" w:lineRule="atLeast"/>
        <w:jc w:val="center"/>
        <w:rPr>
          <w:rFonts w:ascii="Times New Roman" w:eastAsia="Times New Roman" w:hAnsi="Times New Roman" w:cs="Times New Roman"/>
          <w:b/>
          <w:sz w:val="24"/>
          <w:szCs w:val="24"/>
        </w:rPr>
      </w:pPr>
    </w:p>
    <w:p w:rsidR="00A217E4" w:rsidRPr="00A217E4" w:rsidRDefault="00A217E4" w:rsidP="00A217E4">
      <w:pPr>
        <w:spacing w:after="0" w:line="100" w:lineRule="atLeast"/>
        <w:jc w:val="center"/>
        <w:rPr>
          <w:rFonts w:ascii="Times New Roman" w:eastAsia="Times New Roman" w:hAnsi="Times New Roman" w:cs="Times New Roman"/>
          <w:b/>
          <w:sz w:val="24"/>
          <w:szCs w:val="24"/>
        </w:rPr>
      </w:pPr>
      <w:r w:rsidRPr="00A217E4">
        <w:rPr>
          <w:rFonts w:ascii="Times New Roman" w:eastAsia="Times New Roman" w:hAnsi="Times New Roman" w:cs="Times New Roman"/>
          <w:b/>
          <w:sz w:val="24"/>
          <w:szCs w:val="24"/>
        </w:rPr>
        <w:t>Владивосток 2016</w:t>
      </w:r>
    </w:p>
    <w:p w:rsidR="00A217E4" w:rsidRDefault="00A217E4">
      <w:pPr>
        <w:spacing w:after="0" w:line="360" w:lineRule="auto"/>
        <w:ind w:firstLine="708"/>
        <w:jc w:val="both"/>
        <w:rPr>
          <w:rFonts w:ascii="Times New Roman" w:eastAsia="Times New Roman" w:hAnsi="Times New Roman" w:cs="Times New Roman"/>
          <w:b/>
          <w:sz w:val="24"/>
          <w:szCs w:val="24"/>
        </w:rPr>
      </w:pPr>
    </w:p>
    <w:p w:rsidR="00765A6B" w:rsidRDefault="00765A6B" w:rsidP="00A217E4">
      <w:pPr>
        <w:spacing w:after="0" w:line="360" w:lineRule="auto"/>
        <w:ind w:firstLine="708"/>
        <w:jc w:val="both"/>
        <w:rPr>
          <w:rFonts w:ascii="Times New Roman" w:eastAsia="Times New Roman" w:hAnsi="Times New Roman" w:cs="Times New Roman"/>
          <w:b/>
          <w:sz w:val="24"/>
          <w:szCs w:val="24"/>
        </w:rPr>
      </w:pPr>
    </w:p>
    <w:p w:rsidR="004545D9" w:rsidRDefault="004545D9" w:rsidP="00A217E4">
      <w:pPr>
        <w:spacing w:after="0" w:line="360" w:lineRule="auto"/>
        <w:ind w:firstLine="708"/>
        <w:jc w:val="both"/>
        <w:rPr>
          <w:rFonts w:ascii="Times New Roman" w:eastAsia="Times New Roman" w:hAnsi="Times New Roman" w:cs="Times New Roman"/>
          <w:b/>
          <w:sz w:val="24"/>
          <w:szCs w:val="24"/>
        </w:rPr>
      </w:pPr>
    </w:p>
    <w:p w:rsidR="004545D9" w:rsidRDefault="004545D9" w:rsidP="00A217E4">
      <w:pPr>
        <w:spacing w:after="0" w:line="360" w:lineRule="auto"/>
        <w:ind w:firstLine="708"/>
        <w:jc w:val="both"/>
        <w:rPr>
          <w:rFonts w:ascii="Times New Roman" w:eastAsia="Times New Roman" w:hAnsi="Times New Roman" w:cs="Times New Roman"/>
          <w:b/>
          <w:sz w:val="24"/>
          <w:szCs w:val="24"/>
        </w:rPr>
      </w:pPr>
    </w:p>
    <w:p w:rsidR="00765A6B" w:rsidRDefault="00765A6B" w:rsidP="00A217E4">
      <w:pPr>
        <w:spacing w:after="0" w:line="360" w:lineRule="auto"/>
        <w:ind w:firstLine="708"/>
        <w:jc w:val="both"/>
        <w:rPr>
          <w:rFonts w:ascii="Times New Roman" w:eastAsia="Times New Roman" w:hAnsi="Times New Roman" w:cs="Times New Roman"/>
          <w:b/>
          <w:sz w:val="24"/>
          <w:szCs w:val="24"/>
        </w:rPr>
      </w:pPr>
    </w:p>
    <w:p w:rsidR="00A217E4" w:rsidRDefault="00A217E4" w:rsidP="004545D9">
      <w:pPr>
        <w:spacing w:after="0" w:line="100" w:lineRule="atLeast"/>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Рабочая программа дисциплины «</w:t>
      </w:r>
      <w:proofErr w:type="spellStart"/>
      <w:r>
        <w:rPr>
          <w:rFonts w:ascii="Times New Roman" w:eastAsia="Times New Roman" w:hAnsi="Times New Roman" w:cs="Times New Roman"/>
          <w:b/>
          <w:sz w:val="24"/>
          <w:szCs w:val="24"/>
        </w:rPr>
        <w:t>Культурология</w:t>
      </w:r>
      <w:proofErr w:type="spellEnd"/>
      <w:r>
        <w:rPr>
          <w:rFonts w:ascii="Times New Roman" w:eastAsia="Times New Roman" w:hAnsi="Times New Roman" w:cs="Times New Roman"/>
          <w:b/>
          <w:sz w:val="24"/>
          <w:szCs w:val="24"/>
        </w:rPr>
        <w:t xml:space="preserve">» составлена в соответствии с требованиями ФГОС </w:t>
      </w:r>
      <w:proofErr w:type="gramStart"/>
      <w:r>
        <w:rPr>
          <w:rFonts w:ascii="Times New Roman" w:eastAsia="Times New Roman" w:hAnsi="Times New Roman" w:cs="Times New Roman"/>
          <w:b/>
          <w:sz w:val="24"/>
          <w:szCs w:val="24"/>
        </w:rPr>
        <w:t>ВО</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по</w:t>
      </w:r>
      <w:proofErr w:type="gramEnd"/>
      <w:r>
        <w:rPr>
          <w:rFonts w:ascii="Times New Roman" w:eastAsia="Times New Roman" w:hAnsi="Times New Roman" w:cs="Times New Roman"/>
          <w:b/>
          <w:sz w:val="24"/>
          <w:szCs w:val="24"/>
        </w:rPr>
        <w:t xml:space="preserve"> направлению подготовки </w:t>
      </w:r>
      <w:r w:rsidR="004545D9" w:rsidRPr="004545D9">
        <w:rPr>
          <w:rFonts w:ascii="Times New Roman" w:eastAsia="Times New Roman" w:hAnsi="Times New Roman" w:cs="Times New Roman"/>
          <w:b/>
          <w:sz w:val="24"/>
          <w:szCs w:val="24"/>
        </w:rPr>
        <w:t>40.03.01 Юриспруденция</w:t>
      </w:r>
      <w:r w:rsidR="004545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и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eastAsia="Times New Roman" w:hAnsi="Times New Roman" w:cs="Times New Roman"/>
          <w:b/>
          <w:sz w:val="24"/>
          <w:szCs w:val="24"/>
        </w:rPr>
        <w:t>бакалавриата</w:t>
      </w:r>
      <w:proofErr w:type="spellEnd"/>
      <w:r>
        <w:rPr>
          <w:rFonts w:ascii="Times New Roman" w:eastAsia="Times New Roman" w:hAnsi="Times New Roman" w:cs="Times New Roman"/>
          <w:b/>
          <w:sz w:val="24"/>
          <w:szCs w:val="24"/>
        </w:rPr>
        <w:t xml:space="preserve"> (утв. приказом </w:t>
      </w:r>
      <w:proofErr w:type="spellStart"/>
      <w:r>
        <w:rPr>
          <w:rFonts w:ascii="Times New Roman" w:eastAsia="Times New Roman" w:hAnsi="Times New Roman" w:cs="Times New Roman"/>
          <w:b/>
          <w:sz w:val="24"/>
          <w:szCs w:val="24"/>
        </w:rPr>
        <w:t>Минобрнауки</w:t>
      </w:r>
      <w:proofErr w:type="spellEnd"/>
      <w:r>
        <w:rPr>
          <w:rFonts w:ascii="Times New Roman" w:eastAsia="Times New Roman" w:hAnsi="Times New Roman" w:cs="Times New Roman"/>
          <w:b/>
          <w:sz w:val="24"/>
          <w:szCs w:val="24"/>
        </w:rPr>
        <w:t xml:space="preserve"> России от 19 декабря 2013 г. N 1367)</w:t>
      </w:r>
    </w:p>
    <w:p w:rsidR="00A217E4" w:rsidRDefault="00A217E4">
      <w:pPr>
        <w:spacing w:after="0" w:line="360" w:lineRule="auto"/>
        <w:jc w:val="both"/>
        <w:rPr>
          <w:rFonts w:ascii="Times New Roman" w:eastAsia="Times New Roman" w:hAnsi="Times New Roman" w:cs="Times New Roman"/>
          <w:b/>
          <w:sz w:val="24"/>
          <w:szCs w:val="24"/>
        </w:rPr>
      </w:pPr>
    </w:p>
    <w:p w:rsidR="00A217E4" w:rsidRDefault="00A217E4">
      <w:pPr>
        <w:spacing w:after="0" w:line="360" w:lineRule="auto"/>
        <w:jc w:val="both"/>
        <w:rPr>
          <w:rFonts w:ascii="Times New Roman" w:eastAsia="Times New Roman" w:hAnsi="Times New Roman" w:cs="Times New Roman"/>
          <w:b/>
          <w:iCs/>
          <w:sz w:val="24"/>
          <w:szCs w:val="24"/>
        </w:rPr>
      </w:pPr>
    </w:p>
    <w:p w:rsidR="00A217E4" w:rsidRDefault="00A217E4">
      <w:pPr>
        <w:spacing w:after="0" w:line="360" w:lineRule="auto"/>
        <w:ind w:firstLine="708"/>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Составитель: </w:t>
      </w:r>
    </w:p>
    <w:p w:rsidR="00A217E4" w:rsidRDefault="00A217E4">
      <w:pPr>
        <w:spacing w:after="0" w:line="100" w:lineRule="atLeast"/>
        <w:ind w:firstLine="400"/>
        <w:jc w:val="both"/>
        <w:rPr>
          <w:rFonts w:ascii="Times New Roman" w:eastAsia="Times New Roman" w:hAnsi="Times New Roman" w:cs="Times New Roman"/>
          <w:b/>
          <w:i/>
          <w:iCs/>
          <w:sz w:val="24"/>
          <w:szCs w:val="24"/>
        </w:rPr>
      </w:pPr>
      <w:proofErr w:type="spellStart"/>
      <w:r>
        <w:rPr>
          <w:rFonts w:ascii="Times New Roman" w:eastAsia="Times New Roman" w:hAnsi="Times New Roman" w:cs="Times New Roman"/>
          <w:b/>
          <w:i/>
          <w:iCs/>
          <w:sz w:val="24"/>
          <w:szCs w:val="24"/>
        </w:rPr>
        <w:t>Преснякова</w:t>
      </w:r>
      <w:proofErr w:type="spellEnd"/>
      <w:r>
        <w:rPr>
          <w:rFonts w:ascii="Times New Roman" w:eastAsia="Times New Roman" w:hAnsi="Times New Roman" w:cs="Times New Roman"/>
          <w:b/>
          <w:i/>
          <w:iCs/>
          <w:sz w:val="24"/>
          <w:szCs w:val="24"/>
        </w:rPr>
        <w:t xml:space="preserve"> Л.В., канд. искусствоведения, доцент кафедры дизайна и технологий.</w:t>
      </w:r>
    </w:p>
    <w:p w:rsidR="00A217E4" w:rsidRDefault="00A217E4">
      <w:pPr>
        <w:spacing w:after="0" w:line="360" w:lineRule="auto"/>
        <w:ind w:firstLine="708"/>
        <w:jc w:val="both"/>
        <w:rPr>
          <w:rFonts w:ascii="Times New Roman" w:eastAsia="Times New Roman" w:hAnsi="Times New Roman" w:cs="Times New Roman"/>
          <w:i/>
          <w:color w:val="808080"/>
          <w:sz w:val="20"/>
          <w:szCs w:val="20"/>
        </w:rPr>
      </w:pPr>
    </w:p>
    <w:p w:rsidR="00A217E4" w:rsidRDefault="00A217E4">
      <w:pPr>
        <w:spacing w:after="0" w:line="360" w:lineRule="auto"/>
        <w:jc w:val="both"/>
        <w:rPr>
          <w:rFonts w:ascii="Times New Roman" w:eastAsia="Times New Roman" w:hAnsi="Times New Roman" w:cs="Times New Roman"/>
          <w:iCs/>
          <w:sz w:val="24"/>
          <w:szCs w:val="24"/>
        </w:rPr>
      </w:pPr>
    </w:p>
    <w:p w:rsidR="00A217E4" w:rsidRDefault="00A217E4">
      <w:pPr>
        <w:spacing w:after="0" w:line="360" w:lineRule="auto"/>
        <w:jc w:val="both"/>
        <w:rPr>
          <w:rFonts w:ascii="Times New Roman" w:eastAsia="Times New Roman" w:hAnsi="Times New Roman" w:cs="Times New Roman"/>
          <w:b/>
          <w:iCs/>
          <w:sz w:val="24"/>
          <w:szCs w:val="24"/>
        </w:rPr>
      </w:pPr>
    </w:p>
    <w:p w:rsidR="00A217E4" w:rsidRDefault="00A217E4">
      <w:pPr>
        <w:spacing w:after="0" w:line="360" w:lineRule="auto"/>
        <w:ind w:firstLine="708"/>
        <w:jc w:val="both"/>
        <w:rPr>
          <w:rFonts w:ascii="Times New Roman" w:eastAsia="Times New Roman" w:hAnsi="Times New Roman" w:cs="Times New Roman"/>
          <w:b/>
          <w:spacing w:val="8"/>
          <w:sz w:val="24"/>
          <w:szCs w:val="24"/>
        </w:rPr>
      </w:pPr>
      <w:proofErr w:type="gramStart"/>
      <w:r>
        <w:rPr>
          <w:rFonts w:ascii="Times New Roman" w:eastAsia="Times New Roman" w:hAnsi="Times New Roman" w:cs="Times New Roman"/>
          <w:b/>
          <w:spacing w:val="8"/>
          <w:sz w:val="24"/>
          <w:szCs w:val="24"/>
        </w:rPr>
        <w:t>Утверждена</w:t>
      </w:r>
      <w:proofErr w:type="gramEnd"/>
      <w:r>
        <w:rPr>
          <w:rFonts w:ascii="Times New Roman" w:eastAsia="Times New Roman" w:hAnsi="Times New Roman" w:cs="Times New Roman"/>
          <w:b/>
          <w:spacing w:val="8"/>
          <w:sz w:val="24"/>
          <w:szCs w:val="24"/>
        </w:rPr>
        <w:t xml:space="preserve"> на заседании кафедры ДЗТ от </w:t>
      </w:r>
      <w:r w:rsidR="00E56D48">
        <w:rPr>
          <w:rFonts w:ascii="Times New Roman" w:eastAsia="Times New Roman" w:hAnsi="Times New Roman" w:cs="Times New Roman"/>
          <w:b/>
          <w:spacing w:val="8"/>
          <w:sz w:val="24"/>
          <w:szCs w:val="24"/>
        </w:rPr>
        <w:t>17</w:t>
      </w:r>
      <w:r>
        <w:rPr>
          <w:rFonts w:ascii="Times New Roman" w:eastAsia="Times New Roman" w:hAnsi="Times New Roman" w:cs="Times New Roman"/>
          <w:b/>
          <w:spacing w:val="8"/>
          <w:sz w:val="24"/>
          <w:szCs w:val="24"/>
        </w:rPr>
        <w:t>.06.201</w:t>
      </w:r>
      <w:r w:rsidR="00E56D48">
        <w:rPr>
          <w:rFonts w:ascii="Times New Roman" w:eastAsia="Times New Roman" w:hAnsi="Times New Roman" w:cs="Times New Roman"/>
          <w:b/>
          <w:spacing w:val="8"/>
          <w:sz w:val="24"/>
          <w:szCs w:val="24"/>
        </w:rPr>
        <w:t>6</w:t>
      </w:r>
      <w:r>
        <w:rPr>
          <w:rFonts w:ascii="Times New Roman" w:eastAsia="Times New Roman" w:hAnsi="Times New Roman" w:cs="Times New Roman"/>
          <w:b/>
          <w:spacing w:val="8"/>
          <w:sz w:val="24"/>
          <w:szCs w:val="24"/>
        </w:rPr>
        <w:t>г., протокол № 1</w:t>
      </w:r>
      <w:r w:rsidR="00E56D48">
        <w:rPr>
          <w:rFonts w:ascii="Times New Roman" w:eastAsia="Times New Roman" w:hAnsi="Times New Roman" w:cs="Times New Roman"/>
          <w:b/>
          <w:spacing w:val="8"/>
          <w:sz w:val="24"/>
          <w:szCs w:val="24"/>
        </w:rPr>
        <w:t>2</w:t>
      </w:r>
    </w:p>
    <w:p w:rsidR="00A217E4" w:rsidRDefault="00A217E4">
      <w:pPr>
        <w:spacing w:after="0" w:line="360" w:lineRule="auto"/>
        <w:ind w:firstLine="397"/>
        <w:jc w:val="both"/>
        <w:rPr>
          <w:rFonts w:ascii="Times New Roman" w:eastAsia="Times New Roman" w:hAnsi="Times New Roman" w:cs="Times New Roman"/>
          <w:b/>
          <w:sz w:val="24"/>
          <w:szCs w:val="24"/>
        </w:rPr>
      </w:pPr>
    </w:p>
    <w:p w:rsidR="00A217E4" w:rsidRDefault="00A217E4">
      <w:pPr>
        <w:spacing w:after="0" w:line="360" w:lineRule="auto"/>
        <w:jc w:val="both"/>
        <w:rPr>
          <w:rFonts w:ascii="Times New Roman" w:eastAsia="Times New Roman" w:hAnsi="Times New Roman" w:cs="Times New Roman"/>
          <w:b/>
          <w:sz w:val="24"/>
          <w:szCs w:val="24"/>
        </w:rPr>
      </w:pPr>
    </w:p>
    <w:p w:rsidR="00A217E4" w:rsidRDefault="00A217E4">
      <w:pPr>
        <w:spacing w:after="0" w:line="360" w:lineRule="auto"/>
        <w:jc w:val="both"/>
        <w:rPr>
          <w:rFonts w:ascii="Times New Roman" w:eastAsia="Times New Roman" w:hAnsi="Times New Roman" w:cs="Times New Roman"/>
          <w:b/>
          <w:sz w:val="24"/>
          <w:szCs w:val="24"/>
        </w:rPr>
      </w:pPr>
    </w:p>
    <w:p w:rsidR="00A217E4" w:rsidRDefault="00A217E4">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Заведующий кафедрой (разработчика) _____________________   __________________</w:t>
      </w:r>
    </w:p>
    <w:p w:rsidR="00A217E4" w:rsidRDefault="00A217E4">
      <w:pPr>
        <w:spacing w:after="0" w:line="360" w:lineRule="auto"/>
        <w:ind w:firstLine="708"/>
        <w:jc w:val="both"/>
        <w:rPr>
          <w:rFonts w:ascii="Times New Roman" w:eastAsia="Times New Roman" w:hAnsi="Times New Roman" w:cs="Times New Roman"/>
          <w:i/>
          <w:color w:val="808080"/>
          <w:sz w:val="20"/>
          <w:szCs w:val="20"/>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i/>
          <w:color w:val="808080"/>
          <w:sz w:val="20"/>
          <w:szCs w:val="20"/>
        </w:rPr>
        <w:t xml:space="preserve">подпись          </w:t>
      </w:r>
      <w:r>
        <w:rPr>
          <w:rFonts w:ascii="Times New Roman" w:eastAsia="Times New Roman" w:hAnsi="Times New Roman" w:cs="Times New Roman"/>
          <w:i/>
          <w:color w:val="808080"/>
          <w:sz w:val="20"/>
          <w:szCs w:val="20"/>
        </w:rPr>
        <w:tab/>
      </w:r>
      <w:r>
        <w:rPr>
          <w:rFonts w:ascii="Times New Roman" w:eastAsia="Times New Roman" w:hAnsi="Times New Roman" w:cs="Times New Roman"/>
          <w:i/>
          <w:color w:val="808080"/>
          <w:sz w:val="20"/>
          <w:szCs w:val="20"/>
        </w:rPr>
        <w:tab/>
        <w:t>фамилия, инициалы</w:t>
      </w:r>
    </w:p>
    <w:p w:rsidR="00A217E4" w:rsidRDefault="00A217E4">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«____»_______________20__г.</w:t>
      </w:r>
    </w:p>
    <w:p w:rsidR="00A217E4" w:rsidRDefault="00A217E4">
      <w:pPr>
        <w:spacing w:after="0" w:line="100" w:lineRule="atLeast"/>
        <w:ind w:firstLine="708"/>
        <w:jc w:val="both"/>
        <w:rPr>
          <w:rFonts w:ascii="Times New Roman" w:eastAsia="Times New Roman" w:hAnsi="Times New Roman" w:cs="Times New Roman"/>
          <w:b/>
          <w:sz w:val="24"/>
          <w:szCs w:val="24"/>
        </w:rPr>
      </w:pPr>
    </w:p>
    <w:p w:rsidR="00A217E4" w:rsidRDefault="00A217E4">
      <w:pPr>
        <w:spacing w:after="0" w:line="100" w:lineRule="atLeast"/>
        <w:ind w:firstLine="400"/>
        <w:jc w:val="both"/>
        <w:rPr>
          <w:rFonts w:ascii="Times New Roman" w:eastAsia="Times New Roman" w:hAnsi="Times New Roman" w:cs="Times New Roman"/>
          <w:b/>
          <w:sz w:val="24"/>
          <w:szCs w:val="24"/>
        </w:rPr>
      </w:pPr>
    </w:p>
    <w:p w:rsidR="00A217E4" w:rsidRDefault="00A217E4">
      <w:pPr>
        <w:spacing w:after="0" w:line="360" w:lineRule="auto"/>
        <w:ind w:firstLine="709"/>
        <w:jc w:val="both"/>
        <w:rPr>
          <w:rFonts w:ascii="Times New Roman" w:eastAsia="Times New Roman" w:hAnsi="Times New Roman" w:cs="Times New Roman"/>
          <w:b/>
          <w:sz w:val="24"/>
          <w:szCs w:val="24"/>
        </w:rPr>
      </w:pPr>
    </w:p>
    <w:p w:rsidR="00A217E4" w:rsidRDefault="00A217E4">
      <w:pPr>
        <w:spacing w:after="0" w:line="360" w:lineRule="auto"/>
        <w:jc w:val="both"/>
        <w:rPr>
          <w:rFonts w:ascii="Times New Roman" w:eastAsia="Times New Roman" w:hAnsi="Times New Roman" w:cs="Times New Roman"/>
          <w:b/>
          <w:sz w:val="24"/>
          <w:szCs w:val="24"/>
        </w:rPr>
      </w:pPr>
    </w:p>
    <w:p w:rsidR="00A217E4" w:rsidRDefault="00A217E4">
      <w:pPr>
        <w:spacing w:after="0" w:line="360" w:lineRule="auto"/>
        <w:ind w:firstLine="708"/>
        <w:jc w:val="both"/>
        <w:rPr>
          <w:rFonts w:ascii="Times New Roman" w:eastAsia="Times New Roman" w:hAnsi="Times New Roman" w:cs="Times New Roman"/>
          <w:b/>
          <w:sz w:val="24"/>
          <w:szCs w:val="24"/>
        </w:rPr>
      </w:pPr>
    </w:p>
    <w:p w:rsidR="00A217E4" w:rsidRDefault="00A217E4">
      <w:pPr>
        <w:spacing w:after="0" w:line="360" w:lineRule="auto"/>
        <w:ind w:firstLine="708"/>
        <w:jc w:val="both"/>
        <w:rPr>
          <w:rFonts w:ascii="Times New Roman" w:eastAsia="Times New Roman" w:hAnsi="Times New Roman" w:cs="Times New Roman"/>
          <w:b/>
          <w:sz w:val="24"/>
          <w:szCs w:val="24"/>
        </w:rPr>
      </w:pPr>
    </w:p>
    <w:p w:rsidR="00A217E4" w:rsidRDefault="00A217E4">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Заведующий кафедрой (выпускающей) _____________________   _________________</w:t>
      </w:r>
    </w:p>
    <w:p w:rsidR="00A217E4" w:rsidRDefault="00A217E4">
      <w:pPr>
        <w:spacing w:after="0" w:line="360" w:lineRule="auto"/>
        <w:ind w:firstLine="708"/>
        <w:jc w:val="both"/>
        <w:rPr>
          <w:rFonts w:ascii="Times New Roman" w:eastAsia="Times New Roman" w:hAnsi="Times New Roman" w:cs="Times New Roman"/>
          <w:i/>
          <w:color w:val="808080"/>
          <w:sz w:val="20"/>
          <w:szCs w:val="20"/>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b/>
          <w:sz w:val="24"/>
          <w:szCs w:val="24"/>
          <w:vertAlign w:val="superscript"/>
        </w:rPr>
        <w:tab/>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i/>
          <w:color w:val="808080"/>
          <w:sz w:val="20"/>
          <w:szCs w:val="20"/>
        </w:rPr>
        <w:t xml:space="preserve">подпись          </w:t>
      </w:r>
      <w:r>
        <w:rPr>
          <w:rFonts w:ascii="Times New Roman" w:eastAsia="Times New Roman" w:hAnsi="Times New Roman" w:cs="Times New Roman"/>
          <w:i/>
          <w:color w:val="808080"/>
          <w:sz w:val="20"/>
          <w:szCs w:val="20"/>
        </w:rPr>
        <w:tab/>
      </w:r>
      <w:r>
        <w:rPr>
          <w:rFonts w:ascii="Times New Roman" w:eastAsia="Times New Roman" w:hAnsi="Times New Roman" w:cs="Times New Roman"/>
          <w:i/>
          <w:color w:val="808080"/>
          <w:sz w:val="20"/>
          <w:szCs w:val="20"/>
        </w:rPr>
        <w:tab/>
        <w:t>фамилия, инициалы</w:t>
      </w:r>
    </w:p>
    <w:p w:rsidR="00A217E4" w:rsidRDefault="00A217E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«____»_______________20__г.</w:t>
      </w:r>
    </w:p>
    <w:p w:rsidR="00A217E4" w:rsidRDefault="00A217E4">
      <w:pPr>
        <w:spacing w:after="0" w:line="100" w:lineRule="atLeast"/>
        <w:jc w:val="both"/>
        <w:rPr>
          <w:rFonts w:ascii="Times New Roman" w:eastAsia="Times New Roman" w:hAnsi="Times New Roman" w:cs="Times New Roman"/>
          <w:b/>
          <w:sz w:val="24"/>
          <w:szCs w:val="24"/>
        </w:rPr>
      </w:pPr>
    </w:p>
    <w:p w:rsidR="00F40CED" w:rsidRDefault="00F40CED">
      <w:pPr>
        <w:spacing w:after="120" w:line="100" w:lineRule="atLeast"/>
        <w:ind w:firstLine="709"/>
        <w:jc w:val="both"/>
        <w:rPr>
          <w:rFonts w:ascii="Arial" w:eastAsia="Times New Roman" w:hAnsi="Arial" w:cs="Arial"/>
          <w:b/>
          <w:sz w:val="24"/>
          <w:szCs w:val="24"/>
        </w:rPr>
      </w:pPr>
    </w:p>
    <w:p w:rsidR="00E56D48" w:rsidRDefault="00E56D48">
      <w:pPr>
        <w:spacing w:after="120" w:line="100" w:lineRule="atLeast"/>
        <w:ind w:firstLine="709"/>
        <w:jc w:val="both"/>
        <w:rPr>
          <w:rFonts w:ascii="Arial" w:eastAsia="Times New Roman" w:hAnsi="Arial" w:cs="Arial"/>
          <w:b/>
          <w:sz w:val="24"/>
          <w:szCs w:val="24"/>
        </w:rPr>
      </w:pPr>
    </w:p>
    <w:p w:rsidR="00E56D48" w:rsidRDefault="00E56D48">
      <w:pPr>
        <w:spacing w:after="120" w:line="100" w:lineRule="atLeast"/>
        <w:ind w:firstLine="709"/>
        <w:jc w:val="both"/>
        <w:rPr>
          <w:rFonts w:ascii="Arial" w:eastAsia="Times New Roman" w:hAnsi="Arial" w:cs="Arial"/>
          <w:b/>
          <w:sz w:val="24"/>
          <w:szCs w:val="24"/>
        </w:rPr>
      </w:pPr>
    </w:p>
    <w:p w:rsidR="004545D9" w:rsidRDefault="004545D9">
      <w:pPr>
        <w:spacing w:after="120" w:line="100" w:lineRule="atLeast"/>
        <w:ind w:firstLine="709"/>
        <w:jc w:val="both"/>
        <w:rPr>
          <w:rFonts w:ascii="Arial" w:eastAsia="Times New Roman" w:hAnsi="Arial" w:cs="Arial"/>
          <w:b/>
          <w:sz w:val="24"/>
          <w:szCs w:val="24"/>
        </w:rPr>
      </w:pPr>
    </w:p>
    <w:p w:rsidR="004545D9" w:rsidRDefault="004545D9">
      <w:pPr>
        <w:spacing w:after="120" w:line="100" w:lineRule="atLeast"/>
        <w:ind w:firstLine="709"/>
        <w:jc w:val="both"/>
        <w:rPr>
          <w:rFonts w:ascii="Arial" w:eastAsia="Times New Roman" w:hAnsi="Arial" w:cs="Arial"/>
          <w:b/>
          <w:sz w:val="24"/>
          <w:szCs w:val="24"/>
        </w:rPr>
      </w:pPr>
    </w:p>
    <w:p w:rsidR="004545D9" w:rsidRDefault="004545D9">
      <w:pPr>
        <w:spacing w:after="120" w:line="100" w:lineRule="atLeast"/>
        <w:ind w:firstLine="709"/>
        <w:jc w:val="both"/>
        <w:rPr>
          <w:rFonts w:ascii="Arial" w:eastAsia="Times New Roman" w:hAnsi="Arial" w:cs="Arial"/>
          <w:b/>
          <w:sz w:val="24"/>
          <w:szCs w:val="24"/>
        </w:rPr>
      </w:pPr>
    </w:p>
    <w:p w:rsidR="00A217E4" w:rsidRDefault="00A217E4">
      <w:pPr>
        <w:spacing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 xml:space="preserve">1. Цель и задачи освоения дисциплины </w:t>
      </w:r>
    </w:p>
    <w:p w:rsidR="00A217E4" w:rsidRDefault="00A217E4">
      <w:pPr>
        <w:spacing w:after="0" w:line="100" w:lineRule="atLeast"/>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Целью освоения </w:t>
      </w:r>
      <w:r>
        <w:rPr>
          <w:rFonts w:ascii="Times New Roman" w:eastAsia="Times New Roman" w:hAnsi="Times New Roman" w:cs="Times New Roman"/>
          <w:b/>
          <w:spacing w:val="-3"/>
          <w:sz w:val="24"/>
          <w:szCs w:val="24"/>
        </w:rPr>
        <w:t>дисциплин</w:t>
      </w:r>
      <w:r>
        <w:rPr>
          <w:rFonts w:ascii="Times New Roman" w:eastAsia="Times New Roman" w:hAnsi="Times New Roman" w:cs="Times New Roman"/>
          <w:b/>
          <w:sz w:val="24"/>
          <w:szCs w:val="24"/>
        </w:rPr>
        <w:t xml:space="preserve">ы </w:t>
      </w:r>
    </w:p>
    <w:p w:rsidR="00A217E4" w:rsidRDefault="00A217E4" w:rsidP="004545D9">
      <w:pPr>
        <w:tabs>
          <w:tab w:val="left" w:pos="945"/>
        </w:tabs>
        <w:ind w:firstLine="284"/>
        <w:jc w:val="both"/>
        <w:rPr>
          <w:rFonts w:ascii="Times New Roman" w:hAnsi="Times New Roman" w:cs="Times New Roman"/>
          <w:sz w:val="24"/>
          <w:szCs w:val="24"/>
        </w:rPr>
      </w:pPr>
      <w:r>
        <w:rPr>
          <w:rFonts w:ascii="Times New Roman" w:hAnsi="Times New Roman" w:cs="Times New Roman"/>
          <w:sz w:val="24"/>
          <w:szCs w:val="24"/>
        </w:rPr>
        <w:t>Гуманитарный блок дисциплин является важной составляющей подготовки студентов всех направлений высшей школы. Курс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 одна из базовых учебных дисциплин социально-гуманитарного знания Федерального блока образовательного стандарта высшего образования. Структура курса – курс состоит из двух разделов: теория культуры и историческая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Историческая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структурно состоит из истории мировой культуры и истории культуры России. Цель курса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 цель теоретического раздела – познакомить (в соответствии с проблемно-хронологическим принципом изложения) студентов с историей культурологической мысли, категориальным аппаратом данной области знания, раскрыть сущность основных проблем современной </w:t>
      </w:r>
      <w:proofErr w:type="spellStart"/>
      <w:r>
        <w:rPr>
          <w:rFonts w:ascii="Times New Roman" w:hAnsi="Times New Roman" w:cs="Times New Roman"/>
          <w:sz w:val="24"/>
          <w:szCs w:val="24"/>
        </w:rPr>
        <w:t>культурологии</w:t>
      </w:r>
      <w:proofErr w:type="spellEnd"/>
      <w:r>
        <w:rPr>
          <w:rFonts w:ascii="Times New Roman" w:hAnsi="Times New Roman" w:cs="Times New Roman"/>
          <w:sz w:val="24"/>
          <w:szCs w:val="24"/>
        </w:rPr>
        <w:t>. Цель исторического раздела – дать представление о специфике и закономерностях развития мировых культур</w:t>
      </w:r>
    </w:p>
    <w:p w:rsidR="00A217E4" w:rsidRDefault="00A217E4" w:rsidP="004545D9">
      <w:pPr>
        <w:tabs>
          <w:tab w:val="left" w:pos="945"/>
        </w:tabs>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Задачи курса: - дать представление о месте </w:t>
      </w:r>
      <w:proofErr w:type="spellStart"/>
      <w:r>
        <w:rPr>
          <w:rFonts w:ascii="Times New Roman" w:hAnsi="Times New Roman" w:cs="Times New Roman"/>
          <w:sz w:val="24"/>
          <w:szCs w:val="24"/>
        </w:rPr>
        <w:t>культурологии</w:t>
      </w:r>
      <w:proofErr w:type="spellEnd"/>
      <w:r>
        <w:rPr>
          <w:rFonts w:ascii="Times New Roman" w:hAnsi="Times New Roman" w:cs="Times New Roman"/>
          <w:sz w:val="24"/>
          <w:szCs w:val="24"/>
        </w:rPr>
        <w:t xml:space="preserve"> в современном гуманитарном знании; - раскрыть структуру и состав современного культурологического знания; - научить студентов методам культурологического исследования; - познакомить с основными понятиями </w:t>
      </w:r>
      <w:proofErr w:type="spellStart"/>
      <w:r>
        <w:rPr>
          <w:rFonts w:ascii="Times New Roman" w:hAnsi="Times New Roman" w:cs="Times New Roman"/>
          <w:sz w:val="24"/>
          <w:szCs w:val="24"/>
        </w:rPr>
        <w:t>культурологии</w:t>
      </w:r>
      <w:proofErr w:type="spellEnd"/>
      <w:r>
        <w:rPr>
          <w:rFonts w:ascii="Times New Roman" w:hAnsi="Times New Roman" w:cs="Times New Roman"/>
          <w:sz w:val="24"/>
          <w:szCs w:val="24"/>
        </w:rPr>
        <w:t>; - дать представления о типологии и классификации культур; - дать целостное представление о сущности и эволюции мирового культурного процесса; - рассмотреть место и роль России в мировом культурном процессе;</w:t>
      </w:r>
      <w:proofErr w:type="gramEnd"/>
      <w:r>
        <w:rPr>
          <w:rFonts w:ascii="Times New Roman" w:hAnsi="Times New Roman" w:cs="Times New Roman"/>
          <w:sz w:val="24"/>
          <w:szCs w:val="24"/>
        </w:rPr>
        <w:t xml:space="preserve"> - подготовить к изучению и познанию современных культурных форм и процессов; - привить навыки самостоятельного постижения культуры.</w:t>
      </w:r>
    </w:p>
    <w:p w:rsidR="00A217E4" w:rsidRDefault="00A217E4">
      <w:pPr>
        <w:tabs>
          <w:tab w:val="left" w:pos="945"/>
        </w:tabs>
        <w:rPr>
          <w:rFonts w:ascii="Arial" w:hAnsi="Arial" w:cs="Arial"/>
          <w:b/>
          <w:sz w:val="24"/>
          <w:szCs w:val="24"/>
        </w:rPr>
      </w:pPr>
      <w:r>
        <w:rPr>
          <w:rFonts w:ascii="Times New Roman" w:hAnsi="Times New Roman" w:cs="Times New Roman"/>
        </w:rPr>
        <w:tab/>
      </w:r>
      <w:r>
        <w:rPr>
          <w:rFonts w:ascii="Arial" w:hAnsi="Arial" w:cs="Arial"/>
          <w:b/>
          <w:sz w:val="24"/>
          <w:szCs w:val="24"/>
        </w:rPr>
        <w:t xml:space="preserve">2. Перечень планируемых результатов </w:t>
      </w:r>
      <w:proofErr w:type="gramStart"/>
      <w:r>
        <w:rPr>
          <w:rFonts w:ascii="Arial" w:hAnsi="Arial" w:cs="Arial"/>
          <w:b/>
          <w:sz w:val="24"/>
          <w:szCs w:val="24"/>
        </w:rPr>
        <w:t>обучения по дисциплине</w:t>
      </w:r>
      <w:proofErr w:type="gramEnd"/>
      <w:r>
        <w:rPr>
          <w:rFonts w:ascii="Arial" w:hAnsi="Arial" w:cs="Arial"/>
          <w:b/>
          <w:sz w:val="24"/>
          <w:szCs w:val="24"/>
        </w:rPr>
        <w:t>, соотнесенных с планируемыми результатами освоения образовательной программы</w:t>
      </w:r>
    </w:p>
    <w:p w:rsidR="00A217E4" w:rsidRDefault="00A217E4">
      <w:pPr>
        <w:spacing w:after="0" w:line="100" w:lineRule="atLeast"/>
        <w:ind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 Формируемые компетенции</w:t>
      </w:r>
    </w:p>
    <w:tbl>
      <w:tblPr>
        <w:tblW w:w="0" w:type="auto"/>
        <w:tblInd w:w="108" w:type="dxa"/>
        <w:tblLayout w:type="fixed"/>
        <w:tblLook w:val="0000"/>
      </w:tblPr>
      <w:tblGrid>
        <w:gridCol w:w="2224"/>
        <w:gridCol w:w="2809"/>
        <w:gridCol w:w="1628"/>
        <w:gridCol w:w="2411"/>
        <w:gridCol w:w="60"/>
      </w:tblGrid>
      <w:tr w:rsidR="00A217E4" w:rsidTr="004545D9">
        <w:trPr>
          <w:gridAfter w:val="1"/>
          <w:wAfter w:w="60" w:type="dxa"/>
          <w:trHeight w:val="420"/>
        </w:trPr>
        <w:tc>
          <w:tcPr>
            <w:tcW w:w="2224" w:type="dxa"/>
            <w:tcBorders>
              <w:left w:val="single" w:sz="4" w:space="0" w:color="000000"/>
              <w:bottom w:val="single" w:sz="4" w:space="0" w:color="000000"/>
              <w:right w:val="single" w:sz="4" w:space="0" w:color="000000"/>
            </w:tcBorders>
            <w:shd w:val="clear" w:color="auto" w:fill="auto"/>
          </w:tcPr>
          <w:p w:rsidR="00A217E4" w:rsidRDefault="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ООП</w:t>
            </w:r>
          </w:p>
        </w:tc>
        <w:tc>
          <w:tcPr>
            <w:tcW w:w="2809" w:type="dxa"/>
            <w:tcBorders>
              <w:left w:val="single" w:sz="4" w:space="0" w:color="000000"/>
              <w:bottom w:val="single" w:sz="4" w:space="0" w:color="000000"/>
              <w:right w:val="single" w:sz="4" w:space="0" w:color="000000"/>
            </w:tcBorders>
            <w:shd w:val="clear" w:color="auto" w:fill="auto"/>
          </w:tcPr>
          <w:p w:rsidR="00A217E4" w:rsidRDefault="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Коды компетенций</w:t>
            </w:r>
          </w:p>
        </w:tc>
        <w:tc>
          <w:tcPr>
            <w:tcW w:w="4039" w:type="dxa"/>
            <w:gridSpan w:val="2"/>
            <w:tcBorders>
              <w:left w:val="single" w:sz="4" w:space="0" w:color="000000"/>
              <w:bottom w:val="single" w:sz="4" w:space="0" w:color="000000"/>
              <w:right w:val="single" w:sz="4" w:space="0" w:color="000000"/>
            </w:tcBorders>
            <w:shd w:val="clear" w:color="auto" w:fill="auto"/>
          </w:tcPr>
          <w:p w:rsidR="00A217E4" w:rsidRDefault="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Умения, Владение</w:t>
            </w:r>
          </w:p>
        </w:tc>
      </w:tr>
      <w:tr w:rsidR="00A217E4" w:rsidTr="004545D9">
        <w:trPr>
          <w:trHeight w:val="3070"/>
        </w:trPr>
        <w:tc>
          <w:tcPr>
            <w:tcW w:w="2224" w:type="dxa"/>
            <w:vMerge w:val="restart"/>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Pr="00A217E4" w:rsidRDefault="004545D9" w:rsidP="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40.03.01</w:t>
            </w:r>
            <w:r w:rsidR="00A217E4" w:rsidRPr="00A21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Юриспруденция</w:t>
            </w:r>
          </w:p>
          <w:p w:rsidR="00A217E4" w:rsidRDefault="00A217E4">
            <w:pPr>
              <w:spacing w:after="0" w:line="100" w:lineRule="atLeast"/>
              <w:ind w:firstLine="400"/>
              <w:jc w:val="both"/>
              <w:rPr>
                <w:rFonts w:ascii="Times New Roman" w:eastAsia="Times New Roman" w:hAnsi="Times New Roman" w:cs="Times New Roman"/>
                <w:sz w:val="24"/>
                <w:szCs w:val="24"/>
              </w:rPr>
            </w:pPr>
          </w:p>
        </w:tc>
        <w:tc>
          <w:tcPr>
            <w:tcW w:w="2809" w:type="dxa"/>
            <w:tcBorders>
              <w:top w:val="single" w:sz="4" w:space="0" w:color="000000"/>
              <w:left w:val="single" w:sz="6" w:space="0" w:color="000000"/>
              <w:right w:val="single" w:sz="6" w:space="0" w:color="000000"/>
            </w:tcBorders>
            <w:shd w:val="clear" w:color="auto" w:fill="auto"/>
            <w:vAlign w:val="center"/>
          </w:tcPr>
          <w:p w:rsidR="004545D9" w:rsidRDefault="004545D9" w:rsidP="004545D9">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Общекультурные</w:t>
            </w:r>
          </w:p>
          <w:p w:rsidR="00A217E4" w:rsidRDefault="004545D9" w:rsidP="004545D9">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ОК-1 </w:t>
            </w:r>
            <w:r>
              <w:t xml:space="preserve">способностью использовать основы философских знаний для формирования мировоззренческой </w:t>
            </w:r>
            <w:proofErr w:type="spellStart"/>
            <w:r>
              <w:t>позици</w:t>
            </w:r>
            <w:proofErr w:type="spellEnd"/>
          </w:p>
        </w:tc>
        <w:tc>
          <w:tcPr>
            <w:tcW w:w="1628" w:type="dxa"/>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FC0141">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c>
          <w:tcPr>
            <w:tcW w:w="247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1035C3">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 и принципов творческого саморазвития личности в профессии</w:t>
            </w:r>
          </w:p>
          <w:p w:rsidR="00A217E4" w:rsidRDefault="00A217E4">
            <w:pPr>
              <w:spacing w:after="0" w:line="100" w:lineRule="atLeast"/>
              <w:ind w:firstLine="400"/>
              <w:jc w:val="both"/>
              <w:rPr>
                <w:rFonts w:ascii="Times New Roman" w:eastAsia="Times New Roman" w:hAnsi="Times New Roman" w:cs="Times New Roman"/>
                <w:sz w:val="24"/>
                <w:szCs w:val="24"/>
              </w:rPr>
            </w:pPr>
          </w:p>
        </w:tc>
      </w:tr>
      <w:tr w:rsidR="00A217E4" w:rsidTr="004545D9">
        <w:trPr>
          <w:trHeight w:val="70"/>
        </w:trPr>
        <w:tc>
          <w:tcPr>
            <w:tcW w:w="2224" w:type="dxa"/>
            <w:vMerge/>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p>
        </w:tc>
        <w:tc>
          <w:tcPr>
            <w:tcW w:w="2809" w:type="dxa"/>
            <w:tcBorders>
              <w:left w:val="single" w:sz="6" w:space="0" w:color="000000"/>
              <w:bottom w:val="single" w:sz="6" w:space="0" w:color="000000"/>
              <w:right w:val="single" w:sz="6" w:space="0" w:color="000000"/>
            </w:tcBorders>
            <w:shd w:val="clear" w:color="auto" w:fill="auto"/>
            <w:vAlign w:val="center"/>
          </w:tcPr>
          <w:p w:rsidR="00A217E4" w:rsidRDefault="00A217E4" w:rsidP="004545D9">
            <w:pPr>
              <w:spacing w:after="0" w:line="100" w:lineRule="atLeast"/>
              <w:ind w:firstLine="400"/>
              <w:jc w:val="both"/>
              <w:rPr>
                <w:rFonts w:ascii="Times New Roman" w:eastAsia="Times New Roman" w:hAnsi="Times New Roman" w:cs="Times New Roman"/>
                <w:sz w:val="24"/>
                <w:szCs w:val="24"/>
              </w:rPr>
            </w:pPr>
          </w:p>
        </w:tc>
        <w:tc>
          <w:tcPr>
            <w:tcW w:w="1628" w:type="dxa"/>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c>
          <w:tcPr>
            <w:tcW w:w="247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взаимоотношений человека с </w:t>
            </w:r>
            <w:proofErr w:type="gramStart"/>
            <w:r>
              <w:rPr>
                <w:rFonts w:ascii="Times New Roman" w:eastAsia="Times New Roman" w:hAnsi="Times New Roman" w:cs="Times New Roman"/>
                <w:sz w:val="24"/>
                <w:szCs w:val="24"/>
              </w:rPr>
              <w:t>природной</w:t>
            </w:r>
            <w:proofErr w:type="gramEnd"/>
            <w:r>
              <w:rPr>
                <w:rFonts w:ascii="Times New Roman" w:eastAsia="Times New Roman" w:hAnsi="Times New Roman" w:cs="Times New Roman"/>
                <w:sz w:val="24"/>
                <w:szCs w:val="24"/>
              </w:rPr>
              <w:t xml:space="preserve"> и обществом</w:t>
            </w:r>
          </w:p>
        </w:tc>
      </w:tr>
      <w:tr w:rsidR="00A217E4" w:rsidTr="004545D9">
        <w:trPr>
          <w:trHeight w:val="713"/>
        </w:trPr>
        <w:tc>
          <w:tcPr>
            <w:tcW w:w="2224" w:type="dxa"/>
            <w:vMerge/>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p>
        </w:tc>
        <w:tc>
          <w:tcPr>
            <w:tcW w:w="2809"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tcPr>
          <w:p w:rsidR="00A217E4" w:rsidRDefault="004545D9">
            <w:pPr>
              <w:spacing w:after="0" w:line="100" w:lineRule="atLeast"/>
              <w:ind w:firstLine="400"/>
              <w:jc w:val="both"/>
              <w:rPr>
                <w:rFonts w:ascii="Times New Roman" w:eastAsia="Times New Roman" w:hAnsi="Times New Roman" w:cs="Times New Roman"/>
                <w:sz w:val="24"/>
                <w:szCs w:val="24"/>
              </w:rPr>
            </w:pPr>
            <w:r w:rsidRPr="004545D9">
              <w:rPr>
                <w:rFonts w:ascii="Times New Roman" w:eastAsia="Times New Roman" w:hAnsi="Times New Roman" w:cs="Times New Roman"/>
                <w:sz w:val="24"/>
                <w:szCs w:val="24"/>
              </w:rPr>
              <w:t>ОК-6</w:t>
            </w:r>
            <w:r>
              <w:t xml:space="preserve"> способностью работать в коллективе, толерантно воспринимая социальные, этнические, конфессиональные и культурные различия</w:t>
            </w:r>
          </w:p>
        </w:tc>
        <w:tc>
          <w:tcPr>
            <w:tcW w:w="1628" w:type="dxa"/>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1035C3">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r w:rsidR="00A217E4">
              <w:rPr>
                <w:rFonts w:ascii="Times New Roman" w:eastAsia="Times New Roman" w:hAnsi="Times New Roman" w:cs="Times New Roman"/>
                <w:sz w:val="24"/>
                <w:szCs w:val="24"/>
              </w:rPr>
              <w:t>:</w:t>
            </w:r>
          </w:p>
        </w:tc>
        <w:tc>
          <w:tcPr>
            <w:tcW w:w="247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A217E4" w:rsidRDefault="001035C3">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технологии обучения новому знанию</w:t>
            </w:r>
          </w:p>
        </w:tc>
      </w:tr>
      <w:tr w:rsidR="00A217E4" w:rsidTr="004545D9">
        <w:trPr>
          <w:trHeight w:val="713"/>
        </w:trPr>
        <w:tc>
          <w:tcPr>
            <w:tcW w:w="2224" w:type="dxa"/>
            <w:vMerge/>
            <w:tcBorders>
              <w:top w:val="single" w:sz="4" w:space="0" w:color="000000"/>
              <w:left w:val="single" w:sz="6"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p>
        </w:tc>
        <w:tc>
          <w:tcPr>
            <w:tcW w:w="2809" w:type="dxa"/>
            <w:vMerge/>
            <w:tcBorders>
              <w:top w:val="single" w:sz="4" w:space="0" w:color="000000"/>
              <w:left w:val="single" w:sz="6"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p>
        </w:tc>
        <w:tc>
          <w:tcPr>
            <w:tcW w:w="1628" w:type="dxa"/>
            <w:tcBorders>
              <w:top w:val="single" w:sz="4" w:space="0" w:color="000000"/>
              <w:left w:val="single" w:sz="6" w:space="0" w:color="000000"/>
              <w:right w:val="single" w:sz="6" w:space="0" w:color="000000"/>
            </w:tcBorders>
            <w:shd w:val="clear" w:color="auto" w:fill="auto"/>
            <w:vAlign w:val="center"/>
          </w:tcPr>
          <w:p w:rsidR="00A217E4" w:rsidRDefault="00A217E4">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Владения:</w:t>
            </w:r>
          </w:p>
        </w:tc>
        <w:tc>
          <w:tcPr>
            <w:tcW w:w="2471" w:type="dxa"/>
            <w:gridSpan w:val="2"/>
            <w:tcBorders>
              <w:top w:val="single" w:sz="4" w:space="0" w:color="000000"/>
              <w:left w:val="single" w:sz="6" w:space="0" w:color="000000"/>
              <w:right w:val="single" w:sz="6" w:space="0" w:color="000000"/>
            </w:tcBorders>
            <w:shd w:val="clear" w:color="auto" w:fill="auto"/>
            <w:vAlign w:val="center"/>
          </w:tcPr>
          <w:p w:rsidR="00A217E4" w:rsidRDefault="001035C3">
            <w:pPr>
              <w:spacing w:after="0" w:line="100" w:lineRule="atLeast"/>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основами повышения своего профессионального мастерства</w:t>
            </w:r>
          </w:p>
        </w:tc>
      </w:tr>
    </w:tbl>
    <w:p w:rsidR="00A217E4" w:rsidRDefault="00A217E4">
      <w:pPr>
        <w:tabs>
          <w:tab w:val="left" w:pos="945"/>
        </w:tabs>
        <w:rPr>
          <w:rFonts w:ascii="Times New Roman" w:hAnsi="Times New Roman" w:cs="Times New Roman"/>
          <w:b/>
        </w:rPr>
      </w:pPr>
    </w:p>
    <w:p w:rsidR="00A217E4" w:rsidRDefault="00A217E4">
      <w:pPr>
        <w:tabs>
          <w:tab w:val="left" w:pos="945"/>
        </w:tabs>
        <w:rPr>
          <w:rFonts w:ascii="Arial" w:hAnsi="Arial" w:cs="Arial"/>
          <w:b/>
          <w:sz w:val="24"/>
          <w:szCs w:val="24"/>
        </w:rPr>
      </w:pPr>
      <w:r>
        <w:rPr>
          <w:rFonts w:ascii="Arial" w:hAnsi="Arial" w:cs="Arial"/>
          <w:b/>
          <w:sz w:val="24"/>
          <w:szCs w:val="24"/>
        </w:rPr>
        <w:lastRenderedPageBreak/>
        <w:t>3. Место дисциплины в структуре образовательной программы</w:t>
      </w:r>
    </w:p>
    <w:p w:rsidR="00A217E4" w:rsidRDefault="00A217E4">
      <w:pPr>
        <w:spacing w:after="0" w:line="100" w:lineRule="atLeast"/>
        <w:ind w:firstLine="426"/>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Место учебной дисциплины в структуре ООП (связь с другими дисциплинами)</w:t>
      </w:r>
    </w:p>
    <w:p w:rsidR="00A217E4" w:rsidRDefault="00A217E4">
      <w:pPr>
        <w:spacing w:before="120" w:after="120" w:line="100" w:lineRule="atLeast"/>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В соответствии с требованиями </w:t>
      </w:r>
      <w:r w:rsidR="001035C3">
        <w:rPr>
          <w:rFonts w:ascii="Times New Roman" w:eastAsia="Times New Roman" w:hAnsi="Times New Roman" w:cs="Times New Roman"/>
          <w:spacing w:val="-3"/>
          <w:sz w:val="24"/>
          <w:szCs w:val="24"/>
        </w:rPr>
        <w:t>Ф</w:t>
      </w:r>
      <w:r>
        <w:rPr>
          <w:rFonts w:ascii="Times New Roman" w:eastAsia="Times New Roman" w:hAnsi="Times New Roman" w:cs="Times New Roman"/>
          <w:spacing w:val="-3"/>
          <w:sz w:val="24"/>
          <w:szCs w:val="24"/>
        </w:rPr>
        <w:t xml:space="preserve">ГОС </w:t>
      </w:r>
      <w:proofErr w:type="gramStart"/>
      <w:r>
        <w:rPr>
          <w:rFonts w:ascii="Times New Roman" w:eastAsia="Times New Roman" w:hAnsi="Times New Roman" w:cs="Times New Roman"/>
          <w:spacing w:val="-3"/>
          <w:sz w:val="24"/>
          <w:szCs w:val="24"/>
        </w:rPr>
        <w:t>ВО</w:t>
      </w:r>
      <w:proofErr w:type="gramEnd"/>
      <w:r>
        <w:rPr>
          <w:rFonts w:ascii="Times New Roman" w:eastAsia="Times New Roman" w:hAnsi="Times New Roman" w:cs="Times New Roman"/>
          <w:spacing w:val="-3"/>
          <w:sz w:val="24"/>
          <w:szCs w:val="24"/>
        </w:rPr>
        <w:t xml:space="preserve"> студент, освоивший курс «</w:t>
      </w:r>
      <w:proofErr w:type="spellStart"/>
      <w:r>
        <w:rPr>
          <w:rFonts w:ascii="Times New Roman" w:eastAsia="Times New Roman" w:hAnsi="Times New Roman" w:cs="Times New Roman"/>
          <w:spacing w:val="-3"/>
          <w:sz w:val="24"/>
          <w:szCs w:val="24"/>
        </w:rPr>
        <w:t>Культурология</w:t>
      </w:r>
      <w:proofErr w:type="spellEnd"/>
      <w:r>
        <w:rPr>
          <w:rFonts w:ascii="Times New Roman" w:eastAsia="Times New Roman" w:hAnsi="Times New Roman" w:cs="Times New Roman"/>
          <w:spacing w:val="-3"/>
          <w:sz w:val="24"/>
          <w:szCs w:val="24"/>
        </w:rPr>
        <w:t xml:space="preserve">», должен обладать следующими компетенциями: </w:t>
      </w:r>
    </w:p>
    <w:p w:rsidR="00A217E4" w:rsidRDefault="00A217E4">
      <w:pPr>
        <w:spacing w:before="120" w:after="120" w:line="100" w:lineRule="atLeast"/>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обладать подготовкой по </w:t>
      </w:r>
      <w:proofErr w:type="spellStart"/>
      <w:r>
        <w:rPr>
          <w:rFonts w:ascii="Times New Roman" w:eastAsia="Times New Roman" w:hAnsi="Times New Roman" w:cs="Times New Roman"/>
          <w:spacing w:val="-3"/>
          <w:sz w:val="24"/>
          <w:szCs w:val="24"/>
        </w:rPr>
        <w:t>тео</w:t>
      </w:r>
      <w:proofErr w:type="gramStart"/>
      <w:r>
        <w:rPr>
          <w:rFonts w:ascii="Times New Roman" w:eastAsia="Times New Roman" w:hAnsi="Times New Roman" w:cs="Times New Roman"/>
          <w:spacing w:val="-3"/>
          <w:sz w:val="24"/>
          <w:szCs w:val="24"/>
        </w:rPr>
        <w:t>p</w:t>
      </w:r>
      <w:proofErr w:type="gramEnd"/>
      <w:r>
        <w:rPr>
          <w:rFonts w:ascii="Times New Roman" w:eastAsia="Times New Roman" w:hAnsi="Times New Roman" w:cs="Times New Roman"/>
          <w:spacing w:val="-3"/>
          <w:sz w:val="24"/>
          <w:szCs w:val="24"/>
        </w:rPr>
        <w:t>ии</w:t>
      </w:r>
      <w:proofErr w:type="spellEnd"/>
      <w:r>
        <w:rPr>
          <w:rFonts w:ascii="Times New Roman" w:eastAsia="Times New Roman" w:hAnsi="Times New Roman" w:cs="Times New Roman"/>
          <w:spacing w:val="-3"/>
          <w:sz w:val="24"/>
          <w:szCs w:val="24"/>
        </w:rPr>
        <w:t xml:space="preserve"> и </w:t>
      </w:r>
      <w:proofErr w:type="spellStart"/>
      <w:r>
        <w:rPr>
          <w:rFonts w:ascii="Times New Roman" w:eastAsia="Times New Roman" w:hAnsi="Times New Roman" w:cs="Times New Roman"/>
          <w:spacing w:val="-3"/>
          <w:sz w:val="24"/>
          <w:szCs w:val="24"/>
        </w:rPr>
        <w:t>истоpии</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культуpы</w:t>
      </w:r>
      <w:proofErr w:type="spellEnd"/>
      <w:r>
        <w:rPr>
          <w:rFonts w:ascii="Times New Roman" w:eastAsia="Times New Roman" w:hAnsi="Times New Roman" w:cs="Times New Roman"/>
          <w:spacing w:val="-3"/>
          <w:sz w:val="24"/>
          <w:szCs w:val="24"/>
        </w:rPr>
        <w:t xml:space="preserve">, создающим целостное </w:t>
      </w:r>
      <w:proofErr w:type="spellStart"/>
      <w:r>
        <w:rPr>
          <w:rFonts w:ascii="Times New Roman" w:eastAsia="Times New Roman" w:hAnsi="Times New Roman" w:cs="Times New Roman"/>
          <w:spacing w:val="-3"/>
          <w:sz w:val="24"/>
          <w:szCs w:val="24"/>
        </w:rPr>
        <w:t>пpедставление</w:t>
      </w:r>
      <w:proofErr w:type="spellEnd"/>
      <w:r>
        <w:rPr>
          <w:rFonts w:ascii="Times New Roman" w:eastAsia="Times New Roman" w:hAnsi="Times New Roman" w:cs="Times New Roman"/>
          <w:spacing w:val="-3"/>
          <w:sz w:val="24"/>
          <w:szCs w:val="24"/>
        </w:rPr>
        <w:t xml:space="preserve"> о </w:t>
      </w:r>
      <w:proofErr w:type="spellStart"/>
      <w:r>
        <w:rPr>
          <w:rFonts w:ascii="Times New Roman" w:eastAsia="Times New Roman" w:hAnsi="Times New Roman" w:cs="Times New Roman"/>
          <w:spacing w:val="-3"/>
          <w:sz w:val="24"/>
          <w:szCs w:val="24"/>
        </w:rPr>
        <w:t>своеобpазии</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культуpных</w:t>
      </w:r>
      <w:proofErr w:type="spellEnd"/>
      <w:r>
        <w:rPr>
          <w:rFonts w:ascii="Times New Roman" w:eastAsia="Times New Roman" w:hAnsi="Times New Roman" w:cs="Times New Roman"/>
          <w:spacing w:val="-3"/>
          <w:sz w:val="24"/>
          <w:szCs w:val="24"/>
        </w:rPr>
        <w:t xml:space="preserve"> феноменов, их </w:t>
      </w:r>
      <w:proofErr w:type="spellStart"/>
      <w:r>
        <w:rPr>
          <w:rFonts w:ascii="Times New Roman" w:eastAsia="Times New Roman" w:hAnsi="Times New Roman" w:cs="Times New Roman"/>
          <w:spacing w:val="-3"/>
          <w:sz w:val="24"/>
          <w:szCs w:val="24"/>
        </w:rPr>
        <w:t>со-деpжании</w:t>
      </w:r>
      <w:proofErr w:type="spellEnd"/>
      <w:r>
        <w:rPr>
          <w:rFonts w:ascii="Times New Roman" w:eastAsia="Times New Roman" w:hAnsi="Times New Roman" w:cs="Times New Roman"/>
          <w:spacing w:val="-3"/>
          <w:sz w:val="24"/>
          <w:szCs w:val="24"/>
        </w:rPr>
        <w:t xml:space="preserve">, динамике, функциях, возможностях познания и </w:t>
      </w:r>
      <w:proofErr w:type="spellStart"/>
      <w:r>
        <w:rPr>
          <w:rFonts w:ascii="Times New Roman" w:eastAsia="Times New Roman" w:hAnsi="Times New Roman" w:cs="Times New Roman"/>
          <w:spacing w:val="-3"/>
          <w:sz w:val="24"/>
          <w:szCs w:val="24"/>
        </w:rPr>
        <w:t>пpогнозиpо-вания</w:t>
      </w:r>
      <w:proofErr w:type="spellEnd"/>
      <w:r>
        <w:rPr>
          <w:rFonts w:ascii="Times New Roman" w:eastAsia="Times New Roman" w:hAnsi="Times New Roman" w:cs="Times New Roman"/>
          <w:spacing w:val="-3"/>
          <w:sz w:val="24"/>
          <w:szCs w:val="24"/>
        </w:rPr>
        <w:t xml:space="preserve">; - знать </w:t>
      </w:r>
      <w:proofErr w:type="spellStart"/>
      <w:r>
        <w:rPr>
          <w:rFonts w:ascii="Times New Roman" w:eastAsia="Times New Roman" w:hAnsi="Times New Roman" w:cs="Times New Roman"/>
          <w:spacing w:val="-3"/>
          <w:sz w:val="24"/>
          <w:szCs w:val="24"/>
        </w:rPr>
        <w:t>пpедмет</w:t>
      </w:r>
      <w:proofErr w:type="spellEnd"/>
      <w:r>
        <w:rPr>
          <w:rFonts w:ascii="Times New Roman" w:eastAsia="Times New Roman" w:hAnsi="Times New Roman" w:cs="Times New Roman"/>
          <w:spacing w:val="-3"/>
          <w:sz w:val="24"/>
          <w:szCs w:val="24"/>
        </w:rPr>
        <w:t xml:space="preserve">, основные </w:t>
      </w:r>
      <w:proofErr w:type="spellStart"/>
      <w:r>
        <w:rPr>
          <w:rFonts w:ascii="Times New Roman" w:eastAsia="Times New Roman" w:hAnsi="Times New Roman" w:cs="Times New Roman"/>
          <w:spacing w:val="-3"/>
          <w:sz w:val="24"/>
          <w:szCs w:val="24"/>
        </w:rPr>
        <w:t>категоpии</w:t>
      </w:r>
      <w:proofErr w:type="spellEnd"/>
      <w:r>
        <w:rPr>
          <w:rFonts w:ascii="Times New Roman" w:eastAsia="Times New Roman" w:hAnsi="Times New Roman" w:cs="Times New Roman"/>
          <w:spacing w:val="-3"/>
          <w:sz w:val="24"/>
          <w:szCs w:val="24"/>
        </w:rPr>
        <w:t xml:space="preserve"> и понятия дисциплины; </w:t>
      </w:r>
    </w:p>
    <w:p w:rsidR="00A217E4" w:rsidRDefault="00A217E4">
      <w:pPr>
        <w:spacing w:before="120" w:after="120" w:line="100" w:lineRule="atLeast"/>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свободно ориентироваться в культурологической литературе; - иметь </w:t>
      </w:r>
      <w:proofErr w:type="spellStart"/>
      <w:r>
        <w:rPr>
          <w:rFonts w:ascii="Times New Roman" w:eastAsia="Times New Roman" w:hAnsi="Times New Roman" w:cs="Times New Roman"/>
          <w:spacing w:val="-3"/>
          <w:sz w:val="24"/>
          <w:szCs w:val="24"/>
        </w:rPr>
        <w:t>п</w:t>
      </w:r>
      <w:proofErr w:type="gramStart"/>
      <w:r>
        <w:rPr>
          <w:rFonts w:ascii="Times New Roman" w:eastAsia="Times New Roman" w:hAnsi="Times New Roman" w:cs="Times New Roman"/>
          <w:spacing w:val="-3"/>
          <w:sz w:val="24"/>
          <w:szCs w:val="24"/>
        </w:rPr>
        <w:t>p</w:t>
      </w:r>
      <w:proofErr w:type="gramEnd"/>
      <w:r>
        <w:rPr>
          <w:rFonts w:ascii="Times New Roman" w:eastAsia="Times New Roman" w:hAnsi="Times New Roman" w:cs="Times New Roman"/>
          <w:spacing w:val="-3"/>
          <w:sz w:val="24"/>
          <w:szCs w:val="24"/>
        </w:rPr>
        <w:t>едставление</w:t>
      </w:r>
      <w:proofErr w:type="spellEnd"/>
      <w:r>
        <w:rPr>
          <w:rFonts w:ascii="Times New Roman" w:eastAsia="Times New Roman" w:hAnsi="Times New Roman" w:cs="Times New Roman"/>
          <w:spacing w:val="-3"/>
          <w:sz w:val="24"/>
          <w:szCs w:val="24"/>
        </w:rPr>
        <w:t xml:space="preserve">: о месте </w:t>
      </w:r>
      <w:proofErr w:type="spellStart"/>
      <w:r>
        <w:rPr>
          <w:rFonts w:ascii="Times New Roman" w:eastAsia="Times New Roman" w:hAnsi="Times New Roman" w:cs="Times New Roman"/>
          <w:spacing w:val="-3"/>
          <w:sz w:val="24"/>
          <w:szCs w:val="24"/>
        </w:rPr>
        <w:t>культуpологии</w:t>
      </w:r>
      <w:proofErr w:type="spellEnd"/>
      <w:r>
        <w:rPr>
          <w:rFonts w:ascii="Times New Roman" w:eastAsia="Times New Roman" w:hAnsi="Times New Roman" w:cs="Times New Roman"/>
          <w:spacing w:val="-3"/>
          <w:sz w:val="24"/>
          <w:szCs w:val="24"/>
        </w:rPr>
        <w:t xml:space="preserve"> в </w:t>
      </w:r>
      <w:proofErr w:type="spellStart"/>
      <w:r>
        <w:rPr>
          <w:rFonts w:ascii="Times New Roman" w:eastAsia="Times New Roman" w:hAnsi="Times New Roman" w:cs="Times New Roman"/>
          <w:spacing w:val="-3"/>
          <w:sz w:val="24"/>
          <w:szCs w:val="24"/>
        </w:rPr>
        <w:t>совpеменном</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гуманитаpном</w:t>
      </w:r>
      <w:proofErr w:type="spellEnd"/>
      <w:r>
        <w:rPr>
          <w:rFonts w:ascii="Times New Roman" w:eastAsia="Times New Roman" w:hAnsi="Times New Roman" w:cs="Times New Roman"/>
          <w:spacing w:val="-3"/>
          <w:sz w:val="24"/>
          <w:szCs w:val="24"/>
        </w:rPr>
        <w:t xml:space="preserve"> знании; о сущности </w:t>
      </w:r>
      <w:proofErr w:type="spellStart"/>
      <w:r>
        <w:rPr>
          <w:rFonts w:ascii="Times New Roman" w:eastAsia="Times New Roman" w:hAnsi="Times New Roman" w:cs="Times New Roman"/>
          <w:spacing w:val="-3"/>
          <w:sz w:val="24"/>
          <w:szCs w:val="24"/>
        </w:rPr>
        <w:t>культуpы</w:t>
      </w:r>
      <w:proofErr w:type="spellEnd"/>
      <w:r>
        <w:rPr>
          <w:rFonts w:ascii="Times New Roman" w:eastAsia="Times New Roman" w:hAnsi="Times New Roman" w:cs="Times New Roman"/>
          <w:spacing w:val="-3"/>
          <w:sz w:val="24"/>
          <w:szCs w:val="24"/>
        </w:rPr>
        <w:t xml:space="preserve">, ее </w:t>
      </w:r>
      <w:proofErr w:type="spellStart"/>
      <w:r>
        <w:rPr>
          <w:rFonts w:ascii="Times New Roman" w:eastAsia="Times New Roman" w:hAnsi="Times New Roman" w:cs="Times New Roman"/>
          <w:spacing w:val="-3"/>
          <w:sz w:val="24"/>
          <w:szCs w:val="24"/>
        </w:rPr>
        <w:t>стpуктуpе</w:t>
      </w:r>
      <w:proofErr w:type="spellEnd"/>
      <w:r>
        <w:rPr>
          <w:rFonts w:ascii="Times New Roman" w:eastAsia="Times New Roman" w:hAnsi="Times New Roman" w:cs="Times New Roman"/>
          <w:spacing w:val="-3"/>
          <w:sz w:val="24"/>
          <w:szCs w:val="24"/>
        </w:rPr>
        <w:t xml:space="preserve">, формах и основных </w:t>
      </w:r>
      <w:proofErr w:type="spellStart"/>
      <w:r>
        <w:rPr>
          <w:rFonts w:ascii="Times New Roman" w:eastAsia="Times New Roman" w:hAnsi="Times New Roman" w:cs="Times New Roman"/>
          <w:spacing w:val="-3"/>
          <w:sz w:val="24"/>
          <w:szCs w:val="24"/>
        </w:rPr>
        <w:t>функ-циях</w:t>
      </w:r>
      <w:proofErr w:type="spellEnd"/>
      <w:r>
        <w:rPr>
          <w:rFonts w:ascii="Times New Roman" w:eastAsia="Times New Roman" w:hAnsi="Times New Roman" w:cs="Times New Roman"/>
          <w:spacing w:val="-3"/>
          <w:sz w:val="24"/>
          <w:szCs w:val="24"/>
        </w:rPr>
        <w:t xml:space="preserve">; о генезисе </w:t>
      </w:r>
      <w:proofErr w:type="spellStart"/>
      <w:r>
        <w:rPr>
          <w:rFonts w:ascii="Times New Roman" w:eastAsia="Times New Roman" w:hAnsi="Times New Roman" w:cs="Times New Roman"/>
          <w:spacing w:val="-3"/>
          <w:sz w:val="24"/>
          <w:szCs w:val="24"/>
        </w:rPr>
        <w:t>культуpы</w:t>
      </w:r>
      <w:proofErr w:type="spellEnd"/>
      <w:r>
        <w:rPr>
          <w:rFonts w:ascii="Times New Roman" w:eastAsia="Times New Roman" w:hAnsi="Times New Roman" w:cs="Times New Roman"/>
          <w:spacing w:val="-3"/>
          <w:sz w:val="24"/>
          <w:szCs w:val="24"/>
        </w:rPr>
        <w:t xml:space="preserve">; о способах порождения </w:t>
      </w:r>
      <w:proofErr w:type="spellStart"/>
      <w:r>
        <w:rPr>
          <w:rFonts w:ascii="Times New Roman" w:eastAsia="Times New Roman" w:hAnsi="Times New Roman" w:cs="Times New Roman"/>
          <w:spacing w:val="-3"/>
          <w:sz w:val="24"/>
          <w:szCs w:val="24"/>
        </w:rPr>
        <w:t>куль-турных</w:t>
      </w:r>
      <w:proofErr w:type="spellEnd"/>
      <w:r>
        <w:rPr>
          <w:rFonts w:ascii="Times New Roman" w:eastAsia="Times New Roman" w:hAnsi="Times New Roman" w:cs="Times New Roman"/>
          <w:spacing w:val="-3"/>
          <w:sz w:val="24"/>
          <w:szCs w:val="24"/>
        </w:rPr>
        <w:t xml:space="preserve"> норм, ценностей, о механизмах сохранения и передачи их в </w:t>
      </w:r>
      <w:proofErr w:type="spellStart"/>
      <w:r>
        <w:rPr>
          <w:rFonts w:ascii="Times New Roman" w:eastAsia="Times New Roman" w:hAnsi="Times New Roman" w:cs="Times New Roman"/>
          <w:spacing w:val="-3"/>
          <w:sz w:val="24"/>
          <w:szCs w:val="24"/>
        </w:rPr>
        <w:t>ка-честве</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социо-культурного</w:t>
      </w:r>
      <w:proofErr w:type="spellEnd"/>
      <w:r>
        <w:rPr>
          <w:rFonts w:ascii="Times New Roman" w:eastAsia="Times New Roman" w:hAnsi="Times New Roman" w:cs="Times New Roman"/>
          <w:spacing w:val="-3"/>
          <w:sz w:val="24"/>
          <w:szCs w:val="24"/>
        </w:rPr>
        <w:t xml:space="preserve"> опыта; - уметь свободно </w:t>
      </w:r>
      <w:proofErr w:type="spellStart"/>
      <w:r>
        <w:rPr>
          <w:rFonts w:ascii="Times New Roman" w:eastAsia="Times New Roman" w:hAnsi="Times New Roman" w:cs="Times New Roman"/>
          <w:spacing w:val="-3"/>
          <w:sz w:val="24"/>
          <w:szCs w:val="24"/>
        </w:rPr>
        <w:t>оpиентиpоваться</w:t>
      </w:r>
      <w:proofErr w:type="spellEnd"/>
      <w:r>
        <w:rPr>
          <w:rFonts w:ascii="Times New Roman" w:eastAsia="Times New Roman" w:hAnsi="Times New Roman" w:cs="Times New Roman"/>
          <w:spacing w:val="-3"/>
          <w:sz w:val="24"/>
          <w:szCs w:val="24"/>
        </w:rPr>
        <w:t xml:space="preserve"> в </w:t>
      </w:r>
      <w:proofErr w:type="spellStart"/>
      <w:r>
        <w:rPr>
          <w:rFonts w:ascii="Times New Roman" w:eastAsia="Times New Roman" w:hAnsi="Times New Roman" w:cs="Times New Roman"/>
          <w:spacing w:val="-3"/>
          <w:sz w:val="24"/>
          <w:szCs w:val="24"/>
        </w:rPr>
        <w:t>теоpиях</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под-ходах</w:t>
      </w:r>
      <w:proofErr w:type="spellEnd"/>
      <w:r>
        <w:rPr>
          <w:rFonts w:ascii="Times New Roman" w:eastAsia="Times New Roman" w:hAnsi="Times New Roman" w:cs="Times New Roman"/>
          <w:spacing w:val="-3"/>
          <w:sz w:val="24"/>
          <w:szCs w:val="24"/>
        </w:rPr>
        <w:t xml:space="preserve">, школах, концепциях </w:t>
      </w:r>
      <w:proofErr w:type="spellStart"/>
      <w:r>
        <w:rPr>
          <w:rFonts w:ascii="Times New Roman" w:eastAsia="Times New Roman" w:hAnsi="Times New Roman" w:cs="Times New Roman"/>
          <w:spacing w:val="-3"/>
          <w:sz w:val="24"/>
          <w:szCs w:val="24"/>
        </w:rPr>
        <w:t>миpовой</w:t>
      </w:r>
      <w:proofErr w:type="spellEnd"/>
      <w:r>
        <w:rPr>
          <w:rFonts w:ascii="Times New Roman" w:eastAsia="Times New Roman" w:hAnsi="Times New Roman" w:cs="Times New Roman"/>
          <w:spacing w:val="-3"/>
          <w:sz w:val="24"/>
          <w:szCs w:val="24"/>
        </w:rPr>
        <w:t xml:space="preserve"> и отечественной </w:t>
      </w:r>
      <w:proofErr w:type="spellStart"/>
      <w:r>
        <w:rPr>
          <w:rFonts w:ascii="Times New Roman" w:eastAsia="Times New Roman" w:hAnsi="Times New Roman" w:cs="Times New Roman"/>
          <w:spacing w:val="-3"/>
          <w:sz w:val="24"/>
          <w:szCs w:val="24"/>
        </w:rPr>
        <w:t>культуpологии</w:t>
      </w:r>
      <w:proofErr w:type="spellEnd"/>
      <w:r>
        <w:rPr>
          <w:rFonts w:ascii="Times New Roman" w:eastAsia="Times New Roman" w:hAnsi="Times New Roman" w:cs="Times New Roman"/>
          <w:spacing w:val="-3"/>
          <w:sz w:val="24"/>
          <w:szCs w:val="24"/>
        </w:rPr>
        <w:t xml:space="preserve">; - уметь применять полученные навыки в решении задач в сфере </w:t>
      </w:r>
      <w:proofErr w:type="spellStart"/>
      <w:r>
        <w:rPr>
          <w:rFonts w:ascii="Times New Roman" w:eastAsia="Times New Roman" w:hAnsi="Times New Roman" w:cs="Times New Roman"/>
          <w:spacing w:val="-3"/>
          <w:sz w:val="24"/>
          <w:szCs w:val="24"/>
        </w:rPr>
        <w:t>профес-сиональной</w:t>
      </w:r>
      <w:proofErr w:type="spellEnd"/>
      <w:r>
        <w:rPr>
          <w:rFonts w:ascii="Times New Roman" w:eastAsia="Times New Roman" w:hAnsi="Times New Roman" w:cs="Times New Roman"/>
          <w:spacing w:val="-3"/>
          <w:sz w:val="24"/>
          <w:szCs w:val="24"/>
        </w:rPr>
        <w:t xml:space="preserve"> деятельности</w:t>
      </w:r>
      <w:proofErr w:type="gramStart"/>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 - </w:t>
      </w:r>
      <w:proofErr w:type="gramStart"/>
      <w:r>
        <w:rPr>
          <w:rFonts w:ascii="Times New Roman" w:eastAsia="Times New Roman" w:hAnsi="Times New Roman" w:cs="Times New Roman"/>
          <w:spacing w:val="-3"/>
          <w:sz w:val="24"/>
          <w:szCs w:val="24"/>
        </w:rPr>
        <w:t>з</w:t>
      </w:r>
      <w:proofErr w:type="gramEnd"/>
      <w:r>
        <w:rPr>
          <w:rFonts w:ascii="Times New Roman" w:eastAsia="Times New Roman" w:hAnsi="Times New Roman" w:cs="Times New Roman"/>
          <w:spacing w:val="-3"/>
          <w:sz w:val="24"/>
          <w:szCs w:val="24"/>
        </w:rPr>
        <w:t xml:space="preserve">нать исторические и региональные типы культуры, их динамику, особенности культуры ХХ века; типы </w:t>
      </w:r>
      <w:proofErr w:type="spellStart"/>
      <w:r>
        <w:rPr>
          <w:rFonts w:ascii="Times New Roman" w:eastAsia="Times New Roman" w:hAnsi="Times New Roman" w:cs="Times New Roman"/>
          <w:spacing w:val="-3"/>
          <w:sz w:val="24"/>
          <w:szCs w:val="24"/>
        </w:rPr>
        <w:t>куль-туpно-истоpического</w:t>
      </w:r>
      <w:proofErr w:type="spellEnd"/>
      <w:r>
        <w:rPr>
          <w:rFonts w:ascii="Times New Roman" w:eastAsia="Times New Roman" w:hAnsi="Times New Roman" w:cs="Times New Roman"/>
          <w:spacing w:val="-3"/>
          <w:sz w:val="24"/>
          <w:szCs w:val="24"/>
        </w:rPr>
        <w:t xml:space="preserve"> наследования и способы трансляции культурной информации; - быть способным к диалогу как способу отношения к культуре и обществу; - уметь анализировать современную </w:t>
      </w:r>
      <w:proofErr w:type="spellStart"/>
      <w:r>
        <w:rPr>
          <w:rFonts w:ascii="Times New Roman" w:eastAsia="Times New Roman" w:hAnsi="Times New Roman" w:cs="Times New Roman"/>
          <w:spacing w:val="-3"/>
          <w:sz w:val="24"/>
          <w:szCs w:val="24"/>
        </w:rPr>
        <w:t>социокуль-турную</w:t>
      </w:r>
      <w:proofErr w:type="spellEnd"/>
      <w:r>
        <w:rPr>
          <w:rFonts w:ascii="Times New Roman" w:eastAsia="Times New Roman" w:hAnsi="Times New Roman" w:cs="Times New Roman"/>
          <w:spacing w:val="-3"/>
          <w:sz w:val="24"/>
          <w:szCs w:val="24"/>
        </w:rPr>
        <w:t xml:space="preserve"> ситуацию, делать прогнозы и принимать решения; </w:t>
      </w:r>
    </w:p>
    <w:p w:rsidR="00A217E4" w:rsidRDefault="00A217E4">
      <w:pPr>
        <w:spacing w:before="120" w:after="120" w:line="100" w:lineRule="atLeast"/>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использо-вать</w:t>
      </w:r>
      <w:proofErr w:type="spellEnd"/>
      <w:r>
        <w:rPr>
          <w:rFonts w:ascii="Times New Roman" w:eastAsia="Times New Roman" w:hAnsi="Times New Roman" w:cs="Times New Roman"/>
          <w:spacing w:val="-3"/>
          <w:sz w:val="24"/>
          <w:szCs w:val="24"/>
        </w:rPr>
        <w:t xml:space="preserve"> полученные знания и навыки в </w:t>
      </w:r>
      <w:proofErr w:type="gramStart"/>
      <w:r>
        <w:rPr>
          <w:rFonts w:ascii="Times New Roman" w:eastAsia="Times New Roman" w:hAnsi="Times New Roman" w:cs="Times New Roman"/>
          <w:spacing w:val="-3"/>
          <w:sz w:val="24"/>
          <w:szCs w:val="24"/>
        </w:rPr>
        <w:t>своей</w:t>
      </w:r>
      <w:proofErr w:type="gramEnd"/>
      <w:r>
        <w:rPr>
          <w:rFonts w:ascii="Times New Roman" w:eastAsia="Times New Roman" w:hAnsi="Times New Roman" w:cs="Times New Roman"/>
          <w:spacing w:val="-3"/>
          <w:sz w:val="24"/>
          <w:szCs w:val="24"/>
        </w:rPr>
        <w:t xml:space="preserve"> профессиональной </w:t>
      </w:r>
      <w:proofErr w:type="spellStart"/>
      <w:r>
        <w:rPr>
          <w:rFonts w:ascii="Times New Roman" w:eastAsia="Times New Roman" w:hAnsi="Times New Roman" w:cs="Times New Roman"/>
          <w:spacing w:val="-3"/>
          <w:sz w:val="24"/>
          <w:szCs w:val="24"/>
        </w:rPr>
        <w:t>деятель-ности</w:t>
      </w:r>
      <w:proofErr w:type="spellEnd"/>
      <w:r>
        <w:rPr>
          <w:rFonts w:ascii="Times New Roman" w:eastAsia="Times New Roman" w:hAnsi="Times New Roman" w:cs="Times New Roman"/>
          <w:spacing w:val="-3"/>
          <w:sz w:val="24"/>
          <w:szCs w:val="24"/>
        </w:rPr>
        <w:t>;</w:t>
      </w:r>
    </w:p>
    <w:p w:rsidR="00A217E4" w:rsidRDefault="00A217E4">
      <w:pPr>
        <w:spacing w:before="120"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 xml:space="preserve">4. Объем дисциплины </w:t>
      </w:r>
    </w:p>
    <w:p w:rsidR="00A217E4" w:rsidRDefault="00A217E4">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дисциплины в зачетных единицах с указанием количества академических часов, выделенных на контактную работу с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(по видам учебных занятий) и на самостоятельную работу по всем формам обучения, приведен в таблице 2. </w:t>
      </w:r>
    </w:p>
    <w:tbl>
      <w:tblPr>
        <w:tblW w:w="0" w:type="auto"/>
        <w:tblLayout w:type="fixed"/>
        <w:tblLook w:val="0000"/>
      </w:tblPr>
      <w:tblGrid>
        <w:gridCol w:w="958"/>
        <w:gridCol w:w="883"/>
        <w:gridCol w:w="850"/>
        <w:gridCol w:w="850"/>
        <w:gridCol w:w="991"/>
        <w:gridCol w:w="709"/>
        <w:gridCol w:w="567"/>
        <w:gridCol w:w="567"/>
        <w:gridCol w:w="567"/>
        <w:gridCol w:w="567"/>
        <w:gridCol w:w="566"/>
        <w:gridCol w:w="601"/>
        <w:gridCol w:w="236"/>
        <w:gridCol w:w="995"/>
      </w:tblGrid>
      <w:tr w:rsidR="00A217E4">
        <w:trPr>
          <w:gridAfter w:val="1"/>
          <w:wAfter w:w="995" w:type="dxa"/>
          <w:trHeight w:val="528"/>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Название ООП</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Форма обучения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Calibri" w:hAnsi="Times New Roman" w:cs="Times New Roman"/>
                <w:b/>
                <w:sz w:val="16"/>
                <w:szCs w:val="16"/>
              </w:rPr>
            </w:pPr>
            <w:r>
              <w:rPr>
                <w:rFonts w:ascii="Times New Roman" w:eastAsia="Calibri" w:hAnsi="Times New Roman" w:cs="Times New Roman"/>
                <w:b/>
                <w:sz w:val="16"/>
                <w:szCs w:val="16"/>
              </w:rPr>
              <w:t>Индекс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Семестр</w:t>
            </w:r>
          </w:p>
          <w:p w:rsidR="00A217E4" w:rsidRDefault="00A217E4">
            <w:pPr>
              <w:spacing w:after="0" w:line="10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курс</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Calibri" w:hAnsi="Times New Roman" w:cs="Times New Roman"/>
                <w:b/>
                <w:sz w:val="16"/>
                <w:szCs w:val="16"/>
              </w:rPr>
            </w:pPr>
            <w:r>
              <w:rPr>
                <w:rFonts w:ascii="Times New Roman" w:eastAsia="Calibri" w:hAnsi="Times New Roman" w:cs="Times New Roman"/>
                <w:b/>
                <w:sz w:val="16"/>
                <w:szCs w:val="16"/>
              </w:rPr>
              <w:t>Трудоемкость</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Объем контактной работы (час)</w:t>
            </w: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СРС</w:t>
            </w:r>
          </w:p>
        </w:tc>
        <w:tc>
          <w:tcPr>
            <w:tcW w:w="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аттестации</w:t>
            </w:r>
          </w:p>
        </w:tc>
      </w:tr>
      <w:tr w:rsidR="00A217E4">
        <w:trPr>
          <w:gridAfter w:val="1"/>
          <w:wAfter w:w="995" w:type="dxa"/>
          <w:trHeight w:val="528"/>
        </w:trPr>
        <w:tc>
          <w:tcPr>
            <w:tcW w:w="958"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both"/>
              <w:rPr>
                <w:rFonts w:ascii="Times New Roman" w:eastAsia="Times New Roman" w:hAnsi="Times New Roman" w:cs="Times New Roman"/>
                <w:b/>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both"/>
              <w:rPr>
                <w:rFonts w:ascii="Times New Roman" w:eastAsia="Times New Roman" w:hAnsi="Times New Roman" w:cs="Times New Roman"/>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sz w:val="16"/>
                <w:szCs w:val="16"/>
              </w:rPr>
            </w:pP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(З.Е.)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Всего</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Аудиторная</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both"/>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Внеаудитор</w:t>
            </w:r>
            <w:proofErr w:type="spellEnd"/>
          </w:p>
          <w:p w:rsidR="00A217E4" w:rsidRDefault="00A217E4">
            <w:pPr>
              <w:spacing w:after="0" w:line="100" w:lineRule="atLeast"/>
              <w:jc w:val="both"/>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ная</w:t>
            </w:r>
            <w:proofErr w:type="spellEnd"/>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
        </w:tc>
      </w:tr>
      <w:tr w:rsidR="00A217E4">
        <w:trPr>
          <w:trHeight w:val="528"/>
        </w:trPr>
        <w:tc>
          <w:tcPr>
            <w:tcW w:w="958"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лек</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прак</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roofErr w:type="spellStart"/>
            <w:proofErr w:type="gramStart"/>
            <w:r>
              <w:rPr>
                <w:rFonts w:ascii="Times New Roman" w:eastAsia="Times New Roman" w:hAnsi="Times New Roman" w:cs="Times New Roman"/>
                <w:b/>
                <w:sz w:val="16"/>
                <w:szCs w:val="16"/>
              </w:rPr>
              <w:t>лаб</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КСР</w:t>
            </w: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
        </w:tc>
        <w:tc>
          <w:tcPr>
            <w:tcW w:w="123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p>
        </w:tc>
      </w:tr>
      <w:tr w:rsidR="00A217E4">
        <w:trPr>
          <w:trHeight w:val="338"/>
        </w:trPr>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F40CED" w:rsidRDefault="004545D9">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Б-ЮП</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ОФО</w:t>
            </w:r>
          </w:p>
          <w:p w:rsidR="00A217E4" w:rsidRDefault="00A217E4">
            <w:pPr>
              <w:spacing w:after="0" w:line="360" w:lineRule="auto"/>
              <w:ind w:firstLine="400"/>
              <w:jc w:val="both"/>
              <w:rPr>
                <w:rFonts w:ascii="Times New Roman" w:eastAsia="Times New Roman" w:hAnsi="Times New Roman" w:cs="Times New Roman"/>
                <w:b/>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Б.3.Б.08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108/51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lang w:val="en-US"/>
              </w:rPr>
              <w:t>1</w:t>
            </w:r>
            <w:r>
              <w:rPr>
                <w:rFonts w:ascii="Times New Roman" w:eastAsia="Times New Roman" w:hAnsi="Times New Roman" w:cs="Times New Roman"/>
                <w:b/>
                <w:color w:val="000000"/>
                <w:sz w:val="16"/>
                <w:szCs w:val="16"/>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color w:val="000000"/>
                <w:sz w:val="16"/>
                <w:szCs w:val="16"/>
                <w:lang w:val="en-US"/>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57</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Зачет</w:t>
            </w:r>
          </w:p>
        </w:tc>
      </w:tr>
    </w:tbl>
    <w:p w:rsidR="00A217E4" w:rsidRDefault="00A217E4">
      <w:pPr>
        <w:tabs>
          <w:tab w:val="left" w:pos="945"/>
        </w:tabs>
        <w:rPr>
          <w:rFonts w:ascii="Times New Roman" w:hAnsi="Times New Roman" w:cs="Times New Roman"/>
          <w:b/>
        </w:rPr>
      </w:pPr>
    </w:p>
    <w:p w:rsidR="00A217E4" w:rsidRDefault="00A217E4">
      <w:pPr>
        <w:rPr>
          <w:rFonts w:ascii="Times New Roman" w:hAnsi="Times New Roman" w:cs="Times New Roman"/>
        </w:rPr>
      </w:pPr>
    </w:p>
    <w:p w:rsidR="00A217E4" w:rsidRDefault="00A217E4">
      <w:pPr>
        <w:spacing w:before="120" w:line="360" w:lineRule="auto"/>
        <w:ind w:firstLine="709"/>
        <w:rPr>
          <w:rFonts w:ascii="Arial" w:eastAsia="Times New Roman" w:hAnsi="Arial" w:cs="Arial"/>
          <w:b/>
          <w:sz w:val="24"/>
          <w:szCs w:val="24"/>
        </w:rPr>
      </w:pPr>
      <w:r>
        <w:rPr>
          <w:rFonts w:ascii="Times New Roman" w:hAnsi="Times New Roman" w:cs="Times New Roman"/>
        </w:rPr>
        <w:tab/>
      </w:r>
      <w:r>
        <w:rPr>
          <w:rFonts w:ascii="Arial" w:eastAsia="Times New Roman" w:hAnsi="Arial" w:cs="Arial"/>
          <w:b/>
          <w:sz w:val="24"/>
          <w:szCs w:val="24"/>
        </w:rPr>
        <w:t xml:space="preserve">5. Структура и содержание дисциплины </w:t>
      </w:r>
    </w:p>
    <w:p w:rsidR="00A217E4" w:rsidRDefault="00A217E4">
      <w:pPr>
        <w:spacing w:after="120" w:line="10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Структура дисциплины </w:t>
      </w:r>
    </w:p>
    <w:p w:rsidR="00A217E4" w:rsidRDefault="00A217E4">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план, отражающий содержание дисциплины (перечень разделов и тем), структурированное по видам учебных занятий с указанием их объемов в соответствии с учебным планом, приведен в таблице 3.</w:t>
      </w:r>
    </w:p>
    <w:p w:rsidR="00A217E4" w:rsidRDefault="00A217E4">
      <w:pPr>
        <w:spacing w:after="0" w:line="360" w:lineRule="auto"/>
        <w:ind w:firstLine="708"/>
        <w:jc w:val="both"/>
        <w:rPr>
          <w:rFonts w:ascii="Times New Roman" w:eastAsia="Times New Roman" w:hAnsi="Times New Roman" w:cs="Times New Roman"/>
          <w:b/>
          <w:sz w:val="24"/>
          <w:szCs w:val="24"/>
        </w:rPr>
      </w:pPr>
    </w:p>
    <w:p w:rsidR="00A217E4" w:rsidRDefault="00A217E4">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3 – Структура дисциплины</w:t>
      </w:r>
    </w:p>
    <w:tbl>
      <w:tblPr>
        <w:tblW w:w="0" w:type="auto"/>
        <w:tblInd w:w="109" w:type="dxa"/>
        <w:tblLayout w:type="fixed"/>
        <w:tblLook w:val="0000"/>
      </w:tblPr>
      <w:tblGrid>
        <w:gridCol w:w="418"/>
        <w:gridCol w:w="2926"/>
        <w:gridCol w:w="2501"/>
        <w:gridCol w:w="9"/>
        <w:gridCol w:w="698"/>
        <w:gridCol w:w="1951"/>
        <w:gridCol w:w="236"/>
        <w:gridCol w:w="852"/>
      </w:tblGrid>
      <w:tr w:rsidR="00A217E4">
        <w:trPr>
          <w:cantSplit/>
          <w:trHeight w:val="1135"/>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Название темы </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Вид занятия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ind w:left="-57" w:right="-57"/>
              <w:jc w:val="center"/>
              <w:rPr>
                <w:rFonts w:ascii="Times New Roman" w:eastAsia="Calibri" w:hAnsi="Times New Roman" w:cs="Times New Roman"/>
                <w:b/>
                <w:sz w:val="18"/>
                <w:szCs w:val="18"/>
              </w:rPr>
            </w:pPr>
            <w:r>
              <w:rPr>
                <w:rFonts w:ascii="Times New Roman" w:eastAsia="Calibri" w:hAnsi="Times New Roman" w:cs="Times New Roman"/>
                <w:b/>
                <w:sz w:val="18"/>
                <w:szCs w:val="18"/>
              </w:rPr>
              <w:t>Объем час</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92" w:lineRule="auto"/>
              <w:ind w:left="-57" w:right="-57"/>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Кол-во часов в </w:t>
            </w:r>
            <w:proofErr w:type="gramStart"/>
            <w:r>
              <w:rPr>
                <w:rFonts w:ascii="Times New Roman" w:eastAsia="Calibri" w:hAnsi="Times New Roman" w:cs="Times New Roman"/>
                <w:b/>
                <w:sz w:val="18"/>
                <w:szCs w:val="18"/>
              </w:rPr>
              <w:t>интерактивной</w:t>
            </w:r>
            <w:proofErr w:type="gramEnd"/>
            <w:r>
              <w:rPr>
                <w:rFonts w:ascii="Times New Roman" w:eastAsia="Calibri" w:hAnsi="Times New Roman" w:cs="Times New Roman"/>
                <w:b/>
                <w:sz w:val="18"/>
                <w:szCs w:val="18"/>
              </w:rPr>
              <w:t xml:space="preserve"> и</w:t>
            </w:r>
          </w:p>
          <w:p w:rsidR="00A217E4" w:rsidRDefault="00A217E4">
            <w:pPr>
              <w:spacing w:after="0" w:line="192" w:lineRule="auto"/>
              <w:ind w:left="-57" w:right="-57"/>
              <w:jc w:val="center"/>
              <w:rPr>
                <w:rFonts w:ascii="Times New Roman" w:eastAsia="Calibri" w:hAnsi="Times New Roman" w:cs="Times New Roman"/>
                <w:b/>
                <w:sz w:val="18"/>
                <w:szCs w:val="18"/>
              </w:rPr>
            </w:pPr>
            <w:r>
              <w:rPr>
                <w:rFonts w:ascii="Times New Roman" w:eastAsia="Calibri" w:hAnsi="Times New Roman" w:cs="Times New Roman"/>
                <w:b/>
                <w:sz w:val="18"/>
                <w:szCs w:val="18"/>
              </w:rPr>
              <w:t>электронной</w:t>
            </w:r>
          </w:p>
          <w:p w:rsidR="00A217E4" w:rsidRDefault="00A217E4">
            <w:pPr>
              <w:spacing w:after="0" w:line="192" w:lineRule="auto"/>
              <w:ind w:left="-57" w:right="-57"/>
              <w:jc w:val="center"/>
              <w:rPr>
                <w:rFonts w:ascii="Times New Roman" w:eastAsia="Calibri" w:hAnsi="Times New Roman" w:cs="Times New Roman"/>
                <w:b/>
                <w:sz w:val="18"/>
                <w:szCs w:val="18"/>
              </w:rPr>
            </w:pPr>
            <w:r>
              <w:rPr>
                <w:rFonts w:ascii="Times New Roman" w:eastAsia="Calibri" w:hAnsi="Times New Roman" w:cs="Times New Roman"/>
                <w:b/>
                <w:sz w:val="18"/>
                <w:szCs w:val="18"/>
              </w:rPr>
              <w:t>форме</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СРС</w:t>
            </w:r>
          </w:p>
        </w:tc>
      </w:tr>
      <w:tr w:rsidR="00A217E4">
        <w:trPr>
          <w:cantSplit/>
          <w:trHeight w:val="688"/>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t xml:space="preserve"> </w:t>
            </w:r>
            <w:r>
              <w:rPr>
                <w:rFonts w:ascii="Times New Roman" w:eastAsia="Times New Roman" w:hAnsi="Times New Roman" w:cs="Times New Roman"/>
                <w:b/>
                <w:i/>
                <w:sz w:val="18"/>
                <w:szCs w:val="18"/>
              </w:rPr>
              <w:t>Введение в теорию культуры</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83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i/>
              </w:rPr>
            </w:pPr>
            <w:r>
              <w:rPr>
                <w:i/>
              </w:rPr>
              <w:t>Проблема типологии культур</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p>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Становление культурологической мысли в европейской философии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i/>
              </w:rPr>
            </w:pPr>
            <w:r>
              <w:rPr>
                <w:i/>
              </w:rPr>
              <w:t>Проблема культуры в русской философии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390"/>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Культурологическое знание второй половины XIX–XX </w:t>
            </w:r>
            <w:proofErr w:type="spellStart"/>
            <w:proofErr w:type="gramStart"/>
            <w:r>
              <w:rPr>
                <w:rFonts w:ascii="Times New Roman" w:eastAsia="Times New Roman" w:hAnsi="Times New Roman" w:cs="Times New Roman"/>
                <w:b/>
                <w:i/>
                <w:sz w:val="18"/>
                <w:szCs w:val="18"/>
              </w:rPr>
              <w:t>вв</w:t>
            </w:r>
            <w:proofErr w:type="spellEnd"/>
            <w:proofErr w:type="gramEnd"/>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lang w:val="en-US"/>
              </w:rPr>
            </w:pPr>
            <w:r>
              <w:rPr>
                <w:rFonts w:ascii="Times New Roman" w:eastAsia="Calibri" w:hAnsi="Times New Roman" w:cs="Times New Roman"/>
                <w:b/>
                <w:color w:val="000000"/>
                <w:sz w:val="18"/>
                <w:szCs w:val="18"/>
                <w:lang w:val="en-US"/>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i/>
              </w:rPr>
            </w:pPr>
            <w:r>
              <w:rPr>
                <w:i/>
              </w:rPr>
              <w:t>Современные концепции культуры</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Традиционные общества</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i/>
              </w:rPr>
            </w:pPr>
            <w:r>
              <w:rPr>
                <w:i/>
              </w:rPr>
              <w:t xml:space="preserve"> Античная культура – колыбель западной цивилизации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Античная культура</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i/>
              </w:rPr>
            </w:pPr>
            <w:r>
              <w:rPr>
                <w:i/>
              </w:rPr>
              <w:t>Западноевропейская культура эпохи Возрождения</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Культура Средневековья</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Культура эпохи Просвещения</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437"/>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Культура Византии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i/>
              </w:rPr>
            </w:pPr>
            <w:r>
              <w:rPr>
                <w:i/>
              </w:rPr>
              <w:t>Проблемы специфики русской культуры</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Европейская культура эпохи Возрождения и Реформации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16</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Европейская культура Нового времени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Советская культура и современная Россия</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Практическое  занятие</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17</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Модернизм и постмодернизм: основные идеи и направления</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Культура Древней и средневековой Руси</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cantSplit/>
          <w:trHeight w:val="553"/>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19</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Эпоха Просвещения в России </w:t>
            </w:r>
            <w:proofErr w:type="gramStart"/>
            <w:r>
              <w:rPr>
                <w:rFonts w:ascii="Times New Roman" w:eastAsia="Times New Roman" w:hAnsi="Times New Roman" w:cs="Times New Roman"/>
                <w:b/>
                <w:i/>
                <w:sz w:val="18"/>
                <w:szCs w:val="18"/>
              </w:rPr>
              <w:t>Х</w:t>
            </w:r>
            <w:proofErr w:type="gramEnd"/>
            <w:r>
              <w:rPr>
                <w:rFonts w:ascii="Times New Roman" w:eastAsia="Times New Roman" w:hAnsi="Times New Roman" w:cs="Times New Roman"/>
                <w:b/>
                <w:i/>
                <w:sz w:val="18"/>
                <w:szCs w:val="18"/>
              </w:rPr>
              <w:t>VIII в.</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Культура России XIX в.: создание национального варианта русской культуры европейского типа</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3</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0.5</w:t>
            </w:r>
          </w:p>
        </w:tc>
      </w:tr>
      <w:tr w:rsidR="00A217E4">
        <w:trPr>
          <w:cantSplit/>
          <w:trHeight w:val="51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21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100" w:lineRule="atLeas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Советская культура и </w:t>
            </w:r>
            <w:proofErr w:type="gramStart"/>
            <w:r>
              <w:rPr>
                <w:rFonts w:ascii="Times New Roman" w:eastAsia="Times New Roman" w:hAnsi="Times New Roman" w:cs="Times New Roman"/>
                <w:b/>
                <w:i/>
                <w:sz w:val="18"/>
                <w:szCs w:val="18"/>
              </w:rPr>
              <w:t>современное</w:t>
            </w:r>
            <w:proofErr w:type="gramEnd"/>
            <w:r>
              <w:rPr>
                <w:rFonts w:ascii="Times New Roman" w:eastAsia="Times New Roman" w:hAnsi="Times New Roman" w:cs="Times New Roman"/>
                <w:b/>
                <w:i/>
                <w:sz w:val="18"/>
                <w:szCs w:val="18"/>
              </w:rPr>
              <w:t xml:space="preserve"> российское </w:t>
            </w:r>
            <w:proofErr w:type="spellStart"/>
            <w:r>
              <w:rPr>
                <w:rFonts w:ascii="Times New Roman" w:eastAsia="Times New Roman" w:hAnsi="Times New Roman" w:cs="Times New Roman"/>
                <w:b/>
                <w:i/>
                <w:sz w:val="18"/>
                <w:szCs w:val="18"/>
              </w:rPr>
              <w:t>социокультурное</w:t>
            </w:r>
            <w:proofErr w:type="spellEnd"/>
            <w:r>
              <w:rPr>
                <w:rFonts w:ascii="Times New Roman" w:eastAsia="Times New Roman" w:hAnsi="Times New Roman" w:cs="Times New Roman"/>
                <w:b/>
                <w:i/>
                <w:sz w:val="18"/>
                <w:szCs w:val="18"/>
              </w:rPr>
              <w:t xml:space="preserve"> </w:t>
            </w:r>
            <w:proofErr w:type="spellStart"/>
            <w:r>
              <w:rPr>
                <w:rFonts w:ascii="Times New Roman" w:eastAsia="Times New Roman" w:hAnsi="Times New Roman" w:cs="Times New Roman"/>
                <w:b/>
                <w:i/>
                <w:sz w:val="18"/>
                <w:szCs w:val="18"/>
              </w:rPr>
              <w:t>раз-витие</w:t>
            </w:r>
            <w:proofErr w:type="spellEnd"/>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100" w:lineRule="atLeast"/>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Лекция</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r>
      <w:tr w:rsidR="00A217E4">
        <w:trPr>
          <w:gridAfter w:val="1"/>
          <w:wAfter w:w="851" w:type="dxa"/>
          <w:cantSplit/>
          <w:trHeight w:val="514"/>
        </w:trPr>
        <w:tc>
          <w:tcPr>
            <w:tcW w:w="5845" w:type="dxa"/>
            <w:gridSpan w:val="3"/>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Итого:</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51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43</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217E4" w:rsidRDefault="00A217E4">
            <w:pPr>
              <w:spacing w:after="0" w:line="360"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108</w:t>
            </w:r>
          </w:p>
        </w:tc>
      </w:tr>
    </w:tbl>
    <w:p w:rsidR="00A217E4" w:rsidRDefault="00A217E4">
      <w:pPr>
        <w:spacing w:before="120" w:after="0" w:line="360" w:lineRule="auto"/>
        <w:ind w:firstLine="709"/>
        <w:jc w:val="both"/>
        <w:rPr>
          <w:rFonts w:ascii="Times New Roman" w:eastAsia="Times New Roman" w:hAnsi="Times New Roman" w:cs="Times New Roman"/>
          <w:b/>
        </w:rPr>
      </w:pPr>
    </w:p>
    <w:p w:rsidR="00A217E4" w:rsidRDefault="00A217E4">
      <w:pPr>
        <w:spacing w:before="120"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 Содержание дисциплины </w:t>
      </w:r>
    </w:p>
    <w:p w:rsidR="00A217E4" w:rsidRDefault="00A217E4">
      <w:pPr>
        <w:keepNext/>
        <w:spacing w:before="240" w:after="240" w:line="100" w:lineRule="atLeast"/>
        <w:jc w:val="center"/>
        <w:rPr>
          <w:rFonts w:ascii="Arial" w:eastAsia="Times New Roman" w:hAnsi="Arial" w:cs="Times New Roman"/>
          <w:b/>
          <w:bCs/>
          <w:szCs w:val="20"/>
        </w:rPr>
      </w:pPr>
      <w:bookmarkStart w:id="0" w:name="_Toc351898135"/>
      <w:bookmarkStart w:id="1" w:name="_Toc350201796"/>
      <w:bookmarkStart w:id="2" w:name="_Toc350201250"/>
      <w:r>
        <w:rPr>
          <w:rFonts w:ascii="Arial" w:eastAsia="Times New Roman" w:hAnsi="Arial" w:cs="Times New Roman"/>
          <w:b/>
          <w:bCs/>
          <w:szCs w:val="20"/>
        </w:rPr>
        <w:t>2.1. Темы лекций</w:t>
      </w:r>
      <w:bookmarkEnd w:id="0"/>
      <w:bookmarkEnd w:id="1"/>
      <w:bookmarkEnd w:id="2"/>
    </w:p>
    <w:p w:rsidR="00A217E4" w:rsidRDefault="00A217E4">
      <w:pPr>
        <w:keepNext/>
        <w:spacing w:before="120" w:after="120" w:line="100" w:lineRule="atLeast"/>
        <w:jc w:val="center"/>
        <w:rPr>
          <w:rFonts w:ascii="Times New Roman" w:eastAsia="Times New Roman" w:hAnsi="Times New Roman" w:cs="Times New Roman"/>
          <w:b/>
          <w:bCs/>
          <w:sz w:val="24"/>
          <w:szCs w:val="24"/>
        </w:rPr>
      </w:pPr>
      <w:bookmarkStart w:id="3" w:name="_Toc350201797"/>
      <w:bookmarkStart w:id="4" w:name="_Toc350201251"/>
      <w:r>
        <w:rPr>
          <w:rFonts w:ascii="Times New Roman" w:eastAsia="Times New Roman" w:hAnsi="Times New Roman" w:cs="Times New Roman"/>
          <w:b/>
          <w:bCs/>
          <w:sz w:val="24"/>
          <w:szCs w:val="24"/>
        </w:rPr>
        <w:t>Раздел 2.1.1. Теория культуры</w:t>
      </w:r>
      <w:bookmarkEnd w:id="3"/>
      <w:bookmarkEnd w:id="4"/>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1.</w:t>
      </w:r>
      <w:r>
        <w:rPr>
          <w:rFonts w:ascii="Times New Roman" w:eastAsia="Times New Roman" w:hAnsi="Times New Roman" w:cs="Times New Roman"/>
          <w:i/>
          <w:sz w:val="24"/>
          <w:szCs w:val="24"/>
        </w:rPr>
        <w:t xml:space="preserve"> Введение в теорию культуры</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теории культуры. Понятие и многообразие подходов к определению культуры. Обыденное и теоретическое представление о культуре (философский, социологический, гуманитарный, культурно-антропологические подходы). Проблемы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Предмет и задачи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Структура и состав современного культурологического знания. Уровни культуры. Сущность культуры. Функции культуры. Основные категории и понятия теории культуры. Динамика культуры. Культура и цивилизация. Методы исследования культуры.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xml:space="preserve"> в системе современного гуманитарного знания. Природа и смысл гуманитарного образования.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гуманитаризация</w:t>
      </w:r>
      <w:proofErr w:type="spellEnd"/>
      <w:r>
        <w:rPr>
          <w:rFonts w:ascii="Times New Roman" w:eastAsia="Times New Roman" w:hAnsi="Times New Roman" w:cs="Times New Roman"/>
          <w:sz w:val="24"/>
          <w:szCs w:val="24"/>
        </w:rPr>
        <w:t xml:space="preserve"> образования. Возникновение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как самостоятельной отрасли знания. Специфика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как интегративной науки.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xml:space="preserve"> как осуществление диалога культур.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xml:space="preserve"> и другие гуманитарные науки. Вклад западной </w:t>
      </w:r>
      <w:proofErr w:type="spellStart"/>
      <w:r>
        <w:rPr>
          <w:rFonts w:ascii="Times New Roman" w:eastAsia="Times New Roman" w:hAnsi="Times New Roman" w:cs="Times New Roman"/>
          <w:sz w:val="24"/>
          <w:szCs w:val="24"/>
        </w:rPr>
        <w:t>культурантропологической</w:t>
      </w:r>
      <w:proofErr w:type="spellEnd"/>
      <w:r>
        <w:rPr>
          <w:rFonts w:ascii="Times New Roman" w:eastAsia="Times New Roman" w:hAnsi="Times New Roman" w:cs="Times New Roman"/>
          <w:sz w:val="24"/>
          <w:szCs w:val="24"/>
        </w:rPr>
        <w:t xml:space="preserve"> мысли в осмысление феномена культуры. Проблемное поле теории культуры в парадигмах современных авторов. Гуманитарный подход в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Ценностные ориентации культурологического познания. Своеобразие современного этапа развития теории культуры. Культура и глобальные проблемы современности.</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2.</w:t>
      </w:r>
      <w:r>
        <w:rPr>
          <w:rFonts w:ascii="Times New Roman" w:eastAsia="Times New Roman" w:hAnsi="Times New Roman" w:cs="Times New Roman"/>
          <w:i/>
          <w:sz w:val="24"/>
          <w:szCs w:val="24"/>
        </w:rPr>
        <w:t xml:space="preserve"> Становление культурологической мысли в европейской философии</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Идеология Просвещения. Дж. Вико как один из основоположников теории культуры: идеи о «круговороте» культур, о целостности культуры, о единстве человека, истории и культуры. Критика идей Просвещения. Осмысление проблемы культуры в работах Ж.-Ж. Руссо, крупнейшего представителя французского Просвещения. Понимание цивилизации и культуры в трудах В.Р. де </w:t>
      </w:r>
      <w:proofErr w:type="spellStart"/>
      <w:r>
        <w:rPr>
          <w:rFonts w:ascii="Times New Roman" w:eastAsia="Times New Roman" w:hAnsi="Times New Roman" w:cs="Times New Roman"/>
          <w:sz w:val="24"/>
          <w:szCs w:val="24"/>
        </w:rPr>
        <w:t>Мирабо</w:t>
      </w:r>
      <w:proofErr w:type="spellEnd"/>
      <w:r>
        <w:rPr>
          <w:rFonts w:ascii="Times New Roman" w:eastAsia="Times New Roman" w:hAnsi="Times New Roman" w:cs="Times New Roman"/>
          <w:sz w:val="24"/>
          <w:szCs w:val="24"/>
        </w:rPr>
        <w:t xml:space="preserve">. Культура как результат деятельности человеческого рода на протяжении всей истории его существования в теории культуры И.Г. Гердера – основателя научного теоретического знания о культуре. Проблемы возникновения и эволюции культуры в этнографической науке конца XIX – начала XX вв.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Отличие подхода к исследованию культуры в культурной антропологии. Классический эволюционизм (Г. Спенсер). Понимание культуры и цивилизации Э.Б. </w:t>
      </w:r>
      <w:proofErr w:type="spellStart"/>
      <w:r>
        <w:rPr>
          <w:rFonts w:ascii="Times New Roman" w:eastAsia="Times New Roman" w:hAnsi="Times New Roman" w:cs="Times New Roman"/>
          <w:sz w:val="24"/>
          <w:szCs w:val="24"/>
        </w:rPr>
        <w:t>Тайлором</w:t>
      </w:r>
      <w:proofErr w:type="spellEnd"/>
      <w:r>
        <w:rPr>
          <w:rFonts w:ascii="Times New Roman" w:eastAsia="Times New Roman" w:hAnsi="Times New Roman" w:cs="Times New Roman"/>
          <w:sz w:val="24"/>
          <w:szCs w:val="24"/>
        </w:rPr>
        <w:t xml:space="preserve"> – создателем одной из наиболее детально разработанных эволюционистских концепций культуры (работа «Первобытная культура»). Культура как духовный феномен. История человечества – часть истории природы. Идея целостности человеческой культуры. Учение о пережитках. Преемственность культур. Анимистическая теория происхождения религии. Идеи единства человечества и поступательного прогресса цивилизации.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модернизации». Кризис классического образа человека и культуры в </w:t>
      </w:r>
      <w:proofErr w:type="spellStart"/>
      <w:r>
        <w:rPr>
          <w:rFonts w:ascii="Times New Roman" w:eastAsia="Times New Roman" w:hAnsi="Times New Roman" w:cs="Times New Roman"/>
          <w:sz w:val="24"/>
          <w:szCs w:val="24"/>
        </w:rPr>
        <w:t>диффузионизме</w:t>
      </w:r>
      <w:proofErr w:type="spellEnd"/>
      <w:r>
        <w:rPr>
          <w:rFonts w:ascii="Times New Roman" w:eastAsia="Times New Roman" w:hAnsi="Times New Roman" w:cs="Times New Roman"/>
          <w:sz w:val="24"/>
          <w:szCs w:val="24"/>
        </w:rPr>
        <w:t xml:space="preserve"> (Ф. </w:t>
      </w:r>
      <w:proofErr w:type="spellStart"/>
      <w:r>
        <w:rPr>
          <w:rFonts w:ascii="Times New Roman" w:eastAsia="Times New Roman" w:hAnsi="Times New Roman" w:cs="Times New Roman"/>
          <w:sz w:val="24"/>
          <w:szCs w:val="24"/>
        </w:rPr>
        <w:t>Ратцель</w:t>
      </w:r>
      <w:proofErr w:type="spellEnd"/>
      <w:r>
        <w:rPr>
          <w:rFonts w:ascii="Times New Roman" w:eastAsia="Times New Roman" w:hAnsi="Times New Roman" w:cs="Times New Roman"/>
          <w:sz w:val="24"/>
          <w:szCs w:val="24"/>
        </w:rPr>
        <w:t>, Л. Фробениус, Ф. </w:t>
      </w:r>
      <w:proofErr w:type="spellStart"/>
      <w:r>
        <w:rPr>
          <w:rFonts w:ascii="Times New Roman" w:eastAsia="Times New Roman" w:hAnsi="Times New Roman" w:cs="Times New Roman"/>
          <w:sz w:val="24"/>
          <w:szCs w:val="24"/>
        </w:rPr>
        <w:t>Гребнер</w:t>
      </w:r>
      <w:proofErr w:type="spell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 современного эволюционизма. </w:t>
      </w:r>
      <w:proofErr w:type="spellStart"/>
      <w:r>
        <w:rPr>
          <w:rFonts w:ascii="Times New Roman" w:eastAsia="Times New Roman" w:hAnsi="Times New Roman" w:cs="Times New Roman"/>
          <w:sz w:val="24"/>
          <w:szCs w:val="24"/>
        </w:rPr>
        <w:t>Неоэволюционизм</w:t>
      </w:r>
      <w:proofErr w:type="spellEnd"/>
      <w:r>
        <w:rPr>
          <w:rFonts w:ascii="Times New Roman" w:eastAsia="Times New Roman" w:hAnsi="Times New Roman" w:cs="Times New Roman"/>
          <w:sz w:val="24"/>
          <w:szCs w:val="24"/>
        </w:rPr>
        <w:t xml:space="preserve"> (Л. Уайт и др.).</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3.</w:t>
      </w:r>
      <w:r>
        <w:rPr>
          <w:rFonts w:ascii="Times New Roman" w:eastAsia="Times New Roman" w:hAnsi="Times New Roman" w:cs="Times New Roman"/>
          <w:i/>
          <w:sz w:val="24"/>
          <w:szCs w:val="24"/>
        </w:rPr>
        <w:t xml:space="preserve"> Культурологическое знание второй половины XIX–XX вв.</w:t>
      </w:r>
      <w:r>
        <w:rPr>
          <w:rFonts w:ascii="Times New Roman" w:eastAsia="Times New Roman" w:hAnsi="Times New Roman" w:cs="Times New Roman"/>
          <w:sz w:val="24"/>
          <w:szCs w:val="24"/>
        </w:rPr>
        <w:t xml:space="preserve"> (4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Теория культурно-исторических типов Н.Я. Данилевского. Образы и морфология культур О. Шпенглера. А. Дж. Тойнби. Преемственность развития локальных цивилизаций. Психоанализ и культура.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развития психоанализа (З. Фрейд, К. Г. Юнг, Э. </w:t>
      </w:r>
      <w:proofErr w:type="spellStart"/>
      <w:r>
        <w:rPr>
          <w:rFonts w:ascii="Times New Roman" w:eastAsia="Times New Roman" w:hAnsi="Times New Roman" w:cs="Times New Roman"/>
          <w:sz w:val="24"/>
          <w:szCs w:val="24"/>
        </w:rPr>
        <w:t>Фромм</w:t>
      </w:r>
      <w:proofErr w:type="spellEnd"/>
      <w:r>
        <w:rPr>
          <w:rFonts w:ascii="Times New Roman" w:eastAsia="Times New Roman" w:hAnsi="Times New Roman" w:cs="Times New Roman"/>
          <w:sz w:val="24"/>
          <w:szCs w:val="24"/>
        </w:rPr>
        <w:t>, А. Адлер, Ж. </w:t>
      </w:r>
      <w:proofErr w:type="spellStart"/>
      <w:r>
        <w:rPr>
          <w:rFonts w:ascii="Times New Roman" w:eastAsia="Times New Roman" w:hAnsi="Times New Roman" w:cs="Times New Roman"/>
          <w:sz w:val="24"/>
          <w:szCs w:val="24"/>
        </w:rPr>
        <w:t>Лакан</w:t>
      </w:r>
      <w:proofErr w:type="spellEnd"/>
      <w:r>
        <w:rPr>
          <w:rFonts w:ascii="Times New Roman" w:eastAsia="Times New Roman" w:hAnsi="Times New Roman" w:cs="Times New Roman"/>
          <w:sz w:val="24"/>
          <w:szCs w:val="24"/>
        </w:rPr>
        <w:t xml:space="preserve">). Причины обращения представителей культурологической науки к теоретическому наследию З. Фрейда и его учеников. Философия человека и культуры З. Фрейда: смысл понятия «культура», генезис культуры, переход общества на стадию культурного развития, «первое требование культуры», взаимосвязь между культурой и свободой, механизм сублимации, роль религии в системе культуры. </w:t>
      </w:r>
    </w:p>
    <w:p w:rsidR="00A217E4" w:rsidRDefault="00A217E4">
      <w:pPr>
        <w:spacing w:after="0" w:line="100" w:lineRule="atLeast"/>
        <w:ind w:firstLine="39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К.Г. Юнг и его учение «аналитическая психология»: первооснова культуры – «архетипы коллективного бессознательного», понятия «интровертивная» и «экстравертивная» культура, «культурный диалог», «культурный герой» современной эпохи.</w:t>
      </w:r>
      <w:proofErr w:type="gramEnd"/>
      <w:r>
        <w:rPr>
          <w:rFonts w:ascii="Times New Roman" w:eastAsia="Times New Roman" w:hAnsi="Times New Roman" w:cs="Times New Roman"/>
          <w:sz w:val="24"/>
          <w:szCs w:val="24"/>
        </w:rPr>
        <w:t xml:space="preserve"> Главное противоречие культуры «</w:t>
      </w:r>
      <w:proofErr w:type="spellStart"/>
      <w:r>
        <w:rPr>
          <w:rFonts w:ascii="Times New Roman" w:eastAsia="Times New Roman" w:hAnsi="Times New Roman" w:cs="Times New Roman"/>
          <w:sz w:val="24"/>
          <w:szCs w:val="24"/>
        </w:rPr>
        <w:t>фаустовской</w:t>
      </w:r>
      <w:proofErr w:type="spellEnd"/>
      <w:r>
        <w:rPr>
          <w:rFonts w:ascii="Times New Roman" w:eastAsia="Times New Roman" w:hAnsi="Times New Roman" w:cs="Times New Roman"/>
          <w:sz w:val="24"/>
          <w:szCs w:val="24"/>
        </w:rPr>
        <w:t xml:space="preserve"> цивилизации» по Э. </w:t>
      </w:r>
      <w:proofErr w:type="spellStart"/>
      <w:r>
        <w:rPr>
          <w:rFonts w:ascii="Times New Roman" w:eastAsia="Times New Roman" w:hAnsi="Times New Roman" w:cs="Times New Roman"/>
          <w:sz w:val="24"/>
          <w:szCs w:val="24"/>
        </w:rPr>
        <w:t>Фромму</w:t>
      </w:r>
      <w:proofErr w:type="spellEnd"/>
      <w:r>
        <w:rPr>
          <w:rFonts w:ascii="Times New Roman" w:eastAsia="Times New Roman" w:hAnsi="Times New Roman" w:cs="Times New Roman"/>
          <w:sz w:val="24"/>
          <w:szCs w:val="24"/>
        </w:rPr>
        <w:t>. Его понятие «</w:t>
      </w:r>
      <w:proofErr w:type="spellStart"/>
      <w:r>
        <w:rPr>
          <w:rFonts w:ascii="Times New Roman" w:eastAsia="Times New Roman" w:hAnsi="Times New Roman" w:cs="Times New Roman"/>
          <w:sz w:val="24"/>
          <w:szCs w:val="24"/>
        </w:rPr>
        <w:t>Мегамашина</w:t>
      </w:r>
      <w:proofErr w:type="spellEnd"/>
      <w:r>
        <w:rPr>
          <w:rFonts w:ascii="Times New Roman" w:eastAsia="Times New Roman" w:hAnsi="Times New Roman" w:cs="Times New Roman"/>
          <w:sz w:val="24"/>
          <w:szCs w:val="24"/>
        </w:rPr>
        <w:t>». Роль психоанализа в культуре.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Ценность как основополагающий принцип культуры. Кризис современной западной культуры – необходимая фаза в становлении новой формирующейся цивилизации, объединяющей все человечество. Теория культурных суперсистем П. Сорокина. Ритмы </w:t>
      </w:r>
      <w:proofErr w:type="spellStart"/>
      <w:r>
        <w:rPr>
          <w:rFonts w:ascii="Times New Roman" w:eastAsia="Times New Roman" w:hAnsi="Times New Roman" w:cs="Times New Roman"/>
          <w:sz w:val="24"/>
          <w:szCs w:val="24"/>
        </w:rPr>
        <w:t>социокультурных</w:t>
      </w:r>
      <w:proofErr w:type="spellEnd"/>
      <w:r>
        <w:rPr>
          <w:rFonts w:ascii="Times New Roman" w:eastAsia="Times New Roman" w:hAnsi="Times New Roman" w:cs="Times New Roman"/>
          <w:sz w:val="24"/>
          <w:szCs w:val="24"/>
        </w:rPr>
        <w:t xml:space="preserve"> изменений. Принцип </w:t>
      </w:r>
      <w:proofErr w:type="spellStart"/>
      <w:r>
        <w:rPr>
          <w:rFonts w:ascii="Times New Roman" w:eastAsia="Times New Roman" w:hAnsi="Times New Roman" w:cs="Times New Roman"/>
          <w:sz w:val="24"/>
          <w:szCs w:val="24"/>
        </w:rPr>
        <w:t>сверхчувственности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сверхразумности</w:t>
      </w:r>
      <w:proofErr w:type="spellEnd"/>
      <w:r>
        <w:rPr>
          <w:rFonts w:ascii="Times New Roman" w:eastAsia="Times New Roman" w:hAnsi="Times New Roman" w:cs="Times New Roman"/>
          <w:sz w:val="24"/>
          <w:szCs w:val="24"/>
        </w:rPr>
        <w:t xml:space="preserve"> Бога как единственной реальности и ценности в </w:t>
      </w:r>
      <w:proofErr w:type="spellStart"/>
      <w:r>
        <w:rPr>
          <w:rFonts w:ascii="Times New Roman" w:eastAsia="Times New Roman" w:hAnsi="Times New Roman" w:cs="Times New Roman"/>
          <w:sz w:val="24"/>
          <w:szCs w:val="24"/>
        </w:rPr>
        <w:t>идеациональной</w:t>
      </w:r>
      <w:proofErr w:type="spellEnd"/>
      <w:r>
        <w:rPr>
          <w:rFonts w:ascii="Times New Roman" w:eastAsia="Times New Roman" w:hAnsi="Times New Roman" w:cs="Times New Roman"/>
          <w:sz w:val="24"/>
          <w:szCs w:val="24"/>
        </w:rPr>
        <w:t xml:space="preserve"> системе. Идеалистическая система как промежуточная между </w:t>
      </w:r>
      <w:proofErr w:type="spellStart"/>
      <w:r>
        <w:rPr>
          <w:rFonts w:ascii="Times New Roman" w:eastAsia="Times New Roman" w:hAnsi="Times New Roman" w:cs="Times New Roman"/>
          <w:sz w:val="24"/>
          <w:szCs w:val="24"/>
        </w:rPr>
        <w:t>идеациональной</w:t>
      </w:r>
      <w:proofErr w:type="spell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чувственной</w:t>
      </w:r>
      <w:proofErr w:type="gramEnd"/>
      <w:r>
        <w:rPr>
          <w:rFonts w:ascii="Times New Roman" w:eastAsia="Times New Roman" w:hAnsi="Times New Roman" w:cs="Times New Roman"/>
          <w:sz w:val="24"/>
          <w:szCs w:val="24"/>
        </w:rPr>
        <w:t>. Сенситивная (чувственная) культура – современный тип культуры. Отличие культуры от цивилизации с точки зрения П. Сорокина. Идея культурного прогресса в теории П. Сорокина.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Трактовка культуры в «понимающей социологии». Понимание как методологический принцип и границы его применения у М. Вебера. Основная идея работы Вебера «Протестантская этика и дух капитализма». «Идеальный тип» в теоретической конструкции М. Вебера. Отличие «</w:t>
      </w:r>
      <w:proofErr w:type="spellStart"/>
      <w:r>
        <w:rPr>
          <w:rFonts w:ascii="Times New Roman" w:eastAsia="Times New Roman" w:hAnsi="Times New Roman" w:cs="Times New Roman"/>
          <w:sz w:val="24"/>
          <w:szCs w:val="24"/>
        </w:rPr>
        <w:t>фаустовской</w:t>
      </w:r>
      <w:proofErr w:type="spellEnd"/>
      <w:r>
        <w:rPr>
          <w:rFonts w:ascii="Times New Roman" w:eastAsia="Times New Roman" w:hAnsi="Times New Roman" w:cs="Times New Roman"/>
          <w:sz w:val="24"/>
          <w:szCs w:val="24"/>
        </w:rPr>
        <w:t xml:space="preserve">» цивилизации от других </w:t>
      </w:r>
      <w:proofErr w:type="spellStart"/>
      <w:r>
        <w:rPr>
          <w:rFonts w:ascii="Times New Roman" w:eastAsia="Times New Roman" w:hAnsi="Times New Roman" w:cs="Times New Roman"/>
          <w:sz w:val="24"/>
          <w:szCs w:val="24"/>
        </w:rPr>
        <w:t>цивилизационных</w:t>
      </w:r>
      <w:proofErr w:type="spellEnd"/>
      <w:r>
        <w:rPr>
          <w:rFonts w:ascii="Times New Roman" w:eastAsia="Times New Roman" w:hAnsi="Times New Roman" w:cs="Times New Roman"/>
          <w:sz w:val="24"/>
          <w:szCs w:val="24"/>
        </w:rPr>
        <w:t xml:space="preserve"> систем. Роль «рациональности» в становлении культуры современного западного общества Проблема генезиса европейской цивилизации в решении М. Вебера. Взаимоотношение материально-технического базиса и духовной надстройки в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М. Вебера. Социология религии как составная часть общей теории культуры. Протестантская религия как базис современной техногенной цивилизации. Индустриальное и традиционное общество в теории М. Вебера. Роль харизматической личности в формировании культуры определенного типа.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как знаково-символическая система. Междисциплинарный характер понятия «семиотическая культура». Два основных направления семиотики. Характеристика социально-психологического подхода (Ч. Моррис, А. </w:t>
      </w:r>
      <w:proofErr w:type="spellStart"/>
      <w:r>
        <w:rPr>
          <w:rFonts w:ascii="Times New Roman" w:eastAsia="Times New Roman" w:hAnsi="Times New Roman" w:cs="Times New Roman"/>
          <w:sz w:val="24"/>
          <w:szCs w:val="24"/>
        </w:rPr>
        <w:t>Гардинер</w:t>
      </w:r>
      <w:proofErr w:type="spellEnd"/>
      <w:r>
        <w:rPr>
          <w:rFonts w:ascii="Times New Roman" w:eastAsia="Times New Roman" w:hAnsi="Times New Roman" w:cs="Times New Roman"/>
          <w:sz w:val="24"/>
          <w:szCs w:val="24"/>
        </w:rPr>
        <w:t xml:space="preserve">, Ч. Пирс). Контекст социальной деятельности в </w:t>
      </w:r>
      <w:proofErr w:type="spellStart"/>
      <w:r>
        <w:rPr>
          <w:rFonts w:ascii="Times New Roman" w:eastAsia="Times New Roman" w:hAnsi="Times New Roman" w:cs="Times New Roman"/>
          <w:sz w:val="24"/>
          <w:szCs w:val="24"/>
        </w:rPr>
        <w:t>теоретико-деятельностностном</w:t>
      </w:r>
      <w:proofErr w:type="spellEnd"/>
      <w:r>
        <w:rPr>
          <w:rFonts w:ascii="Times New Roman" w:eastAsia="Times New Roman" w:hAnsi="Times New Roman" w:cs="Times New Roman"/>
          <w:sz w:val="24"/>
          <w:szCs w:val="24"/>
        </w:rPr>
        <w:t xml:space="preserve"> подходе (Г.П. Щедровиц</w:t>
      </w:r>
      <w:r>
        <w:rPr>
          <w:rFonts w:ascii="Times New Roman" w:eastAsia="Times New Roman" w:hAnsi="Times New Roman" w:cs="Times New Roman"/>
          <w:sz w:val="24"/>
          <w:szCs w:val="24"/>
        </w:rPr>
        <w:softHyphen/>
        <w:t xml:space="preserve">кий).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Семиотическая культура как комплекс знаковых систем и культурных текстов. Проблема «понимания» в «науках о культуре». Герменевтика (В. </w:t>
      </w:r>
      <w:proofErr w:type="spellStart"/>
      <w:r>
        <w:rPr>
          <w:rFonts w:ascii="Times New Roman" w:eastAsia="Times New Roman" w:hAnsi="Times New Roman" w:cs="Times New Roman"/>
          <w:sz w:val="24"/>
          <w:szCs w:val="24"/>
        </w:rPr>
        <w:t>Дильтей</w:t>
      </w:r>
      <w:proofErr w:type="spellEnd"/>
      <w:r>
        <w:rPr>
          <w:rFonts w:ascii="Times New Roman" w:eastAsia="Times New Roman" w:hAnsi="Times New Roman" w:cs="Times New Roman"/>
          <w:sz w:val="24"/>
          <w:szCs w:val="24"/>
        </w:rPr>
        <w:t>, М. Хайдеггер, Г. </w:t>
      </w:r>
      <w:proofErr w:type="spellStart"/>
      <w:r>
        <w:rPr>
          <w:rFonts w:ascii="Times New Roman" w:eastAsia="Times New Roman" w:hAnsi="Times New Roman" w:cs="Times New Roman"/>
          <w:sz w:val="24"/>
          <w:szCs w:val="24"/>
        </w:rPr>
        <w:t>Гадамер</w:t>
      </w:r>
      <w:proofErr w:type="spellEnd"/>
      <w:r>
        <w:rPr>
          <w:rFonts w:ascii="Times New Roman" w:eastAsia="Times New Roman" w:hAnsi="Times New Roman" w:cs="Times New Roman"/>
          <w:sz w:val="24"/>
          <w:szCs w:val="24"/>
        </w:rPr>
        <w:t>, П. </w:t>
      </w:r>
      <w:proofErr w:type="spellStart"/>
      <w:r>
        <w:rPr>
          <w:rFonts w:ascii="Times New Roman" w:eastAsia="Times New Roman" w:hAnsi="Times New Roman" w:cs="Times New Roman"/>
          <w:sz w:val="24"/>
          <w:szCs w:val="24"/>
        </w:rPr>
        <w:t>Рикёр</w:t>
      </w:r>
      <w:proofErr w:type="spellEnd"/>
      <w:r>
        <w:rPr>
          <w:rFonts w:ascii="Times New Roman" w:eastAsia="Times New Roman" w:hAnsi="Times New Roman" w:cs="Times New Roman"/>
          <w:sz w:val="24"/>
          <w:szCs w:val="24"/>
        </w:rPr>
        <w:t xml:space="preserve">).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Вклад </w:t>
      </w:r>
      <w:proofErr w:type="spellStart"/>
      <w:r>
        <w:rPr>
          <w:rFonts w:ascii="Times New Roman" w:eastAsia="Times New Roman" w:hAnsi="Times New Roman" w:cs="Times New Roman"/>
          <w:sz w:val="24"/>
          <w:szCs w:val="24"/>
        </w:rPr>
        <w:t>тартусско-московской</w:t>
      </w:r>
      <w:proofErr w:type="spellEnd"/>
      <w:r>
        <w:rPr>
          <w:rFonts w:ascii="Times New Roman" w:eastAsia="Times New Roman" w:hAnsi="Times New Roman" w:cs="Times New Roman"/>
          <w:sz w:val="24"/>
          <w:szCs w:val="24"/>
        </w:rPr>
        <w:t xml:space="preserve"> школы в разработку историко-типологической проблемы семиотического подхода к культуре. Культура как «</w:t>
      </w:r>
      <w:proofErr w:type="spellStart"/>
      <w:r>
        <w:rPr>
          <w:rFonts w:ascii="Times New Roman" w:eastAsia="Times New Roman" w:hAnsi="Times New Roman" w:cs="Times New Roman"/>
          <w:sz w:val="24"/>
          <w:szCs w:val="24"/>
        </w:rPr>
        <w:t>семиосфера</w:t>
      </w:r>
      <w:proofErr w:type="spellEnd"/>
      <w:r>
        <w:rPr>
          <w:rFonts w:ascii="Times New Roman" w:eastAsia="Times New Roman" w:hAnsi="Times New Roman" w:cs="Times New Roman"/>
          <w:sz w:val="24"/>
          <w:szCs w:val="24"/>
        </w:rPr>
        <w:t>» (Ю.М. Лотман, Б.А. Успенский и др.).</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Историософская</w:t>
      </w:r>
      <w:proofErr w:type="spellEnd"/>
      <w:r>
        <w:rPr>
          <w:rFonts w:ascii="Times New Roman" w:eastAsia="Times New Roman" w:hAnsi="Times New Roman" w:cs="Times New Roman"/>
          <w:sz w:val="24"/>
          <w:szCs w:val="24"/>
        </w:rPr>
        <w:t xml:space="preserve"> теория К. Ясперса. Периодизация истории сквозь призму культуры. Основание культурологических воззрений К. Ясперса – христианское миропонимание. Универсализм и </w:t>
      </w:r>
      <w:proofErr w:type="spellStart"/>
      <w:r>
        <w:rPr>
          <w:rFonts w:ascii="Times New Roman" w:eastAsia="Times New Roman" w:hAnsi="Times New Roman" w:cs="Times New Roman"/>
          <w:sz w:val="24"/>
          <w:szCs w:val="24"/>
        </w:rPr>
        <w:t>эсхатологичность</w:t>
      </w:r>
      <w:proofErr w:type="spellEnd"/>
      <w:r>
        <w:rPr>
          <w:rFonts w:ascii="Times New Roman" w:eastAsia="Times New Roman" w:hAnsi="Times New Roman" w:cs="Times New Roman"/>
          <w:sz w:val="24"/>
          <w:szCs w:val="24"/>
        </w:rPr>
        <w:t xml:space="preserve"> в понимании культуры К. Ясперсом. Истоки, пути развития и цель культуры. Культурно-историческая периодизация К. Ясперса. Методологические возможности концепции «осевого времени». Значение нигилизма в преобразовании культуры. Значение концепции К. Ясперса для развития культурологической мысли.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Структуралистская интерпретация культуры. Структурный функционализм в культурной антропологии. Основные принципы структурного метода исследования. </w:t>
      </w:r>
      <w:r>
        <w:rPr>
          <w:rFonts w:ascii="Times New Roman" w:eastAsia="Times New Roman" w:hAnsi="Times New Roman" w:cs="Times New Roman"/>
          <w:sz w:val="24"/>
          <w:szCs w:val="24"/>
        </w:rPr>
        <w:lastRenderedPageBreak/>
        <w:t>Структура как относительно устойчивая совокупность отношений. К. </w:t>
      </w:r>
      <w:proofErr w:type="spellStart"/>
      <w:r>
        <w:rPr>
          <w:rFonts w:ascii="Times New Roman" w:eastAsia="Times New Roman" w:hAnsi="Times New Roman" w:cs="Times New Roman"/>
          <w:sz w:val="24"/>
          <w:szCs w:val="24"/>
        </w:rPr>
        <w:t>Леви-Стросс</w:t>
      </w:r>
      <w:proofErr w:type="spellEnd"/>
      <w:r>
        <w:rPr>
          <w:rFonts w:ascii="Times New Roman" w:eastAsia="Times New Roman" w:hAnsi="Times New Roman" w:cs="Times New Roman"/>
          <w:sz w:val="24"/>
          <w:szCs w:val="24"/>
        </w:rPr>
        <w:t xml:space="preserve"> о происхождении и механизме развития культуры. Бинарные оппозиции, прием «</w:t>
      </w:r>
      <w:proofErr w:type="spellStart"/>
      <w:r>
        <w:rPr>
          <w:rFonts w:ascii="Times New Roman" w:eastAsia="Times New Roman" w:hAnsi="Times New Roman" w:cs="Times New Roman"/>
          <w:sz w:val="24"/>
          <w:szCs w:val="24"/>
        </w:rPr>
        <w:t>бриколяжа</w:t>
      </w:r>
      <w:proofErr w:type="spellEnd"/>
      <w:r>
        <w:rPr>
          <w:rFonts w:ascii="Times New Roman" w:eastAsia="Times New Roman" w:hAnsi="Times New Roman" w:cs="Times New Roman"/>
          <w:sz w:val="24"/>
          <w:szCs w:val="24"/>
        </w:rPr>
        <w:t>» в теории К. </w:t>
      </w:r>
      <w:proofErr w:type="spellStart"/>
      <w:r>
        <w:rPr>
          <w:rFonts w:ascii="Times New Roman" w:eastAsia="Times New Roman" w:hAnsi="Times New Roman" w:cs="Times New Roman"/>
          <w:sz w:val="24"/>
          <w:szCs w:val="24"/>
        </w:rPr>
        <w:t>Леви-Стросса</w:t>
      </w:r>
      <w:proofErr w:type="spellEnd"/>
      <w:r>
        <w:rPr>
          <w:rFonts w:ascii="Times New Roman" w:eastAsia="Times New Roman" w:hAnsi="Times New Roman" w:cs="Times New Roman"/>
          <w:sz w:val="24"/>
          <w:szCs w:val="24"/>
        </w:rPr>
        <w:t>. Культура как система «институтов» (Б.К. Малиновский). Культура как структура (А.Р. </w:t>
      </w:r>
      <w:proofErr w:type="spellStart"/>
      <w:r>
        <w:rPr>
          <w:rFonts w:ascii="Times New Roman" w:eastAsia="Times New Roman" w:hAnsi="Times New Roman" w:cs="Times New Roman"/>
          <w:sz w:val="24"/>
          <w:szCs w:val="24"/>
        </w:rPr>
        <w:t>Радклифф-Браун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Постструктуралистское</w:t>
      </w:r>
      <w:proofErr w:type="spellEnd"/>
      <w:r>
        <w:rPr>
          <w:rFonts w:ascii="Times New Roman" w:eastAsia="Times New Roman" w:hAnsi="Times New Roman" w:cs="Times New Roman"/>
          <w:sz w:val="24"/>
          <w:szCs w:val="24"/>
        </w:rPr>
        <w:t xml:space="preserve"> понимание культуры. Работа Р. </w:t>
      </w:r>
      <w:proofErr w:type="spellStart"/>
      <w:r>
        <w:rPr>
          <w:rFonts w:ascii="Times New Roman" w:eastAsia="Times New Roman" w:hAnsi="Times New Roman" w:cs="Times New Roman"/>
          <w:sz w:val="24"/>
          <w:szCs w:val="24"/>
        </w:rPr>
        <w:t>Барта</w:t>
      </w:r>
      <w:proofErr w:type="spellEnd"/>
      <w:r>
        <w:rPr>
          <w:rFonts w:ascii="Times New Roman" w:eastAsia="Times New Roman" w:hAnsi="Times New Roman" w:cs="Times New Roman"/>
          <w:sz w:val="24"/>
          <w:szCs w:val="24"/>
        </w:rPr>
        <w:t xml:space="preserve"> «Структурализм как деятельность». Письмо и Текст как феномены современной культуры в концепции </w:t>
      </w:r>
      <w:proofErr w:type="spellStart"/>
      <w:r>
        <w:rPr>
          <w:rFonts w:ascii="Times New Roman" w:eastAsia="Times New Roman" w:hAnsi="Times New Roman" w:cs="Times New Roman"/>
          <w:sz w:val="24"/>
          <w:szCs w:val="24"/>
        </w:rPr>
        <w:t>Барта</w:t>
      </w:r>
      <w:proofErr w:type="spellEnd"/>
      <w:r>
        <w:rPr>
          <w:rFonts w:ascii="Times New Roman" w:eastAsia="Times New Roman" w:hAnsi="Times New Roman" w:cs="Times New Roman"/>
          <w:sz w:val="24"/>
          <w:szCs w:val="24"/>
        </w:rPr>
        <w:t>. Переосмысление основания классического структуралистского представления о культуре в концепциях М. Фуко («Слова и вещи»), Ж. </w:t>
      </w:r>
      <w:proofErr w:type="spellStart"/>
      <w:r>
        <w:rPr>
          <w:rFonts w:ascii="Times New Roman" w:eastAsia="Times New Roman" w:hAnsi="Times New Roman" w:cs="Times New Roman"/>
          <w:sz w:val="24"/>
          <w:szCs w:val="24"/>
        </w:rPr>
        <w:t>Делеза</w:t>
      </w:r>
      <w:proofErr w:type="spellEnd"/>
      <w:r>
        <w:rPr>
          <w:rFonts w:ascii="Times New Roman" w:eastAsia="Times New Roman" w:hAnsi="Times New Roman" w:cs="Times New Roman"/>
          <w:sz w:val="24"/>
          <w:szCs w:val="24"/>
        </w:rPr>
        <w:t xml:space="preserve"> («Различие и повтор», «Логика смысла»). Принцип </w:t>
      </w:r>
      <w:proofErr w:type="spellStart"/>
      <w:r>
        <w:rPr>
          <w:rFonts w:ascii="Times New Roman" w:eastAsia="Times New Roman" w:hAnsi="Times New Roman" w:cs="Times New Roman"/>
          <w:sz w:val="24"/>
          <w:szCs w:val="24"/>
        </w:rPr>
        <w:t>интертекстуальности</w:t>
      </w:r>
      <w:proofErr w:type="spellEnd"/>
      <w:r>
        <w:rPr>
          <w:rFonts w:ascii="Times New Roman" w:eastAsia="Times New Roman" w:hAnsi="Times New Roman" w:cs="Times New Roman"/>
          <w:sz w:val="24"/>
          <w:szCs w:val="24"/>
        </w:rPr>
        <w:t xml:space="preserve"> в работах Ж. </w:t>
      </w:r>
      <w:proofErr w:type="spellStart"/>
      <w:r>
        <w:rPr>
          <w:rFonts w:ascii="Times New Roman" w:eastAsia="Times New Roman" w:hAnsi="Times New Roman" w:cs="Times New Roman"/>
          <w:sz w:val="24"/>
          <w:szCs w:val="24"/>
        </w:rPr>
        <w:t>Дерриды</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грамматологии</w:t>
      </w:r>
      <w:proofErr w:type="spell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концепции культуры. Исследование проблемы культуры в западной общественной мысли ХХ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Постмодернистская ситуация и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Деконструктивизм</w:t>
      </w:r>
      <w:proofErr w:type="spellEnd"/>
      <w:r>
        <w:rPr>
          <w:rFonts w:ascii="Times New Roman" w:eastAsia="Times New Roman" w:hAnsi="Times New Roman" w:cs="Times New Roman"/>
          <w:sz w:val="24"/>
          <w:szCs w:val="24"/>
        </w:rPr>
        <w:t xml:space="preserve">. Гуманитарное направление в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Проблема «понимания» в «науках о культуре». Герменевтика (В. </w:t>
      </w:r>
      <w:proofErr w:type="spellStart"/>
      <w:r>
        <w:rPr>
          <w:rFonts w:ascii="Times New Roman" w:eastAsia="Times New Roman" w:hAnsi="Times New Roman" w:cs="Times New Roman"/>
          <w:sz w:val="24"/>
          <w:szCs w:val="24"/>
        </w:rPr>
        <w:t>Дильтей</w:t>
      </w:r>
      <w:proofErr w:type="spellEnd"/>
      <w:r>
        <w:rPr>
          <w:rFonts w:ascii="Times New Roman" w:eastAsia="Times New Roman" w:hAnsi="Times New Roman" w:cs="Times New Roman"/>
          <w:sz w:val="24"/>
          <w:szCs w:val="24"/>
        </w:rPr>
        <w:t xml:space="preserve">). Историческая наука в поисках культурного синтеза. Школа «Анналов» и ее отечественные предтечи (Л. П. </w:t>
      </w:r>
      <w:proofErr w:type="spellStart"/>
      <w:r>
        <w:rPr>
          <w:rFonts w:ascii="Times New Roman" w:eastAsia="Times New Roman" w:hAnsi="Times New Roman" w:cs="Times New Roman"/>
          <w:sz w:val="24"/>
          <w:szCs w:val="24"/>
        </w:rPr>
        <w:t>Карсавин</w:t>
      </w:r>
      <w:proofErr w:type="spellEnd"/>
      <w:r>
        <w:rPr>
          <w:rFonts w:ascii="Times New Roman" w:eastAsia="Times New Roman" w:hAnsi="Times New Roman" w:cs="Times New Roman"/>
          <w:sz w:val="24"/>
          <w:szCs w:val="24"/>
        </w:rPr>
        <w:t xml:space="preserve">, П. М. </w:t>
      </w:r>
      <w:proofErr w:type="spellStart"/>
      <w:r>
        <w:rPr>
          <w:rFonts w:ascii="Times New Roman" w:eastAsia="Times New Roman" w:hAnsi="Times New Roman" w:cs="Times New Roman"/>
          <w:sz w:val="24"/>
          <w:szCs w:val="24"/>
        </w:rPr>
        <w:t>Бицилли</w:t>
      </w:r>
      <w:proofErr w:type="spellEnd"/>
      <w:r>
        <w:rPr>
          <w:rFonts w:ascii="Times New Roman" w:eastAsia="Times New Roman" w:hAnsi="Times New Roman" w:cs="Times New Roman"/>
          <w:sz w:val="24"/>
          <w:szCs w:val="24"/>
        </w:rPr>
        <w:t xml:space="preserve">). «Менталитет». </w:t>
      </w:r>
      <w:proofErr w:type="gramStart"/>
      <w:r>
        <w:rPr>
          <w:rFonts w:ascii="Times New Roman" w:eastAsia="Times New Roman" w:hAnsi="Times New Roman" w:cs="Times New Roman"/>
          <w:sz w:val="24"/>
          <w:szCs w:val="24"/>
        </w:rPr>
        <w:t xml:space="preserve">Теоретические основы современной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в трудах отечественных ученых.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к пониманию культуры (Д.И. </w:t>
      </w:r>
      <w:proofErr w:type="spellStart"/>
      <w:r>
        <w:rPr>
          <w:rFonts w:ascii="Times New Roman" w:eastAsia="Times New Roman" w:hAnsi="Times New Roman" w:cs="Times New Roman"/>
          <w:sz w:val="24"/>
          <w:szCs w:val="24"/>
        </w:rPr>
        <w:t>Чхиквишвили</w:t>
      </w:r>
      <w:proofErr w:type="spellEnd"/>
      <w:r>
        <w:rPr>
          <w:rFonts w:ascii="Times New Roman" w:eastAsia="Times New Roman" w:hAnsi="Times New Roman" w:cs="Times New Roman"/>
          <w:sz w:val="24"/>
          <w:szCs w:val="24"/>
        </w:rPr>
        <w:t>, Э.С. Маркарян, В.М. </w:t>
      </w:r>
      <w:proofErr w:type="spellStart"/>
      <w:r>
        <w:rPr>
          <w:rFonts w:ascii="Times New Roman" w:eastAsia="Times New Roman" w:hAnsi="Times New Roman" w:cs="Times New Roman"/>
          <w:sz w:val="24"/>
          <w:szCs w:val="24"/>
        </w:rPr>
        <w:t>Межуев</w:t>
      </w:r>
      <w:proofErr w:type="spellEnd"/>
      <w:r>
        <w:rPr>
          <w:rFonts w:ascii="Times New Roman" w:eastAsia="Times New Roman" w:hAnsi="Times New Roman" w:cs="Times New Roman"/>
          <w:sz w:val="24"/>
          <w:szCs w:val="24"/>
        </w:rPr>
        <w:t>). Культура как качественная характеристика общества (Е.А. Вавилин, В.П. Феофанов). Теории культуры Г.С. </w:t>
      </w:r>
      <w:proofErr w:type="spellStart"/>
      <w:r>
        <w:rPr>
          <w:rFonts w:ascii="Times New Roman" w:eastAsia="Times New Roman" w:hAnsi="Times New Roman" w:cs="Times New Roman"/>
          <w:sz w:val="24"/>
          <w:szCs w:val="24"/>
        </w:rPr>
        <w:t>Кнабе</w:t>
      </w:r>
      <w:proofErr w:type="spellEnd"/>
      <w:r>
        <w:rPr>
          <w:rFonts w:ascii="Times New Roman" w:eastAsia="Times New Roman" w:hAnsi="Times New Roman" w:cs="Times New Roman"/>
          <w:sz w:val="24"/>
          <w:szCs w:val="24"/>
        </w:rPr>
        <w:t>, В.С. </w:t>
      </w:r>
      <w:proofErr w:type="spellStart"/>
      <w:r>
        <w:rPr>
          <w:rFonts w:ascii="Times New Roman" w:eastAsia="Times New Roman" w:hAnsi="Times New Roman" w:cs="Times New Roman"/>
          <w:sz w:val="24"/>
          <w:szCs w:val="24"/>
        </w:rPr>
        <w:t>Библера</w:t>
      </w:r>
      <w:proofErr w:type="spellEnd"/>
      <w:r>
        <w:rPr>
          <w:rFonts w:ascii="Times New Roman" w:eastAsia="Times New Roman" w:hAnsi="Times New Roman" w:cs="Times New Roman"/>
          <w:sz w:val="24"/>
          <w:szCs w:val="24"/>
        </w:rPr>
        <w:t>, М.С. Кагана. Массовая и элитарная культура. Представления о судьбе культуры в работах Х. </w:t>
      </w:r>
      <w:proofErr w:type="spellStart"/>
      <w:r>
        <w:rPr>
          <w:rFonts w:ascii="Times New Roman" w:eastAsia="Times New Roman" w:hAnsi="Times New Roman" w:cs="Times New Roman"/>
          <w:sz w:val="24"/>
          <w:szCs w:val="24"/>
        </w:rPr>
        <w:t>Ортеги-и-Гассета</w:t>
      </w:r>
      <w:proofErr w:type="spellEnd"/>
      <w:r>
        <w:rPr>
          <w:rFonts w:ascii="Times New Roman" w:eastAsia="Times New Roman" w:hAnsi="Times New Roman" w:cs="Times New Roman"/>
          <w:sz w:val="24"/>
          <w:szCs w:val="24"/>
        </w:rPr>
        <w:t>. Западноевропейские концепции игровой культуры. Сущность и значение игры как источника культуры в работах Й. </w:t>
      </w:r>
      <w:proofErr w:type="spellStart"/>
      <w:r>
        <w:rPr>
          <w:rFonts w:ascii="Times New Roman" w:eastAsia="Times New Roman" w:hAnsi="Times New Roman" w:cs="Times New Roman"/>
          <w:sz w:val="24"/>
          <w:szCs w:val="24"/>
        </w:rPr>
        <w:t>Хейзинги</w:t>
      </w:r>
      <w:proofErr w:type="spellEnd"/>
      <w:r>
        <w:rPr>
          <w:rFonts w:ascii="Times New Roman" w:eastAsia="Times New Roman" w:hAnsi="Times New Roman" w:cs="Times New Roman"/>
          <w:sz w:val="24"/>
          <w:szCs w:val="24"/>
        </w:rPr>
        <w:t>. Игра в концепции Х. </w:t>
      </w:r>
      <w:proofErr w:type="spellStart"/>
      <w:r>
        <w:rPr>
          <w:rFonts w:ascii="Times New Roman" w:eastAsia="Times New Roman" w:hAnsi="Times New Roman" w:cs="Times New Roman"/>
          <w:sz w:val="24"/>
          <w:szCs w:val="24"/>
        </w:rPr>
        <w:t>Ортеги-и-Гассета</w:t>
      </w:r>
      <w:proofErr w:type="spellEnd"/>
      <w:r>
        <w:rPr>
          <w:rFonts w:ascii="Times New Roman" w:eastAsia="Times New Roman" w:hAnsi="Times New Roman" w:cs="Times New Roman"/>
          <w:sz w:val="24"/>
          <w:szCs w:val="24"/>
        </w:rPr>
        <w:t xml:space="preserve">. «Игра в бисер» Г. </w:t>
      </w:r>
      <w:proofErr w:type="gramStart"/>
      <w:r>
        <w:rPr>
          <w:rFonts w:ascii="Times New Roman" w:eastAsia="Times New Roman" w:hAnsi="Times New Roman" w:cs="Times New Roman"/>
          <w:sz w:val="24"/>
          <w:szCs w:val="24"/>
        </w:rPr>
        <w:t>Гессе</w:t>
      </w:r>
      <w:proofErr w:type="gram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4.</w:t>
      </w:r>
      <w:r>
        <w:rPr>
          <w:rFonts w:ascii="Times New Roman" w:eastAsia="Times New Roman" w:hAnsi="Times New Roman" w:cs="Times New Roman"/>
          <w:i/>
          <w:sz w:val="24"/>
          <w:szCs w:val="24"/>
        </w:rPr>
        <w:t xml:space="preserve"> Традиционные общества</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первобытной эпохи. Проблемы генезиса культуры. Проблемы хронологии и периодизации истории культуры. Археологическая периодизация первобытной эпохи. Общая характеристика первобытной культуры. Мифология – основная форма мировоззрения человека на древнейшей стадии его развития. Формы первобытной религии. Первобытное искусство. Синкретизм первобытной культуры. Традиционные культуры Нового времени в Евразии, Африке, Австралии. Их сходные черты. Значение изучения первобытной культуры.</w:t>
      </w:r>
    </w:p>
    <w:p w:rsidR="00A217E4" w:rsidRDefault="00A217E4">
      <w:pPr>
        <w:spacing w:after="120" w:line="100" w:lineRule="atLeast"/>
        <w:jc w:val="center"/>
        <w:rPr>
          <w:rFonts w:ascii="Times New Roman" w:eastAsia="Times New Roman" w:hAnsi="Times New Roman" w:cs="Times New Roman"/>
          <w:b/>
          <w:sz w:val="24"/>
          <w:szCs w:val="24"/>
        </w:rPr>
      </w:pPr>
      <w:bookmarkStart w:id="5" w:name="_Toc93369840"/>
      <w:r>
        <w:rPr>
          <w:rFonts w:ascii="Times New Roman" w:eastAsia="Times New Roman" w:hAnsi="Times New Roman" w:cs="Times New Roman"/>
          <w:b/>
          <w:sz w:val="24"/>
          <w:szCs w:val="24"/>
        </w:rPr>
        <w:t>Культуры Древнего Востока</w:t>
      </w:r>
      <w:bookmarkEnd w:id="5"/>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Культура Древнего Египта. </w:t>
      </w:r>
      <w:r>
        <w:rPr>
          <w:rFonts w:ascii="Times New Roman" w:eastAsia="Times New Roman" w:hAnsi="Times New Roman" w:cs="Times New Roman"/>
          <w:sz w:val="24"/>
          <w:szCs w:val="24"/>
        </w:rPr>
        <w:t>Основные этапы истории Древнего Египта. Характерные черты культуры Древнего Египта. Пантеон богов и культовые центры Древнего Египта. Государство и право. Письменность, книги, литература. Особенности архитектуры, строительства, изобразительного и монументального искусства. Научные знания. Быт и нравы древних египтян.</w:t>
      </w:r>
    </w:p>
    <w:p w:rsidR="00A217E4" w:rsidRDefault="00A217E4">
      <w:pPr>
        <w:spacing w:after="0" w:line="100" w:lineRule="atLeast"/>
        <w:ind w:firstLine="397"/>
        <w:jc w:val="both"/>
        <w:rPr>
          <w:rFonts w:ascii="Times New Roman" w:eastAsia="Times New Roman" w:hAnsi="Times New Roman" w:cs="Times New Roman"/>
          <w:sz w:val="24"/>
          <w:szCs w:val="24"/>
        </w:rPr>
      </w:pPr>
      <w:bookmarkStart w:id="6" w:name="_Toc93369841"/>
      <w:r>
        <w:rPr>
          <w:rFonts w:ascii="Times New Roman" w:eastAsia="Times New Roman" w:hAnsi="Times New Roman" w:cs="Times New Roman"/>
          <w:bCs/>
          <w:sz w:val="24"/>
          <w:szCs w:val="24"/>
        </w:rPr>
        <w:t>Культура Древней Месопотамии (</w:t>
      </w:r>
      <w:proofErr w:type="spellStart"/>
      <w:r>
        <w:rPr>
          <w:rFonts w:ascii="Times New Roman" w:eastAsia="Times New Roman" w:hAnsi="Times New Roman" w:cs="Times New Roman"/>
          <w:bCs/>
          <w:sz w:val="24"/>
          <w:szCs w:val="24"/>
        </w:rPr>
        <w:t>Двуречья</w:t>
      </w:r>
      <w:proofErr w:type="spellEnd"/>
      <w:r>
        <w:rPr>
          <w:rFonts w:ascii="Times New Roman" w:eastAsia="Times New Roman" w:hAnsi="Times New Roman" w:cs="Times New Roman"/>
          <w:bCs/>
          <w:sz w:val="24"/>
          <w:szCs w:val="24"/>
        </w:rPr>
        <w:t>)</w:t>
      </w:r>
      <w:bookmarkEnd w:id="6"/>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Шумеро-аккадская культура – фундамент цивилизации </w:t>
      </w:r>
      <w:proofErr w:type="spellStart"/>
      <w:r>
        <w:rPr>
          <w:rFonts w:ascii="Times New Roman" w:eastAsia="Times New Roman" w:hAnsi="Times New Roman" w:cs="Times New Roman"/>
          <w:sz w:val="24"/>
          <w:szCs w:val="24"/>
        </w:rPr>
        <w:t>Двуречья</w:t>
      </w:r>
      <w:proofErr w:type="spellEnd"/>
      <w:r>
        <w:rPr>
          <w:rFonts w:ascii="Times New Roman" w:eastAsia="Times New Roman" w:hAnsi="Times New Roman" w:cs="Times New Roman"/>
          <w:sz w:val="24"/>
          <w:szCs w:val="24"/>
        </w:rPr>
        <w:t xml:space="preserve">. Особенности религии и мифологии. Шумерская письменность. Книги и литература. «Эпос о Гильгамеше». Особенности архитектуры и изобразительного искусства. Научные знания. </w:t>
      </w:r>
      <w:proofErr w:type="spellStart"/>
      <w:r>
        <w:rPr>
          <w:rFonts w:ascii="Times New Roman" w:eastAsia="Times New Roman" w:hAnsi="Times New Roman" w:cs="Times New Roman"/>
          <w:sz w:val="24"/>
          <w:szCs w:val="24"/>
        </w:rPr>
        <w:t>Вавилония</w:t>
      </w:r>
      <w:proofErr w:type="spellEnd"/>
      <w:r>
        <w:rPr>
          <w:rFonts w:ascii="Times New Roman" w:eastAsia="Times New Roman" w:hAnsi="Times New Roman" w:cs="Times New Roman"/>
          <w:sz w:val="24"/>
          <w:szCs w:val="24"/>
        </w:rPr>
        <w:t> – наследница шумеро-аккадской цивилизации. Свод законов Хаммурапи. Своеобразие религии, искусства и идеологии Древнего Вавилона. Научные знания. Особенности культуры Ассирии и Иранской империи. Религия и мифология Древнего Ирана. Зороастризм и манихейство. Сакральные тексты.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Культура Древних евреев. </w:t>
      </w:r>
      <w:r>
        <w:rPr>
          <w:rFonts w:ascii="Times New Roman" w:eastAsia="Times New Roman" w:hAnsi="Times New Roman" w:cs="Times New Roman"/>
          <w:sz w:val="24"/>
          <w:szCs w:val="24"/>
        </w:rPr>
        <w:t>Религия и мифология Древних евреев. Сакральная литература. Ветхий Завет. Талмуд. Генезис и состав библейских текстов. Основные темы и герои библейских текстов. «Иудейская война» и «Иудейские древности» Иосифа Флавия. Храм Соломона.</w:t>
      </w:r>
    </w:p>
    <w:p w:rsidR="00A217E4" w:rsidRDefault="00A217E4">
      <w:pPr>
        <w:spacing w:after="0" w:line="100" w:lineRule="atLeast"/>
        <w:ind w:firstLine="397"/>
        <w:jc w:val="both"/>
        <w:rPr>
          <w:rFonts w:ascii="Times New Roman" w:eastAsia="Times New Roman" w:hAnsi="Times New Roman" w:cs="Times New Roman"/>
          <w:sz w:val="24"/>
          <w:szCs w:val="24"/>
        </w:rPr>
      </w:pPr>
      <w:bookmarkStart w:id="7" w:name="_Toc93369842"/>
      <w:r>
        <w:rPr>
          <w:rFonts w:ascii="Times New Roman" w:eastAsia="Times New Roman" w:hAnsi="Times New Roman" w:cs="Times New Roman"/>
          <w:bCs/>
          <w:sz w:val="24"/>
          <w:szCs w:val="24"/>
        </w:rPr>
        <w:t>Культура Древней Индии</w:t>
      </w:r>
      <w:bookmarkEnd w:id="7"/>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Основные этапы историко-культурного развития Древней Индии. Генезис древнеиндийской цивилизации. Ведийские гимны и учение Упанишад. Джайнизм. Будда, дхарма, </w:t>
      </w:r>
      <w:proofErr w:type="spellStart"/>
      <w:r>
        <w:rPr>
          <w:rFonts w:ascii="Times New Roman" w:eastAsia="Times New Roman" w:hAnsi="Times New Roman" w:cs="Times New Roman"/>
          <w:sz w:val="24"/>
          <w:szCs w:val="24"/>
        </w:rPr>
        <w:t>сангха</w:t>
      </w:r>
      <w:proofErr w:type="spellEnd"/>
      <w:r>
        <w:rPr>
          <w:rFonts w:ascii="Times New Roman" w:eastAsia="Times New Roman" w:hAnsi="Times New Roman" w:cs="Times New Roman"/>
          <w:sz w:val="24"/>
          <w:szCs w:val="24"/>
        </w:rPr>
        <w:t xml:space="preserve">. Индуизм. Мифы и культы. Классические философские системы. Памятники древнеиндийской литературы. Музыка и театр. Особенности </w:t>
      </w:r>
      <w:r>
        <w:rPr>
          <w:rFonts w:ascii="Times New Roman" w:eastAsia="Times New Roman" w:hAnsi="Times New Roman" w:cs="Times New Roman"/>
          <w:sz w:val="24"/>
          <w:szCs w:val="24"/>
        </w:rPr>
        <w:lastRenderedPageBreak/>
        <w:t xml:space="preserve">архитектуры и изобразительного искусства. Научные знания. Быт и нравы. Историко-культурные связи Древней Индии с другими странами. </w:t>
      </w:r>
      <w:bookmarkStart w:id="8" w:name="_Toc93369843"/>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Культура Древнего Китая</w:t>
      </w:r>
      <w:bookmarkEnd w:id="8"/>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Основные этапы истории Древнего Китая. Самобытность культуры Древнего Китая. Представления о Вселенной древних китайцев. Культ природы. Культ предков. Философско-религиозная система. Даосизм, учение Конфуция, буддизм. Государство и религия. Письменность и книги. Лунь </w:t>
      </w:r>
      <w:proofErr w:type="spellStart"/>
      <w:r>
        <w:rPr>
          <w:rFonts w:ascii="Times New Roman" w:eastAsia="Times New Roman" w:hAnsi="Times New Roman" w:cs="Times New Roman"/>
          <w:sz w:val="24"/>
          <w:szCs w:val="24"/>
        </w:rPr>
        <w:t>юй</w:t>
      </w:r>
      <w:proofErr w:type="spellEnd"/>
      <w:r>
        <w:rPr>
          <w:rFonts w:ascii="Times New Roman" w:eastAsia="Times New Roman" w:hAnsi="Times New Roman" w:cs="Times New Roman"/>
          <w:sz w:val="24"/>
          <w:szCs w:val="24"/>
        </w:rPr>
        <w:t xml:space="preserve">. Дао </w:t>
      </w:r>
      <w:proofErr w:type="spellStart"/>
      <w:r>
        <w:rPr>
          <w:rFonts w:ascii="Times New Roman" w:eastAsia="Times New Roman" w:hAnsi="Times New Roman" w:cs="Times New Roman"/>
          <w:sz w:val="24"/>
          <w:szCs w:val="24"/>
        </w:rPr>
        <w:t>Дэ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Цзин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Чжуан-цзы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Шицзин</w:t>
      </w:r>
      <w:proofErr w:type="spellEnd"/>
      <w:r>
        <w:rPr>
          <w:rFonts w:ascii="Times New Roman" w:eastAsia="Times New Roman" w:hAnsi="Times New Roman" w:cs="Times New Roman"/>
          <w:sz w:val="24"/>
          <w:szCs w:val="24"/>
        </w:rPr>
        <w:t xml:space="preserve">. Исторические записки </w:t>
      </w:r>
      <w:proofErr w:type="spellStart"/>
      <w:r>
        <w:rPr>
          <w:rFonts w:ascii="Times New Roman" w:eastAsia="Times New Roman" w:hAnsi="Times New Roman" w:cs="Times New Roman"/>
          <w:sz w:val="24"/>
          <w:szCs w:val="24"/>
        </w:rPr>
        <w:t>Сыма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Цянь</w:t>
      </w:r>
      <w:proofErr w:type="spellEnd"/>
      <w:r>
        <w:rPr>
          <w:rFonts w:ascii="Times New Roman" w:eastAsia="Times New Roman" w:hAnsi="Times New Roman" w:cs="Times New Roman"/>
          <w:sz w:val="24"/>
          <w:szCs w:val="24"/>
        </w:rPr>
        <w:t>. Школа и обучение. Особенности архитектуры и изобразительного искусства. Прикладные искусства. Научные знания. Быт и нравы древних китайцев.</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5.</w:t>
      </w:r>
      <w:r>
        <w:rPr>
          <w:rFonts w:ascii="Times New Roman" w:eastAsia="Times New Roman" w:hAnsi="Times New Roman" w:cs="Times New Roman"/>
          <w:i/>
          <w:sz w:val="24"/>
          <w:szCs w:val="24"/>
        </w:rPr>
        <w:t xml:space="preserve"> Античная культура</w:t>
      </w:r>
      <w:r>
        <w:rPr>
          <w:rFonts w:ascii="Times New Roman" w:eastAsia="Times New Roman" w:hAnsi="Times New Roman" w:cs="Times New Roman"/>
          <w:sz w:val="24"/>
          <w:szCs w:val="24"/>
        </w:rPr>
        <w:t xml:space="preserve"> (3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Древней Греции. Источники по культуре Древней Греции. Этапы становления и развития греческой культуры. Красота, мера, гармония – основные черты греческой культуры. </w:t>
      </w:r>
      <w:proofErr w:type="spellStart"/>
      <w:r>
        <w:rPr>
          <w:rFonts w:ascii="Times New Roman" w:eastAsia="Times New Roman" w:hAnsi="Times New Roman" w:cs="Times New Roman"/>
          <w:sz w:val="24"/>
          <w:szCs w:val="24"/>
        </w:rPr>
        <w:t>Агонистика</w:t>
      </w:r>
      <w:proofErr w:type="spellEnd"/>
      <w:r>
        <w:rPr>
          <w:rFonts w:ascii="Times New Roman" w:eastAsia="Times New Roman" w:hAnsi="Times New Roman" w:cs="Times New Roman"/>
          <w:sz w:val="24"/>
          <w:szCs w:val="24"/>
        </w:rPr>
        <w:t> – ведущий принцип античной культуры. Особенности древнегреческой культуры. Религия, мифология, философия. Образ человека и мира в культуре античности. Полис – основа античной культуры. Литература, театр, драматургия, музыка. Архитектура и изобразительное искусство. Научные знания. Быт и нравы. Влияние древнегреческой культуры на развитие европейской культуры.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Древнего Рима. Хронология и периодизация истории культуры Древнего Рима. Особенности древнеримской культуры. Религия и мифология, философия. Античные традиции и христианство. Государство и право. Литература, театр и драматургия. Особенности архитектуры и изобразительного искусства. Научные знания. Быт и нравы. Значение античной культуры в последующем развитии человечества.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6.</w:t>
      </w:r>
      <w:r>
        <w:rPr>
          <w:rFonts w:ascii="Times New Roman" w:eastAsia="Times New Roman" w:hAnsi="Times New Roman" w:cs="Times New Roman"/>
          <w:i/>
          <w:sz w:val="24"/>
          <w:szCs w:val="24"/>
        </w:rPr>
        <w:t xml:space="preserve"> Культура Средневековья</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Культура западноевропейского средневековья. Хронологические границы и этапы развития средневековой культуры. Христианское сознание – основа средневекового менталитета. Религия и церковь. Философия. Государство и право. Школа и обучение. Книги и библиотеки. Литература, театр и драматургия, музыка. Особенности ар</w:t>
      </w:r>
      <w:r>
        <w:rPr>
          <w:rFonts w:ascii="Times New Roman" w:eastAsia="Times New Roman" w:hAnsi="Times New Roman" w:cs="Times New Roman"/>
          <w:spacing w:val="-2"/>
          <w:sz w:val="24"/>
          <w:szCs w:val="24"/>
        </w:rPr>
        <w:t>хитектуры и строительства в средние века. Романский и готический стили. Изобразительное искусство. Научные знания. Быт и нравы.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Средневековая культура мусульманского мира. Культура Востока в период раннего средневековья. Возникновение ислама. Мировоззренческая картина мира в «Коране». Формирование исламской культуры. Мусульманский Ренессанс. Арабо-мусульманская философия. Система образования. Покровительствуемые религии. Христиане и иудеи. Государство и право. Особенности мусульманской поэзии и прозы. Архитектура, строительство и изобразительное искусство. Научные знания. Быт и нравы.</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7.</w:t>
      </w:r>
      <w:r>
        <w:rPr>
          <w:rFonts w:ascii="Times New Roman" w:eastAsia="Times New Roman" w:hAnsi="Times New Roman" w:cs="Times New Roman"/>
          <w:i/>
          <w:sz w:val="24"/>
          <w:szCs w:val="24"/>
        </w:rPr>
        <w:t xml:space="preserve"> Культура Византии</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Исторические особенности формирования Византийской империи, их влияние на культуру Византии. Византийская культура как синкретизм Востока, эллинизма и Рима. Религия и церковь. Политическая культура Византии. Художественная система Византии. Научные знания. Быт и нравы. Взаимосвязь византийской культуры с культурой славянских народов. Вклад Византии в дальнейшую историю культуры Европы.</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8.</w:t>
      </w:r>
      <w:r>
        <w:rPr>
          <w:rFonts w:ascii="Times New Roman" w:eastAsia="Times New Roman" w:hAnsi="Times New Roman" w:cs="Times New Roman"/>
          <w:i/>
          <w:sz w:val="24"/>
          <w:szCs w:val="24"/>
        </w:rPr>
        <w:t xml:space="preserve"> Европейская культура эпохи Возрождения и Реформации</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Хронологические рамки и географическое пространство культуры Возрождения. Культура итальянского Возрождения. Основные черты культуры Возрождения. Антропоцентризм и гуманизм. Хронология эпохи итальянского Возрождения. Великие гуманисты ренессансной Италии. «Обратная сторона </w:t>
      </w:r>
      <w:proofErr w:type="spellStart"/>
      <w:r>
        <w:rPr>
          <w:rFonts w:ascii="Times New Roman" w:eastAsia="Times New Roman" w:hAnsi="Times New Roman" w:cs="Times New Roman"/>
          <w:sz w:val="24"/>
          <w:szCs w:val="24"/>
        </w:rPr>
        <w:t>титанизма</w:t>
      </w:r>
      <w:proofErr w:type="spellEnd"/>
      <w:r>
        <w:rPr>
          <w:rFonts w:ascii="Times New Roman" w:eastAsia="Times New Roman" w:hAnsi="Times New Roman" w:cs="Times New Roman"/>
          <w:sz w:val="24"/>
          <w:szCs w:val="24"/>
        </w:rPr>
        <w:t>» (А. Ф. Лосев). Особенности Северного Возрождения. Реформация как обоснование индивидуализма и самостоятельности личности. Протестантская мораль. Духовная революция М. Лютера. Кальвинизм. Значение культуры Возрождения.</w:t>
      </w:r>
    </w:p>
    <w:p w:rsidR="00A217E4" w:rsidRDefault="00A217E4">
      <w:pPr>
        <w:spacing w:after="0" w:line="100" w:lineRule="atLeast"/>
        <w:ind w:firstLine="397"/>
        <w:jc w:val="both"/>
        <w:rPr>
          <w:rFonts w:ascii="Times New Roman" w:eastAsia="Times New Roman" w:hAnsi="Times New Roman" w:cs="Times New Roman"/>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9</w:t>
      </w:r>
      <w:r>
        <w:rPr>
          <w:rFonts w:ascii="Times New Roman" w:eastAsia="Times New Roman" w:hAnsi="Times New Roman" w:cs="Times New Roman"/>
          <w:i/>
          <w:sz w:val="24"/>
          <w:szCs w:val="24"/>
        </w:rPr>
        <w:t>. Европейская культура Нового времени</w:t>
      </w:r>
      <w:r>
        <w:rPr>
          <w:rFonts w:ascii="Times New Roman" w:eastAsia="Times New Roman" w:hAnsi="Times New Roman" w:cs="Times New Roman"/>
          <w:sz w:val="24"/>
          <w:szCs w:val="24"/>
        </w:rPr>
        <w:t xml:space="preserve"> (4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Новоевропейская культура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века. </w:t>
      </w:r>
      <w:proofErr w:type="gramStart"/>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век – время становления капитализма и буржуазной культуры, эпоха зарождения и становления рационализма (Р.Декарт, Б.Спиноза), национальных отношений, национальных государств, национальных культур.</w:t>
      </w:r>
      <w:proofErr w:type="gramEnd"/>
      <w:r>
        <w:rPr>
          <w:rFonts w:ascii="Times New Roman" w:eastAsia="Times New Roman" w:hAnsi="Times New Roman" w:cs="Times New Roman"/>
          <w:sz w:val="24"/>
          <w:szCs w:val="24"/>
        </w:rPr>
        <w:t xml:space="preserve"> Научная революция. Пантеизм и деизм. «Предустановленная гармония» Г. В. Лейбница. Теория естественного права. </w:t>
      </w:r>
      <w:proofErr w:type="gramStart"/>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век – эпоха барокко.</w:t>
      </w:r>
      <w:proofErr w:type="gramEnd"/>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эпохи Просвещения. Просвещение – идейное и общественное движение в странах Европы и Америки. Исторические рамки эпохи Просвещения. Промышленный переворот в Англии (Ф.Энгельс). Образование промышленной цивилизации. Цели, идеи и идеалы Просвещения. Политическая программа английского Просвещения (</w:t>
      </w:r>
      <w:proofErr w:type="gramStart"/>
      <w:r>
        <w:rPr>
          <w:rFonts w:ascii="Times New Roman" w:eastAsia="Times New Roman" w:hAnsi="Times New Roman" w:cs="Times New Roman"/>
          <w:sz w:val="24"/>
          <w:szCs w:val="24"/>
        </w:rPr>
        <w:t>Дж</w:t>
      </w:r>
      <w:proofErr w:type="gramEnd"/>
      <w:r>
        <w:rPr>
          <w:rFonts w:ascii="Times New Roman" w:eastAsia="Times New Roman" w:hAnsi="Times New Roman" w:cs="Times New Roman"/>
          <w:sz w:val="24"/>
          <w:szCs w:val="24"/>
        </w:rPr>
        <w:t>. Локк, Д. Юм). Особенности французского Просвещения (Ш. Монтескье, Ф. Вольтер, Ж.-Ж. Руссо, Д. Дидро, П. А. Гольбах). Роль «Энциклопедии» в распространении идей Просвещения. Литература, театр и драматургия. Основные направления и стили в искусстве Просвещения. Всемирное культурное значение европейского Просвещения.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Европейская культура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века. </w:t>
      </w:r>
      <w:proofErr w:type="gramStart"/>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 – век буржуазной классики.</w:t>
      </w:r>
      <w:proofErr w:type="gramEnd"/>
      <w:r>
        <w:rPr>
          <w:rFonts w:ascii="Times New Roman" w:eastAsia="Times New Roman" w:hAnsi="Times New Roman" w:cs="Times New Roman"/>
          <w:sz w:val="24"/>
          <w:szCs w:val="24"/>
        </w:rPr>
        <w:t xml:space="preserve"> Капиталистическая индустриализация Европы. Развитие науки и техники. Реакция («реставрация») и либерализм. Романтизм в культуре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века. Содержание и идейная сущность романтизма. Индивидуализм – основа мироощущения романтизма. Позитивизм начала века. Реализм и критический реализм – ведущая художественная система с конца 40-х гг.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века. Противоречия культурного процесса во второй половине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века. Европейский нигилизм и иррационализм. Теория Ч. Дарвина и философия Ф. Ницше. Символизм и декадентство. Импрессионизм как переворот в восприятии мира. Фотография и кинематограф.</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Взаимовлияние культур в XVIII – XIX вв. Европейская экспансия в </w:t>
      </w:r>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веке. Кризис </w:t>
      </w:r>
      <w:proofErr w:type="spellStart"/>
      <w:r>
        <w:rPr>
          <w:rFonts w:ascii="Times New Roman" w:eastAsia="Times New Roman" w:hAnsi="Times New Roman" w:cs="Times New Roman"/>
          <w:sz w:val="24"/>
          <w:szCs w:val="24"/>
        </w:rPr>
        <w:t>европоцентризма</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веке. Проблема диалога культур. Партикуляризм и универсализм. Образы культур у О. Шпенглера. Проблемы синхронности и асинхронности </w:t>
      </w:r>
      <w:proofErr w:type="spellStart"/>
      <w:r>
        <w:rPr>
          <w:rFonts w:ascii="Times New Roman" w:eastAsia="Times New Roman" w:hAnsi="Times New Roman" w:cs="Times New Roman"/>
          <w:sz w:val="24"/>
          <w:szCs w:val="24"/>
        </w:rPr>
        <w:t>социокультурного</w:t>
      </w:r>
      <w:proofErr w:type="spellEnd"/>
      <w:r>
        <w:rPr>
          <w:rFonts w:ascii="Times New Roman" w:eastAsia="Times New Roman" w:hAnsi="Times New Roman" w:cs="Times New Roman"/>
          <w:sz w:val="24"/>
          <w:szCs w:val="24"/>
        </w:rPr>
        <w:t xml:space="preserve"> развития стран и регионов мира. Типы их культурно-исторических ориентаций. Идея множественности культур. Эгалитаризм. </w:t>
      </w:r>
      <w:proofErr w:type="spellStart"/>
      <w:r>
        <w:rPr>
          <w:rFonts w:ascii="Times New Roman" w:eastAsia="Times New Roman" w:hAnsi="Times New Roman" w:cs="Times New Roman"/>
          <w:sz w:val="24"/>
          <w:szCs w:val="24"/>
        </w:rPr>
        <w:t>Европоцентризм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Американоцентризм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Афроцентризм</w:t>
      </w:r>
      <w:proofErr w:type="spell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10.</w:t>
      </w:r>
      <w:r>
        <w:rPr>
          <w:rFonts w:ascii="Times New Roman" w:eastAsia="Times New Roman" w:hAnsi="Times New Roman" w:cs="Times New Roman"/>
          <w:i/>
          <w:sz w:val="24"/>
          <w:szCs w:val="24"/>
        </w:rPr>
        <w:t xml:space="preserve"> Модернизм и постмодернизм: основные идеи и направления</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Модернизм как явление культуры. Понятие «модернизм» и его различные толкования. Преемственность декаданса и модернизма. Модернизм как определенный творческий метод, связанный с нереалистическим отражением новых явлений социальной жизни. Основные направления модернизма, их специфика: </w:t>
      </w:r>
      <w:proofErr w:type="spellStart"/>
      <w:r>
        <w:rPr>
          <w:rFonts w:ascii="Times New Roman" w:eastAsia="Times New Roman" w:hAnsi="Times New Roman" w:cs="Times New Roman"/>
          <w:sz w:val="24"/>
          <w:szCs w:val="24"/>
        </w:rPr>
        <w:t>фовизм</w:t>
      </w:r>
      <w:proofErr w:type="spellEnd"/>
      <w:r>
        <w:rPr>
          <w:rFonts w:ascii="Times New Roman" w:eastAsia="Times New Roman" w:hAnsi="Times New Roman" w:cs="Times New Roman"/>
          <w:sz w:val="24"/>
          <w:szCs w:val="24"/>
        </w:rPr>
        <w:t>, кубизм, футуризм, экспрессионизм. Философские корни модернизма: У. Джеймс, З. Фрейд, К.Г. Юнг, А. Бергсон.</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Характеристика феномена постмодернизма. Мировоззренческие истоки постмодерна. Проблема смысла и </w:t>
      </w:r>
      <w:proofErr w:type="spellStart"/>
      <w:r>
        <w:rPr>
          <w:rFonts w:ascii="Times New Roman" w:eastAsia="Times New Roman" w:hAnsi="Times New Roman" w:cs="Times New Roman"/>
          <w:sz w:val="24"/>
          <w:szCs w:val="24"/>
        </w:rPr>
        <w:t>семиозиса</w:t>
      </w:r>
      <w:proofErr w:type="spellEnd"/>
      <w:r>
        <w:rPr>
          <w:rFonts w:ascii="Times New Roman" w:eastAsia="Times New Roman" w:hAnsi="Times New Roman" w:cs="Times New Roman"/>
          <w:sz w:val="24"/>
          <w:szCs w:val="24"/>
        </w:rPr>
        <w:t xml:space="preserve">: М. Фуко, Ж. </w:t>
      </w:r>
      <w:proofErr w:type="spellStart"/>
      <w:r>
        <w:rPr>
          <w:rFonts w:ascii="Times New Roman" w:eastAsia="Times New Roman" w:hAnsi="Times New Roman" w:cs="Times New Roman"/>
          <w:sz w:val="24"/>
          <w:szCs w:val="24"/>
        </w:rPr>
        <w:t>Деррида</w:t>
      </w:r>
      <w:proofErr w:type="spellEnd"/>
      <w:r>
        <w:rPr>
          <w:rFonts w:ascii="Times New Roman" w:eastAsia="Times New Roman" w:hAnsi="Times New Roman" w:cs="Times New Roman"/>
          <w:sz w:val="24"/>
          <w:szCs w:val="24"/>
        </w:rPr>
        <w:t xml:space="preserve">, Ж.Ф. </w:t>
      </w:r>
      <w:proofErr w:type="spellStart"/>
      <w:r>
        <w:rPr>
          <w:rFonts w:ascii="Times New Roman" w:eastAsia="Times New Roman" w:hAnsi="Times New Roman" w:cs="Times New Roman"/>
          <w:sz w:val="24"/>
          <w:szCs w:val="24"/>
        </w:rPr>
        <w:t>Лиотар</w:t>
      </w:r>
      <w:proofErr w:type="spellEnd"/>
      <w:r>
        <w:rPr>
          <w:rFonts w:ascii="Times New Roman" w:eastAsia="Times New Roman" w:hAnsi="Times New Roman" w:cs="Times New Roman"/>
          <w:sz w:val="24"/>
          <w:szCs w:val="24"/>
        </w:rPr>
        <w:t xml:space="preserve">. Категории и понятия постмодернизма: художественный плюрализм, ирония, метод </w:t>
      </w:r>
      <w:proofErr w:type="spellStart"/>
      <w:r>
        <w:rPr>
          <w:rFonts w:ascii="Times New Roman" w:eastAsia="Times New Roman" w:hAnsi="Times New Roman" w:cs="Times New Roman"/>
          <w:sz w:val="24"/>
          <w:szCs w:val="24"/>
        </w:rPr>
        <w:t>деконструкции</w:t>
      </w:r>
      <w:proofErr w:type="spellEnd"/>
      <w:r>
        <w:rPr>
          <w:rFonts w:ascii="Times New Roman" w:eastAsia="Times New Roman" w:hAnsi="Times New Roman" w:cs="Times New Roman"/>
          <w:sz w:val="24"/>
          <w:szCs w:val="24"/>
        </w:rPr>
        <w:t>. Смешение «низкого» и «высокого», массового и элитарного. Формирование глобальных проблем современности.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w:t>
      </w:r>
      <w:proofErr w:type="gramStart"/>
      <w:r>
        <w:rPr>
          <w:rFonts w:ascii="Times New Roman" w:eastAsia="Times New Roman" w:hAnsi="Times New Roman" w:cs="Times New Roman"/>
          <w:sz w:val="24"/>
          <w:szCs w:val="24"/>
        </w:rPr>
        <w:t>культурного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семиозиса</w:t>
      </w:r>
      <w:proofErr w:type="spellEnd"/>
      <w:r>
        <w:rPr>
          <w:rFonts w:ascii="Times New Roman" w:eastAsia="Times New Roman" w:hAnsi="Times New Roman" w:cs="Times New Roman"/>
          <w:sz w:val="24"/>
          <w:szCs w:val="24"/>
        </w:rPr>
        <w:t xml:space="preserve"> и культурных коммуникаций в связи со сменой научных парадигм. Научно-техническая революция и ее влияние на изменение типа мышления и мировоззрение. Распад прежней картины мира: научной, художественной, нравственной. Мозаичность сознания и культуры.</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11.</w:t>
      </w:r>
      <w:r>
        <w:rPr>
          <w:rFonts w:ascii="Times New Roman" w:eastAsia="Times New Roman" w:hAnsi="Times New Roman" w:cs="Times New Roman"/>
          <w:i/>
          <w:sz w:val="24"/>
          <w:szCs w:val="24"/>
        </w:rPr>
        <w:t xml:space="preserve"> Культура Древней и средневековой Руси</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древнерусской народности и формирование единой культуры восточных славян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–IX вв.). Древнерусский город как центр развития культуры. Проблема происхождения славянской письменности (черты и резы, </w:t>
      </w:r>
      <w:proofErr w:type="spellStart"/>
      <w:r>
        <w:rPr>
          <w:rFonts w:ascii="Times New Roman" w:eastAsia="Times New Roman" w:hAnsi="Times New Roman" w:cs="Times New Roman"/>
          <w:sz w:val="24"/>
          <w:szCs w:val="24"/>
        </w:rPr>
        <w:t>Велесова</w:t>
      </w:r>
      <w:proofErr w:type="spellEnd"/>
      <w:r>
        <w:rPr>
          <w:rFonts w:ascii="Times New Roman" w:eastAsia="Times New Roman" w:hAnsi="Times New Roman" w:cs="Times New Roman"/>
          <w:sz w:val="24"/>
          <w:szCs w:val="24"/>
        </w:rPr>
        <w:t xml:space="preserve"> книга, кириллица и </w:t>
      </w:r>
      <w:r>
        <w:rPr>
          <w:rFonts w:ascii="Times New Roman" w:eastAsia="Times New Roman" w:hAnsi="Times New Roman" w:cs="Times New Roman"/>
          <w:sz w:val="24"/>
          <w:szCs w:val="24"/>
        </w:rPr>
        <w:lastRenderedPageBreak/>
        <w:t xml:space="preserve">глаголица). Просветительская деятельность Кирилла и </w:t>
      </w:r>
      <w:proofErr w:type="spellStart"/>
      <w:r>
        <w:rPr>
          <w:rFonts w:ascii="Times New Roman" w:eastAsia="Times New Roman" w:hAnsi="Times New Roman" w:cs="Times New Roman"/>
          <w:sz w:val="24"/>
          <w:szCs w:val="24"/>
        </w:rPr>
        <w:t>Мефодия</w:t>
      </w:r>
      <w:proofErr w:type="spellEnd"/>
      <w:r>
        <w:rPr>
          <w:rFonts w:ascii="Times New Roman" w:eastAsia="Times New Roman" w:hAnsi="Times New Roman" w:cs="Times New Roman"/>
          <w:sz w:val="24"/>
          <w:szCs w:val="24"/>
        </w:rPr>
        <w:t xml:space="preserve">. Значение появления письменности для развития культуры и самосознания восточных славян. Духовная культура языческой Руси. Архаическая картина мира: представление о природе, пространстве и времени, жизни и смерти. Культы Рода и </w:t>
      </w:r>
      <w:proofErr w:type="spellStart"/>
      <w:r>
        <w:rPr>
          <w:rFonts w:ascii="Times New Roman" w:eastAsia="Times New Roman" w:hAnsi="Times New Roman" w:cs="Times New Roman"/>
          <w:sz w:val="24"/>
          <w:szCs w:val="24"/>
        </w:rPr>
        <w:t>рожаниц</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берегинь</w:t>
      </w:r>
      <w:proofErr w:type="spellEnd"/>
      <w:r>
        <w:rPr>
          <w:rFonts w:ascii="Times New Roman" w:eastAsia="Times New Roman" w:hAnsi="Times New Roman" w:cs="Times New Roman"/>
          <w:sz w:val="24"/>
          <w:szCs w:val="24"/>
        </w:rPr>
        <w:t xml:space="preserve"> и упырей, Матери Сырой Земли. Пережитки первобытных верований (анимизм, тотемизм, фетишизм и магия) в духовной культуре славян. Мифологическая картина мира: пантеон языческих богов; фольклорно-мифологические персонажи; восточнославянская демонология. Языческий пантеон Владимира Святославовича в контексте укрепления единого духовного пространства Киевской Руси в дохристианский период.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Христианизация Киевской Руси. «Повесть временных лет» об истории «выбора веры», крещение Киевской Руси. Особенности православной духовности: соборность, </w:t>
      </w:r>
      <w:proofErr w:type="spellStart"/>
      <w:r>
        <w:rPr>
          <w:rFonts w:ascii="Times New Roman" w:eastAsia="Times New Roman" w:hAnsi="Times New Roman" w:cs="Times New Roman"/>
          <w:sz w:val="24"/>
          <w:szCs w:val="24"/>
        </w:rPr>
        <w:t>обрядоверие</w:t>
      </w:r>
      <w:proofErr w:type="spellEnd"/>
      <w:r>
        <w:rPr>
          <w:rFonts w:ascii="Times New Roman" w:eastAsia="Times New Roman" w:hAnsi="Times New Roman" w:cs="Times New Roman"/>
          <w:sz w:val="24"/>
          <w:szCs w:val="24"/>
        </w:rPr>
        <w:t>, спиритуализм, подвижничество, духовный универсализм. Основные тенденции развития русской культуры после принятия христианства. Профессионализация культуры, религиозно-культурный синкретизм, каноничность и символизм православного искусства, способность к восприятию стилистики и особенностей других культур (русский «</w:t>
      </w:r>
      <w:proofErr w:type="spellStart"/>
      <w:r>
        <w:rPr>
          <w:rFonts w:ascii="Times New Roman" w:eastAsia="Times New Roman" w:hAnsi="Times New Roman" w:cs="Times New Roman"/>
          <w:sz w:val="24"/>
          <w:szCs w:val="24"/>
        </w:rPr>
        <w:t>космизм</w:t>
      </w:r>
      <w:proofErr w:type="spellEnd"/>
      <w:r>
        <w:rPr>
          <w:rFonts w:ascii="Times New Roman" w:eastAsia="Times New Roman" w:hAnsi="Times New Roman" w:cs="Times New Roman"/>
          <w:sz w:val="24"/>
          <w:szCs w:val="24"/>
        </w:rPr>
        <w:t xml:space="preserve">»), тесная связь разных видов искусства друг с другом. Роль культурных инноваций в формировании православного русского искусства. Памятники русского изобразительного искусства. Характерные черты русского храмового зодчества. Развитие литературы и книжности в Киевской Руси. «Изборник Святослава» и «Остромирово Евангелие» как памятники книжной культуры Киевской Руси. Музыкальная культура.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Феномен двоеверия в русской культуре. Понятие «двоеверия» как христианско-языческого религиозного синкретизма. Христианский богослужебный годовой цикл и трансформация архаической картины мира. Иерархически упорядоченная картина мира в христианстве (Град Божий и Град Земной, учение о грехе и спасении человека) и деформация языческого дуализма. Символизм как способ познания мира и ведущий принцип средневековой культуры. Пережитки языческой традиции в ритуально-праздничной культуре традиционной обрядности русского народа.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Русская культура периода Московского царства (вторая половина XV–XVII вв.). Истоки и факторы культурного подъема русских земель. Южнославянское и византийское влияние. Падение ордынского ига и завершение объединения русских земель в централизованное государство. Культурный смысл формулы «Москва – третий Рим». Завершение формирования русского этноса. Духовная жизнь русского общества (конец XV–XVI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Философско-богословская мысль: борьба между «иосифлянами» (Иосиф Волоцкий) и «</w:t>
      </w:r>
      <w:proofErr w:type="spellStart"/>
      <w:r>
        <w:rPr>
          <w:rFonts w:ascii="Times New Roman" w:eastAsia="Times New Roman" w:hAnsi="Times New Roman" w:cs="Times New Roman"/>
          <w:sz w:val="24"/>
          <w:szCs w:val="24"/>
        </w:rPr>
        <w:t>нестяжателями</w:t>
      </w:r>
      <w:proofErr w:type="spellEnd"/>
      <w:r>
        <w:rPr>
          <w:rFonts w:ascii="Times New Roman" w:eastAsia="Times New Roman" w:hAnsi="Times New Roman" w:cs="Times New Roman"/>
          <w:sz w:val="24"/>
          <w:szCs w:val="24"/>
        </w:rPr>
        <w:t xml:space="preserve">» (Нил </w:t>
      </w:r>
      <w:proofErr w:type="spellStart"/>
      <w:r>
        <w:rPr>
          <w:rFonts w:ascii="Times New Roman" w:eastAsia="Times New Roman" w:hAnsi="Times New Roman" w:cs="Times New Roman"/>
          <w:sz w:val="24"/>
          <w:szCs w:val="24"/>
        </w:rPr>
        <w:t>Сорский</w:t>
      </w:r>
      <w:proofErr w:type="spellEnd"/>
      <w:r>
        <w:rPr>
          <w:rFonts w:ascii="Times New Roman" w:eastAsia="Times New Roman" w:hAnsi="Times New Roman" w:cs="Times New Roman"/>
          <w:sz w:val="24"/>
          <w:szCs w:val="24"/>
        </w:rPr>
        <w:t>). Выбор позиции Русской православной церкви по отношению к власти и мирянам. Свободомыслие в культуре: решение проблемы «самовластия» (</w:t>
      </w:r>
      <w:proofErr w:type="spellStart"/>
      <w:r>
        <w:rPr>
          <w:rFonts w:ascii="Times New Roman" w:eastAsia="Times New Roman" w:hAnsi="Times New Roman" w:cs="Times New Roman"/>
          <w:sz w:val="24"/>
          <w:szCs w:val="24"/>
        </w:rPr>
        <w:t>самоценности</w:t>
      </w:r>
      <w:proofErr w:type="spellEnd"/>
      <w:r>
        <w:rPr>
          <w:rFonts w:ascii="Times New Roman" w:eastAsia="Times New Roman" w:hAnsi="Times New Roman" w:cs="Times New Roman"/>
          <w:sz w:val="24"/>
          <w:szCs w:val="24"/>
        </w:rPr>
        <w:t xml:space="preserve"> человека) (Федор Курицын, </w:t>
      </w:r>
      <w:proofErr w:type="spellStart"/>
      <w:r>
        <w:rPr>
          <w:rFonts w:ascii="Times New Roman" w:eastAsia="Times New Roman" w:hAnsi="Times New Roman" w:cs="Times New Roman"/>
          <w:sz w:val="24"/>
          <w:szCs w:val="24"/>
        </w:rPr>
        <w:t>Вассиан</w:t>
      </w:r>
      <w:proofErr w:type="spellEnd"/>
      <w:r>
        <w:rPr>
          <w:rFonts w:ascii="Times New Roman" w:eastAsia="Times New Roman" w:hAnsi="Times New Roman" w:cs="Times New Roman"/>
          <w:sz w:val="24"/>
          <w:szCs w:val="24"/>
        </w:rPr>
        <w:t xml:space="preserve"> Патрикеев, </w:t>
      </w:r>
      <w:proofErr w:type="spellStart"/>
      <w:r>
        <w:rPr>
          <w:rFonts w:ascii="Times New Roman" w:eastAsia="Times New Roman" w:hAnsi="Times New Roman" w:cs="Times New Roman"/>
          <w:sz w:val="24"/>
          <w:szCs w:val="24"/>
        </w:rPr>
        <w:t>Ермолай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Еразм</w:t>
      </w:r>
      <w:proofErr w:type="spellEnd"/>
      <w:r>
        <w:rPr>
          <w:rFonts w:ascii="Times New Roman" w:eastAsia="Times New Roman" w:hAnsi="Times New Roman" w:cs="Times New Roman"/>
          <w:sz w:val="24"/>
          <w:szCs w:val="24"/>
        </w:rPr>
        <w:t xml:space="preserve">, Максим Грек, Матвей </w:t>
      </w:r>
      <w:proofErr w:type="spellStart"/>
      <w:r>
        <w:rPr>
          <w:rFonts w:ascii="Times New Roman" w:eastAsia="Times New Roman" w:hAnsi="Times New Roman" w:cs="Times New Roman"/>
          <w:sz w:val="24"/>
          <w:szCs w:val="24"/>
        </w:rPr>
        <w:t>Башкин</w:t>
      </w:r>
      <w:proofErr w:type="spellEnd"/>
      <w:r>
        <w:rPr>
          <w:rFonts w:ascii="Times New Roman" w:eastAsia="Times New Roman" w:hAnsi="Times New Roman" w:cs="Times New Roman"/>
          <w:sz w:val="24"/>
          <w:szCs w:val="24"/>
        </w:rPr>
        <w:t xml:space="preserve">), поиск «царства Правды» в реформационной публицистике (Федор Карпов, Иван </w:t>
      </w:r>
      <w:proofErr w:type="spellStart"/>
      <w:r>
        <w:rPr>
          <w:rFonts w:ascii="Times New Roman" w:eastAsia="Times New Roman" w:hAnsi="Times New Roman" w:cs="Times New Roman"/>
          <w:sz w:val="24"/>
          <w:szCs w:val="24"/>
        </w:rPr>
        <w:t>Пересветов</w:t>
      </w:r>
      <w:proofErr w:type="spellEnd"/>
      <w:r>
        <w:rPr>
          <w:rFonts w:ascii="Times New Roman" w:eastAsia="Times New Roman" w:hAnsi="Times New Roman" w:cs="Times New Roman"/>
          <w:sz w:val="24"/>
          <w:szCs w:val="24"/>
        </w:rPr>
        <w:t xml:space="preserve">). Система </w:t>
      </w:r>
      <w:proofErr w:type="gramStart"/>
      <w:r>
        <w:rPr>
          <w:rFonts w:ascii="Times New Roman" w:eastAsia="Times New Roman" w:hAnsi="Times New Roman" w:cs="Times New Roman"/>
          <w:sz w:val="24"/>
          <w:szCs w:val="24"/>
        </w:rPr>
        <w:t>ценностных</w:t>
      </w:r>
      <w:proofErr w:type="gramEnd"/>
      <w:r>
        <w:rPr>
          <w:rFonts w:ascii="Times New Roman" w:eastAsia="Times New Roman" w:hAnsi="Times New Roman" w:cs="Times New Roman"/>
          <w:sz w:val="24"/>
          <w:szCs w:val="24"/>
        </w:rPr>
        <w:t xml:space="preserve"> ориентации в русской культуре: идея самодержавия как самовластия царя (Иван Грозный, князь Андрей Курбский). «Домострой» как воплощение ценностей и норм жизни человека Московского царства (протопоп </w:t>
      </w:r>
      <w:proofErr w:type="spellStart"/>
      <w:r>
        <w:rPr>
          <w:rFonts w:ascii="Times New Roman" w:eastAsia="Times New Roman" w:hAnsi="Times New Roman" w:cs="Times New Roman"/>
          <w:sz w:val="24"/>
          <w:szCs w:val="24"/>
        </w:rPr>
        <w:t>Сильвестр</w:t>
      </w:r>
      <w:proofErr w:type="spellEnd"/>
      <w:r>
        <w:rPr>
          <w:rFonts w:ascii="Times New Roman" w:eastAsia="Times New Roman" w:hAnsi="Times New Roman" w:cs="Times New Roman"/>
          <w:sz w:val="24"/>
          <w:szCs w:val="24"/>
        </w:rPr>
        <w:t>). Унификация культуры как способ консервации традиции. Книга и образование в Московской Руси. Школа в Московской Руси. Распространение научных знаний. Литература. Изобразительное искусство и архитектура.</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12.</w:t>
      </w:r>
      <w:r>
        <w:rPr>
          <w:rFonts w:ascii="Times New Roman" w:eastAsia="Times New Roman" w:hAnsi="Times New Roman" w:cs="Times New Roman"/>
          <w:i/>
          <w:sz w:val="24"/>
          <w:szCs w:val="24"/>
        </w:rPr>
        <w:t xml:space="preserve"> Эпоха Просвещения в России </w:t>
      </w:r>
      <w:proofErr w:type="gramStart"/>
      <w:r>
        <w:rPr>
          <w:rFonts w:ascii="Times New Roman" w:eastAsia="Times New Roman" w:hAnsi="Times New Roman" w:cs="Times New Roman"/>
          <w:i/>
          <w:sz w:val="24"/>
          <w:szCs w:val="24"/>
        </w:rPr>
        <w:t>Х</w:t>
      </w:r>
      <w:proofErr w:type="gramEnd"/>
      <w:r>
        <w:rPr>
          <w:rFonts w:ascii="Times New Roman" w:eastAsia="Times New Roman" w:hAnsi="Times New Roman" w:cs="Times New Roman"/>
          <w:i/>
          <w:sz w:val="24"/>
          <w:szCs w:val="24"/>
        </w:rPr>
        <w:t>VIII в.</w:t>
      </w:r>
      <w:r>
        <w:rPr>
          <w:rFonts w:ascii="Times New Roman" w:eastAsia="Times New Roman" w:hAnsi="Times New Roman" w:cs="Times New Roman"/>
          <w:sz w:val="24"/>
          <w:szCs w:val="24"/>
        </w:rPr>
        <w:t xml:space="preserve"> (3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Культурный переворот петровского времени. </w:t>
      </w:r>
      <w:r>
        <w:rPr>
          <w:rFonts w:ascii="Times New Roman" w:eastAsia="Times New Roman" w:hAnsi="Times New Roman" w:cs="Times New Roman"/>
          <w:sz w:val="24"/>
          <w:szCs w:val="24"/>
        </w:rPr>
        <w:t>Просвещение как этап формирования цивилизации европейского типа. Новые ценностные ориентации: культ учения и знания (культ разума), идея прогресса как смысла мировой истории, светская культура, книга как центр интеллектуальной жизни. Сущностные черты русского Просвещения. «Петровский переворот» в</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культуре. «Европеизация» всех сторон государственной и частной жизни. Определяющая роль «государственного начала» в процессе </w:t>
      </w:r>
      <w:proofErr w:type="spellStart"/>
      <w:r>
        <w:rPr>
          <w:rFonts w:ascii="Times New Roman" w:eastAsia="Times New Roman" w:hAnsi="Times New Roman" w:cs="Times New Roman"/>
          <w:sz w:val="24"/>
          <w:szCs w:val="24"/>
        </w:rPr>
        <w:t>цивилизационного</w:t>
      </w:r>
      <w:proofErr w:type="spellEnd"/>
      <w:r>
        <w:rPr>
          <w:rFonts w:ascii="Times New Roman" w:eastAsia="Times New Roman" w:hAnsi="Times New Roman" w:cs="Times New Roman"/>
          <w:sz w:val="24"/>
          <w:szCs w:val="24"/>
        </w:rPr>
        <w:t xml:space="preserve"> преобразования страны. </w:t>
      </w:r>
      <w:r>
        <w:rPr>
          <w:rFonts w:ascii="Times New Roman" w:eastAsia="Times New Roman" w:hAnsi="Times New Roman" w:cs="Times New Roman"/>
          <w:bCs/>
          <w:sz w:val="24"/>
          <w:szCs w:val="24"/>
        </w:rPr>
        <w:t xml:space="preserve">Образование, </w:t>
      </w:r>
      <w:r>
        <w:rPr>
          <w:rFonts w:ascii="Times New Roman" w:eastAsia="Times New Roman" w:hAnsi="Times New Roman" w:cs="Times New Roman"/>
          <w:sz w:val="24"/>
          <w:szCs w:val="24"/>
        </w:rPr>
        <w:t xml:space="preserve">наука, школа. Политика «просвещенного </w:t>
      </w:r>
      <w:r>
        <w:rPr>
          <w:rFonts w:ascii="Times New Roman" w:eastAsia="Times New Roman" w:hAnsi="Times New Roman" w:cs="Times New Roman"/>
          <w:sz w:val="24"/>
          <w:szCs w:val="24"/>
        </w:rPr>
        <w:lastRenderedPageBreak/>
        <w:t>национализма» в образовании (Елизавета Петровна, К.Г. Разумовский, И.И. Шувалов). Открытие Московского университета. Концепция образования в период «просвещенного абсолютизма» (Екатерина II, И.И. Бецкой). Реформа школы.</w:t>
      </w:r>
      <w:r>
        <w:rPr>
          <w:rFonts w:ascii="Times New Roman" w:eastAsia="Times New Roman" w:hAnsi="Times New Roman" w:cs="Times New Roman"/>
          <w:bCs/>
          <w:sz w:val="24"/>
          <w:szCs w:val="24"/>
        </w:rPr>
        <w:t xml:space="preserve"> Литература эпохи русского Просвещения. </w:t>
      </w:r>
      <w:r>
        <w:rPr>
          <w:rFonts w:ascii="Times New Roman" w:eastAsia="Times New Roman" w:hAnsi="Times New Roman" w:cs="Times New Roman"/>
          <w:sz w:val="24"/>
          <w:szCs w:val="24"/>
        </w:rPr>
        <w:t xml:space="preserve">Усвоение европейских форм литературы. Реформа русского литературного языка (М.В. Ломоносов, В.К. Тредиаковский). </w:t>
      </w:r>
      <w:r>
        <w:rPr>
          <w:rFonts w:ascii="Times New Roman" w:eastAsia="Times New Roman" w:hAnsi="Times New Roman" w:cs="Times New Roman"/>
          <w:bCs/>
          <w:sz w:val="24"/>
          <w:szCs w:val="24"/>
        </w:rPr>
        <w:t xml:space="preserve">Музыкальная культура. Изобразительное искусство и архитектура. </w:t>
      </w:r>
      <w:r>
        <w:rPr>
          <w:rFonts w:ascii="Times New Roman" w:eastAsia="Times New Roman" w:hAnsi="Times New Roman" w:cs="Times New Roman"/>
          <w:sz w:val="24"/>
          <w:szCs w:val="24"/>
        </w:rPr>
        <w:t>Политика Петра I в области визуальных искусств. Завершение перехода от иконы к картине в русском портрете петровской эпохи. Гравюра как начало новой русской живописи. Основание Академии художеств.</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13.</w:t>
      </w:r>
      <w:r>
        <w:rPr>
          <w:rFonts w:ascii="Times New Roman" w:eastAsia="Times New Roman" w:hAnsi="Times New Roman" w:cs="Times New Roman"/>
          <w:i/>
          <w:sz w:val="24"/>
          <w:szCs w:val="24"/>
        </w:rPr>
        <w:t xml:space="preserve"> Культура России XIX в.: создание национального варианта русской культуры европейского типа</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Двойственность русской культуры (традиционное национальное и общечеловеческое начала) как результат российского Просвещения. Национально-историческое самосознание русского общества начала XIX в. Обоснование приоритета свободной личности в литературе. При</w:t>
      </w:r>
      <w:r>
        <w:rPr>
          <w:rFonts w:ascii="Times New Roman" w:eastAsia="Times New Roman" w:hAnsi="Times New Roman" w:cs="Times New Roman"/>
          <w:spacing w:val="2"/>
          <w:sz w:val="24"/>
          <w:szCs w:val="24"/>
        </w:rPr>
        <w:t>обретение литературой статуса особой сферы культуры («владычица умо</w:t>
      </w:r>
      <w:r>
        <w:rPr>
          <w:rFonts w:ascii="Times New Roman" w:eastAsia="Times New Roman" w:hAnsi="Times New Roman" w:cs="Times New Roman"/>
          <w:sz w:val="24"/>
          <w:szCs w:val="24"/>
        </w:rPr>
        <w:t xml:space="preserve">в»). Варианты национальной идеи в интеллектуальной жизни 30–50-х годов и попытка выхода из ситуации «двух культур»: славянофилы и западники. Рождение феномена русской интеллигенции. Антиномия «Россия-Запад» в сознании русской интеллигенции. Государственная формула национальной идеи («православие, самодержавие, народность»). </w:t>
      </w:r>
      <w:r>
        <w:rPr>
          <w:rFonts w:ascii="Times New Roman" w:eastAsia="Times New Roman" w:hAnsi="Times New Roman" w:cs="Times New Roman"/>
          <w:bCs/>
          <w:sz w:val="24"/>
          <w:szCs w:val="24"/>
        </w:rPr>
        <w:t xml:space="preserve">Образование и наука. </w:t>
      </w:r>
      <w:r>
        <w:rPr>
          <w:rFonts w:ascii="Times New Roman" w:eastAsia="Times New Roman" w:hAnsi="Times New Roman" w:cs="Times New Roman"/>
          <w:sz w:val="24"/>
          <w:szCs w:val="24"/>
        </w:rPr>
        <w:t>Реформа образования (М.М. Сперанский, Александр I): концептуальная основа реформы. Создание системы государственного управления образованием. Основы новой государственной политики в сфере просвещения (С.С. Уваров, Николай I). Школьные реформы 60-х годов: попытка отхода от сословной школы. Общественная роль литературы. Дискуссии о романтизме. Романтическая поэзия первой трети Х</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Х в. Завершение создания общерусского литературного языка. Реализм как новая парадигма развития русской литературы. Реалистическая проза 40–50-х гг. Литературная публицистика как ведущий жанр пореформенной литературы. Актуальные поэтические жанры.</w:t>
      </w:r>
      <w:r>
        <w:rPr>
          <w:rFonts w:ascii="Times New Roman" w:eastAsia="Times New Roman" w:hAnsi="Times New Roman" w:cs="Times New Roman"/>
          <w:bCs/>
          <w:sz w:val="24"/>
          <w:szCs w:val="24"/>
        </w:rPr>
        <w:t xml:space="preserve"> Изобразительное искусство и архитектура в историческом контексте эпохи.</w:t>
      </w:r>
      <w:r>
        <w:rPr>
          <w:rFonts w:ascii="Times New Roman" w:eastAsia="Times New Roman" w:hAnsi="Times New Roman" w:cs="Times New Roman"/>
          <w:sz w:val="24"/>
          <w:szCs w:val="24"/>
        </w:rPr>
        <w:t xml:space="preserve"> Творчество русских скульпторов: идеи империи и свободы. Имперская символика русского ампира. Жанровое обновление живописи под влиянием романтизма. Реалистическое направление русского изобразительного искусства. Концептуальные основы и задачи русской живописи 60–70-х годов. Движение «передвижников»: выбор героя и поиск ценностных ориентиров. Демократические тенденции в развитии русской архитектуры.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Серебряного века. Рост культурного плюрализма и эстетизма. Декадентство и его мировоззренческие корни. Деятельность общества «Мир искусства». Деятельность общества «</w:t>
      </w:r>
      <w:proofErr w:type="spellStart"/>
      <w:r>
        <w:rPr>
          <w:rFonts w:ascii="Times New Roman" w:eastAsia="Times New Roman" w:hAnsi="Times New Roman" w:cs="Times New Roman"/>
          <w:sz w:val="24"/>
          <w:szCs w:val="24"/>
        </w:rPr>
        <w:t>Голубая</w:t>
      </w:r>
      <w:proofErr w:type="spellEnd"/>
      <w:r>
        <w:rPr>
          <w:rFonts w:ascii="Times New Roman" w:eastAsia="Times New Roman" w:hAnsi="Times New Roman" w:cs="Times New Roman"/>
          <w:sz w:val="24"/>
          <w:szCs w:val="24"/>
        </w:rPr>
        <w:t xml:space="preserve"> роза». Русский символизм: духовные и эстетические истоки и тенденции развития: А. Блок, А. Белый, В. Иванов. Символизм в живописи: М. Врубель, Л. </w:t>
      </w:r>
      <w:proofErr w:type="spellStart"/>
      <w:r>
        <w:rPr>
          <w:rFonts w:ascii="Times New Roman" w:eastAsia="Times New Roman" w:hAnsi="Times New Roman" w:cs="Times New Roman"/>
          <w:sz w:val="24"/>
          <w:szCs w:val="24"/>
        </w:rPr>
        <w:t>Бакст</w:t>
      </w:r>
      <w:proofErr w:type="spellEnd"/>
      <w:r>
        <w:rPr>
          <w:rFonts w:ascii="Times New Roman" w:eastAsia="Times New Roman" w:hAnsi="Times New Roman" w:cs="Times New Roman"/>
          <w:sz w:val="24"/>
          <w:szCs w:val="24"/>
        </w:rPr>
        <w:t xml:space="preserve">, Н. Рерих. Меценатство как особое </w:t>
      </w:r>
      <w:proofErr w:type="spellStart"/>
      <w:r>
        <w:rPr>
          <w:rFonts w:ascii="Times New Roman" w:eastAsia="Times New Roman" w:hAnsi="Times New Roman" w:cs="Times New Roman"/>
          <w:sz w:val="24"/>
          <w:szCs w:val="24"/>
        </w:rPr>
        <w:t>социокультурное</w:t>
      </w:r>
      <w:proofErr w:type="spellEnd"/>
      <w:r>
        <w:rPr>
          <w:rFonts w:ascii="Times New Roman" w:eastAsia="Times New Roman" w:hAnsi="Times New Roman" w:cs="Times New Roman"/>
          <w:sz w:val="24"/>
          <w:szCs w:val="24"/>
        </w:rPr>
        <w:t xml:space="preserve"> явление.</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 14.</w:t>
      </w:r>
      <w:r>
        <w:rPr>
          <w:rFonts w:ascii="Times New Roman" w:eastAsia="Times New Roman" w:hAnsi="Times New Roman" w:cs="Times New Roman"/>
          <w:i/>
          <w:sz w:val="24"/>
          <w:szCs w:val="24"/>
        </w:rPr>
        <w:t xml:space="preserve"> Советская культура и современное российское </w:t>
      </w:r>
      <w:proofErr w:type="spellStart"/>
      <w:r>
        <w:rPr>
          <w:rFonts w:ascii="Times New Roman" w:eastAsia="Times New Roman" w:hAnsi="Times New Roman" w:cs="Times New Roman"/>
          <w:i/>
          <w:sz w:val="24"/>
          <w:szCs w:val="24"/>
        </w:rPr>
        <w:t>социокультурное</w:t>
      </w:r>
      <w:proofErr w:type="spellEnd"/>
      <w:r>
        <w:rPr>
          <w:rFonts w:ascii="Times New Roman" w:eastAsia="Times New Roman" w:hAnsi="Times New Roman" w:cs="Times New Roman"/>
          <w:i/>
          <w:sz w:val="24"/>
          <w:szCs w:val="24"/>
        </w:rPr>
        <w:t xml:space="preserve"> развитие</w:t>
      </w:r>
      <w:r>
        <w:rPr>
          <w:rFonts w:ascii="Times New Roman" w:eastAsia="Times New Roman" w:hAnsi="Times New Roman" w:cs="Times New Roman"/>
          <w:sz w:val="24"/>
          <w:szCs w:val="24"/>
        </w:rPr>
        <w:t xml:space="preserve">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Подавление культурного плюрализма и инакомыслия в тисках политической диктатуры.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конформизм среди деятелей советской культуры. Феномен «двойного мышления», «двойной морали». Искусство соцреализма. Культ личности И. Сталина как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феномен. «Оттепель» и «период застоя» как кризисные этапы советской тоталитарной культуры.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 гуманизма ХХ в. Принцип ненасилия и толерантности. Декларация прав культуры, лига защиты культуры. Коммунистическая ностальгия и коммерциализация культуры в современной России. Рост тенденций к культурной автономии и национально-политического сепаратизма в современной России. Конструктивное и деструктивное </w:t>
      </w:r>
      <w:r>
        <w:rPr>
          <w:rFonts w:ascii="Times New Roman" w:eastAsia="Times New Roman" w:hAnsi="Times New Roman" w:cs="Times New Roman"/>
          <w:sz w:val="24"/>
          <w:szCs w:val="24"/>
        </w:rPr>
        <w:lastRenderedPageBreak/>
        <w:t>влияние глобализации и западной массовой культуры на культурную самобытность России.</w:t>
      </w:r>
    </w:p>
    <w:p w:rsidR="00A217E4" w:rsidRDefault="00A217E4">
      <w:pPr>
        <w:rPr>
          <w:rFonts w:ascii="Times New Roman" w:hAnsi="Times New Roman" w:cs="Times New Roman"/>
          <w:b/>
          <w:sz w:val="24"/>
          <w:szCs w:val="24"/>
          <w:shd w:val="clear" w:color="auto" w:fill="00FF00"/>
        </w:rPr>
      </w:pPr>
    </w:p>
    <w:p w:rsidR="00A217E4" w:rsidRDefault="00A217E4">
      <w:pPr>
        <w:rPr>
          <w:rFonts w:ascii="Times New Roman" w:hAnsi="Times New Roman" w:cs="Times New Roman"/>
          <w:b/>
          <w:sz w:val="24"/>
          <w:szCs w:val="24"/>
        </w:rPr>
      </w:pPr>
      <w:r>
        <w:rPr>
          <w:rFonts w:ascii="Times New Roman" w:hAnsi="Times New Roman" w:cs="Times New Roman"/>
          <w:b/>
          <w:sz w:val="24"/>
          <w:szCs w:val="24"/>
        </w:rPr>
        <w:t>Перечень тем практических занятий</w:t>
      </w: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 Проблема типологии культур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Кризис историзма и </w:t>
      </w:r>
      <w:proofErr w:type="spellStart"/>
      <w:r>
        <w:rPr>
          <w:rFonts w:ascii="Times New Roman" w:eastAsia="Times New Roman" w:hAnsi="Times New Roman" w:cs="Times New Roman"/>
          <w:sz w:val="24"/>
          <w:szCs w:val="24"/>
        </w:rPr>
        <w:t>европоцентризма</w:t>
      </w:r>
      <w:proofErr w:type="spell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«Культурно-исторические типы» Н.Я. Данилевского.</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«Морфология культуры» О. Шпенглера.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Этнология Л. Н. Гумилева.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Цивилизационная</w:t>
      </w:r>
      <w:proofErr w:type="spellEnd"/>
      <w:r>
        <w:rPr>
          <w:rFonts w:ascii="Times New Roman" w:eastAsia="Times New Roman" w:hAnsi="Times New Roman" w:cs="Times New Roman"/>
          <w:sz w:val="24"/>
          <w:szCs w:val="24"/>
        </w:rPr>
        <w:t xml:space="preserve"> теория А. Дж. Тойнби.</w:t>
      </w:r>
    </w:p>
    <w:p w:rsidR="00A217E4" w:rsidRDefault="00A217E4">
      <w:pPr>
        <w:spacing w:after="0" w:line="100" w:lineRule="atLeast"/>
        <w:ind w:firstLine="39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6. «Столкновение цивилизаций» или «конец истории». (С. </w:t>
      </w:r>
      <w:proofErr w:type="spellStart"/>
      <w:r>
        <w:rPr>
          <w:rFonts w:ascii="Times New Roman" w:eastAsia="Times New Roman" w:hAnsi="Times New Roman" w:cs="Times New Roman"/>
          <w:spacing w:val="-2"/>
          <w:sz w:val="24"/>
          <w:szCs w:val="24"/>
        </w:rPr>
        <w:t>Хангтингтон</w:t>
      </w:r>
      <w:proofErr w:type="spellEnd"/>
      <w:r>
        <w:rPr>
          <w:rFonts w:ascii="Times New Roman" w:eastAsia="Times New Roman" w:hAnsi="Times New Roman" w:cs="Times New Roman"/>
          <w:spacing w:val="-2"/>
          <w:sz w:val="24"/>
          <w:szCs w:val="24"/>
        </w:rPr>
        <w:t xml:space="preserve">, Ф. </w:t>
      </w:r>
      <w:proofErr w:type="spellStart"/>
      <w:r>
        <w:rPr>
          <w:rFonts w:ascii="Times New Roman" w:eastAsia="Times New Roman" w:hAnsi="Times New Roman" w:cs="Times New Roman"/>
          <w:spacing w:val="-2"/>
          <w:sz w:val="24"/>
          <w:szCs w:val="24"/>
        </w:rPr>
        <w:t>Фукуяма</w:t>
      </w:r>
      <w:proofErr w:type="spellEnd"/>
      <w:r>
        <w:rPr>
          <w:rFonts w:ascii="Times New Roman" w:eastAsia="Times New Roman" w:hAnsi="Times New Roman" w:cs="Times New Roman"/>
          <w:spacing w:val="-2"/>
          <w:sz w:val="24"/>
          <w:szCs w:val="24"/>
        </w:rPr>
        <w:t>)</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Проблема культуры в русской философии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Русский идеализм как социально-философское направление, </w:t>
      </w:r>
      <w:proofErr w:type="spellStart"/>
      <w:r>
        <w:rPr>
          <w:rFonts w:ascii="Times New Roman" w:eastAsia="Times New Roman" w:hAnsi="Times New Roman" w:cs="Times New Roman"/>
          <w:sz w:val="24"/>
          <w:szCs w:val="24"/>
        </w:rPr>
        <w:t>культуроцентризм</w:t>
      </w:r>
      <w:proofErr w:type="spellEnd"/>
      <w:r>
        <w:rPr>
          <w:rFonts w:ascii="Times New Roman" w:eastAsia="Times New Roman" w:hAnsi="Times New Roman" w:cs="Times New Roman"/>
          <w:sz w:val="24"/>
          <w:szCs w:val="24"/>
        </w:rPr>
        <w:t xml:space="preserve"> русского идеализма.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Проблема типологии культуры в теории А.С. Хомякова.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Теория «всеединства» Вл. Соловьева.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Концепция «ноосферы» (идея нерасторжимости человека и природы) В.И. Вернадского, создателя учения </w:t>
      </w:r>
      <w:proofErr w:type="spellStart"/>
      <w:r>
        <w:rPr>
          <w:rFonts w:ascii="Times New Roman" w:eastAsia="Times New Roman" w:hAnsi="Times New Roman" w:cs="Times New Roman"/>
          <w:sz w:val="24"/>
          <w:szCs w:val="24"/>
        </w:rPr>
        <w:t>антропокосмизма</w:t>
      </w:r>
      <w:proofErr w:type="spell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Концепция </w:t>
      </w:r>
      <w:proofErr w:type="spellStart"/>
      <w:r>
        <w:rPr>
          <w:rFonts w:ascii="Times New Roman" w:eastAsia="Times New Roman" w:hAnsi="Times New Roman" w:cs="Times New Roman"/>
          <w:sz w:val="24"/>
          <w:szCs w:val="24"/>
        </w:rPr>
        <w:t>пассионарности</w:t>
      </w:r>
      <w:proofErr w:type="spellEnd"/>
      <w:r>
        <w:rPr>
          <w:rFonts w:ascii="Times New Roman" w:eastAsia="Times New Roman" w:hAnsi="Times New Roman" w:cs="Times New Roman"/>
          <w:sz w:val="24"/>
          <w:szCs w:val="24"/>
        </w:rPr>
        <w:t xml:space="preserve"> Л.Н. Гумилева.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6. Человек, творчество, культура в философии Н.А. Бердяева. Н.А. Бер</w:t>
      </w:r>
      <w:r>
        <w:rPr>
          <w:rFonts w:ascii="Times New Roman" w:eastAsia="Times New Roman" w:hAnsi="Times New Roman" w:cs="Times New Roman"/>
          <w:sz w:val="24"/>
          <w:szCs w:val="24"/>
        </w:rPr>
        <w:t>дяев о соотношении культуры и цивилизации.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Метафизическая и историческая трактовка русской идеи в работах И.А. Ильина.</w:t>
      </w:r>
    </w:p>
    <w:p w:rsidR="00A217E4" w:rsidRDefault="00A217E4">
      <w:pPr>
        <w:spacing w:after="0" w:line="100" w:lineRule="atLeast"/>
        <w:ind w:firstLine="397"/>
        <w:jc w:val="both"/>
        <w:rPr>
          <w:rFonts w:ascii="Times New Roman" w:eastAsia="Times New Roman" w:hAnsi="Times New Roman" w:cs="Times New Roman"/>
          <w:b/>
          <w:i/>
          <w:sz w:val="24"/>
          <w:szCs w:val="24"/>
        </w:rPr>
      </w:pP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Современные концепции культуры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Диалогическая концепция культуры (М.М. Бахтин, М. </w:t>
      </w:r>
      <w:proofErr w:type="spellStart"/>
      <w:r>
        <w:rPr>
          <w:rFonts w:ascii="Times New Roman" w:eastAsia="Times New Roman" w:hAnsi="Times New Roman" w:cs="Times New Roman"/>
          <w:sz w:val="24"/>
          <w:szCs w:val="24"/>
        </w:rPr>
        <w:t>Бубер</w:t>
      </w:r>
      <w:proofErr w:type="spellEnd"/>
      <w:r>
        <w:rPr>
          <w:rFonts w:ascii="Times New Roman" w:eastAsia="Times New Roman" w:hAnsi="Times New Roman" w:cs="Times New Roman"/>
          <w:sz w:val="24"/>
          <w:szCs w:val="24"/>
        </w:rPr>
        <w:t xml:space="preserve">).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Понимание культуры в «социологии знания» (К. Манхейм).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Представления А. </w:t>
      </w:r>
      <w:proofErr w:type="spellStart"/>
      <w:r>
        <w:rPr>
          <w:rFonts w:ascii="Times New Roman" w:eastAsia="Times New Roman" w:hAnsi="Times New Roman" w:cs="Times New Roman"/>
          <w:sz w:val="24"/>
          <w:szCs w:val="24"/>
        </w:rPr>
        <w:t>Швейцера</w:t>
      </w:r>
      <w:proofErr w:type="spellEnd"/>
      <w:r>
        <w:rPr>
          <w:rFonts w:ascii="Times New Roman" w:eastAsia="Times New Roman" w:hAnsi="Times New Roman" w:cs="Times New Roman"/>
          <w:sz w:val="24"/>
          <w:szCs w:val="24"/>
        </w:rPr>
        <w:t xml:space="preserve"> о культуре и ее судьбе.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Теоретические основы современной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в трудах отечественных ученых.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к пониманию культуры (Д.И. </w:t>
      </w:r>
      <w:proofErr w:type="spellStart"/>
      <w:r>
        <w:rPr>
          <w:rFonts w:ascii="Times New Roman" w:eastAsia="Times New Roman" w:hAnsi="Times New Roman" w:cs="Times New Roman"/>
          <w:sz w:val="24"/>
          <w:szCs w:val="24"/>
        </w:rPr>
        <w:t>Чхиквишви</w:t>
      </w:r>
      <w:r>
        <w:rPr>
          <w:rFonts w:ascii="Times New Roman" w:eastAsia="Times New Roman" w:hAnsi="Times New Roman" w:cs="Times New Roman"/>
          <w:sz w:val="24"/>
          <w:szCs w:val="24"/>
        </w:rPr>
        <w:softHyphen/>
        <w:t>ли</w:t>
      </w:r>
      <w:proofErr w:type="spellEnd"/>
      <w:r>
        <w:rPr>
          <w:rFonts w:ascii="Times New Roman" w:eastAsia="Times New Roman" w:hAnsi="Times New Roman" w:cs="Times New Roman"/>
          <w:sz w:val="24"/>
          <w:szCs w:val="24"/>
        </w:rPr>
        <w:t>, Э.С. Маркарян, В.М. </w:t>
      </w:r>
      <w:proofErr w:type="spellStart"/>
      <w:r>
        <w:rPr>
          <w:rFonts w:ascii="Times New Roman" w:eastAsia="Times New Roman" w:hAnsi="Times New Roman" w:cs="Times New Roman"/>
          <w:sz w:val="24"/>
          <w:szCs w:val="24"/>
        </w:rPr>
        <w:t>Межуев</w:t>
      </w:r>
      <w:proofErr w:type="spellEnd"/>
      <w:r>
        <w:rPr>
          <w:rFonts w:ascii="Times New Roman" w:eastAsia="Times New Roman" w:hAnsi="Times New Roman" w:cs="Times New Roman"/>
          <w:sz w:val="24"/>
          <w:szCs w:val="24"/>
        </w:rPr>
        <w:t>). Культура как качественная характеристика общества (Е.А. Вавилин, В.П. Феофанов). Теории культуры Г.С. </w:t>
      </w:r>
      <w:proofErr w:type="spellStart"/>
      <w:r>
        <w:rPr>
          <w:rFonts w:ascii="Times New Roman" w:eastAsia="Times New Roman" w:hAnsi="Times New Roman" w:cs="Times New Roman"/>
          <w:sz w:val="24"/>
          <w:szCs w:val="24"/>
        </w:rPr>
        <w:t>Кнабе</w:t>
      </w:r>
      <w:proofErr w:type="spellEnd"/>
      <w:r>
        <w:rPr>
          <w:rFonts w:ascii="Times New Roman" w:eastAsia="Times New Roman" w:hAnsi="Times New Roman" w:cs="Times New Roman"/>
          <w:sz w:val="24"/>
          <w:szCs w:val="24"/>
        </w:rPr>
        <w:t>, В.С. </w:t>
      </w:r>
      <w:proofErr w:type="spellStart"/>
      <w:r>
        <w:rPr>
          <w:rFonts w:ascii="Times New Roman" w:eastAsia="Times New Roman" w:hAnsi="Times New Roman" w:cs="Times New Roman"/>
          <w:sz w:val="24"/>
          <w:szCs w:val="24"/>
        </w:rPr>
        <w:t>Библера</w:t>
      </w:r>
      <w:proofErr w:type="spellEnd"/>
      <w:r>
        <w:rPr>
          <w:rFonts w:ascii="Times New Roman" w:eastAsia="Times New Roman" w:hAnsi="Times New Roman" w:cs="Times New Roman"/>
          <w:sz w:val="24"/>
          <w:szCs w:val="24"/>
        </w:rPr>
        <w:t xml:space="preserve">, М.С. Кагана.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Массовая и элитарная культура. Понятие, исторические этапы становления массовой культуры. Социальные функции массовой культуры. Философские основы массовой культуры. Представления о судьбе культуры в работах Х. </w:t>
      </w:r>
      <w:proofErr w:type="spellStart"/>
      <w:r>
        <w:rPr>
          <w:rFonts w:ascii="Times New Roman" w:eastAsia="Times New Roman" w:hAnsi="Times New Roman" w:cs="Times New Roman"/>
          <w:sz w:val="24"/>
          <w:szCs w:val="24"/>
        </w:rPr>
        <w:t>Ортеги-и-Гассета</w:t>
      </w:r>
      <w:proofErr w:type="spellEnd"/>
      <w:r>
        <w:rPr>
          <w:rFonts w:ascii="Times New Roman" w:eastAsia="Times New Roman" w:hAnsi="Times New Roman" w:cs="Times New Roman"/>
          <w:sz w:val="24"/>
          <w:szCs w:val="24"/>
        </w:rPr>
        <w:t xml:space="preserve">.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Западноевропейские концепции игровой культуры. Сущность и значение игры как источника культуры в работах Й. </w:t>
      </w:r>
      <w:proofErr w:type="spellStart"/>
      <w:r>
        <w:rPr>
          <w:rFonts w:ascii="Times New Roman" w:eastAsia="Times New Roman" w:hAnsi="Times New Roman" w:cs="Times New Roman"/>
          <w:sz w:val="24"/>
          <w:szCs w:val="24"/>
        </w:rPr>
        <w:t>Хейзинги</w:t>
      </w:r>
      <w:proofErr w:type="spellEnd"/>
      <w:r>
        <w:rPr>
          <w:rFonts w:ascii="Times New Roman" w:eastAsia="Times New Roman" w:hAnsi="Times New Roman" w:cs="Times New Roman"/>
          <w:sz w:val="24"/>
          <w:szCs w:val="24"/>
        </w:rPr>
        <w:t>. Игра в концепции Х. </w:t>
      </w:r>
      <w:proofErr w:type="spellStart"/>
      <w:r>
        <w:rPr>
          <w:rFonts w:ascii="Times New Roman" w:eastAsia="Times New Roman" w:hAnsi="Times New Roman" w:cs="Times New Roman"/>
          <w:sz w:val="24"/>
          <w:szCs w:val="24"/>
        </w:rPr>
        <w:t>Ортеги-и-Гассета</w:t>
      </w:r>
      <w:proofErr w:type="spellEnd"/>
      <w:r>
        <w:rPr>
          <w:rFonts w:ascii="Times New Roman" w:eastAsia="Times New Roman" w:hAnsi="Times New Roman" w:cs="Times New Roman"/>
          <w:sz w:val="24"/>
          <w:szCs w:val="24"/>
        </w:rPr>
        <w:t xml:space="preserve">. «Игра в бисер» Г. </w:t>
      </w:r>
      <w:proofErr w:type="gramStart"/>
      <w:r>
        <w:rPr>
          <w:rFonts w:ascii="Times New Roman" w:eastAsia="Times New Roman" w:hAnsi="Times New Roman" w:cs="Times New Roman"/>
          <w:sz w:val="24"/>
          <w:szCs w:val="24"/>
        </w:rPr>
        <w:t>Гессе</w:t>
      </w:r>
      <w:proofErr w:type="gramEnd"/>
      <w:r>
        <w:rPr>
          <w:rFonts w:ascii="Times New Roman" w:eastAsia="Times New Roman" w:hAnsi="Times New Roman" w:cs="Times New Roman"/>
          <w:sz w:val="24"/>
          <w:szCs w:val="24"/>
        </w:rPr>
        <w:t>.</w:t>
      </w:r>
    </w:p>
    <w:p w:rsidR="00A217E4" w:rsidRDefault="00A217E4">
      <w:pPr>
        <w:spacing w:after="0" w:line="100" w:lineRule="atLeast"/>
        <w:jc w:val="both"/>
        <w:rPr>
          <w:rFonts w:ascii="Times New Roman" w:eastAsia="Times New Roman" w:hAnsi="Times New Roman" w:cs="Times New Roman"/>
          <w:b/>
          <w:i/>
          <w:sz w:val="24"/>
          <w:szCs w:val="24"/>
        </w:rPr>
      </w:pP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Античная культура – колыбель западной цивилизации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Греция и Рим: общее и особенное.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Античная мифология и религия.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Особенности художественной культуры античности.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Выдающиеся литераторы Древней Греции и Древнего Рима.</w:t>
      </w:r>
    </w:p>
    <w:p w:rsidR="00A217E4" w:rsidRDefault="00A217E4">
      <w:pPr>
        <w:spacing w:after="0" w:line="100" w:lineRule="atLeast"/>
        <w:jc w:val="both"/>
        <w:rPr>
          <w:rFonts w:ascii="Times New Roman" w:eastAsia="Times New Roman" w:hAnsi="Times New Roman" w:cs="Times New Roman"/>
          <w:b/>
          <w:i/>
          <w:sz w:val="24"/>
          <w:szCs w:val="24"/>
        </w:rPr>
      </w:pP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Западноевропейская культура эпохи Возрождения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Поэты и художники Возрождения о достоинстве человека.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Новое мировоззрение в художественной культуре.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Леонардо да Винчи и Альбрехт Дюрер: живопись и трактаты.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Шекспир. Его герои и его время (произведения по выбору).</w:t>
      </w:r>
    </w:p>
    <w:p w:rsidR="00A217E4" w:rsidRDefault="00A217E4">
      <w:pPr>
        <w:spacing w:after="0" w:line="100" w:lineRule="atLeast"/>
        <w:jc w:val="both"/>
        <w:rPr>
          <w:rFonts w:ascii="Times New Roman" w:eastAsia="Times New Roman" w:hAnsi="Times New Roman" w:cs="Times New Roman"/>
          <w:b/>
          <w:i/>
          <w:sz w:val="24"/>
          <w:szCs w:val="24"/>
        </w:rPr>
      </w:pP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Культура эпохи Просвещения (2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век как культурно-историческая эпоха.</w:t>
      </w:r>
      <w:proofErr w:type="gramEnd"/>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Художественные открытия литературы эпохи Просвещения.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Роль театра в системе искусств и его жанровый спектр.</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Влияние венской классической школы на музыкальное искусство Европы (Й. Гайдн, В.А. Моцарт, Л.В. Бетховен).</w:t>
      </w:r>
    </w:p>
    <w:p w:rsidR="00A217E4" w:rsidRDefault="00A217E4">
      <w:pPr>
        <w:spacing w:after="0" w:line="100" w:lineRule="atLeast"/>
        <w:jc w:val="both"/>
        <w:rPr>
          <w:rFonts w:ascii="Times New Roman" w:eastAsia="Times New Roman" w:hAnsi="Times New Roman" w:cs="Times New Roman"/>
          <w:b/>
          <w:i/>
          <w:sz w:val="24"/>
          <w:szCs w:val="24"/>
        </w:rPr>
      </w:pPr>
    </w:p>
    <w:p w:rsidR="00A217E4" w:rsidRDefault="00A217E4">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Проблемы специфики русской культуры (3 часа)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Россия между Европой и Азией: в поисках культурной идентичности.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Западники, славянофилы, евразийцы о путях развития России.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«Раскол» как «</w:t>
      </w:r>
      <w:proofErr w:type="spellStart"/>
      <w:r>
        <w:rPr>
          <w:rFonts w:ascii="Times New Roman" w:eastAsia="Times New Roman" w:hAnsi="Times New Roman" w:cs="Times New Roman"/>
          <w:sz w:val="24"/>
          <w:szCs w:val="24"/>
        </w:rPr>
        <w:t>архетипическая</w:t>
      </w:r>
      <w:proofErr w:type="spellEnd"/>
      <w:r>
        <w:rPr>
          <w:rFonts w:ascii="Times New Roman" w:eastAsia="Times New Roman" w:hAnsi="Times New Roman" w:cs="Times New Roman"/>
          <w:sz w:val="24"/>
          <w:szCs w:val="24"/>
        </w:rPr>
        <w:t xml:space="preserve"> модель» развития России, катастрофизм, жертвенность и мессианизм ее </w:t>
      </w:r>
      <w:proofErr w:type="spellStart"/>
      <w:r>
        <w:rPr>
          <w:rFonts w:ascii="Times New Roman" w:eastAsia="Times New Roman" w:hAnsi="Times New Roman" w:cs="Times New Roman"/>
          <w:sz w:val="24"/>
          <w:szCs w:val="24"/>
        </w:rPr>
        <w:t>самоосмысления</w:t>
      </w:r>
      <w:proofErr w:type="spellEnd"/>
      <w:r>
        <w:rPr>
          <w:rFonts w:ascii="Times New Roman" w:eastAsia="Times New Roman" w:hAnsi="Times New Roman" w:cs="Times New Roman"/>
          <w:sz w:val="24"/>
          <w:szCs w:val="24"/>
        </w:rPr>
        <w:t xml:space="preserve"> (Н.А. Бердяев, </w:t>
      </w:r>
      <w:r>
        <w:rPr>
          <w:rFonts w:ascii="Times New Roman" w:eastAsia="Times New Roman" w:hAnsi="Times New Roman" w:cs="Times New Roman"/>
          <w:spacing w:val="-2"/>
          <w:sz w:val="24"/>
          <w:szCs w:val="24"/>
        </w:rPr>
        <w:t xml:space="preserve">И.А. Ильин, Н.О. </w:t>
      </w:r>
      <w:proofErr w:type="spellStart"/>
      <w:r>
        <w:rPr>
          <w:rFonts w:ascii="Times New Roman" w:eastAsia="Times New Roman" w:hAnsi="Times New Roman" w:cs="Times New Roman"/>
          <w:spacing w:val="-2"/>
          <w:sz w:val="24"/>
          <w:szCs w:val="24"/>
        </w:rPr>
        <w:t>Лосский</w:t>
      </w:r>
      <w:proofErr w:type="spellEnd"/>
      <w:r>
        <w:rPr>
          <w:rFonts w:ascii="Times New Roman" w:eastAsia="Times New Roman" w:hAnsi="Times New Roman" w:cs="Times New Roman"/>
          <w:spacing w:val="-2"/>
          <w:sz w:val="24"/>
          <w:szCs w:val="24"/>
        </w:rPr>
        <w:t>, Г.П. Федотов, С.Л. Франк, Н.Я. Данилевский, Ю.М. Лотм</w:t>
      </w:r>
      <w:r>
        <w:rPr>
          <w:rFonts w:ascii="Times New Roman" w:eastAsia="Times New Roman" w:hAnsi="Times New Roman" w:cs="Times New Roman"/>
          <w:sz w:val="24"/>
          <w:szCs w:val="24"/>
        </w:rPr>
        <w:t>ан, Б.А. Успенский).</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Православие и русская православная церковь в культуре России.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Петровский переворот: культурологический анализ.</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Самодержавие как феномен русской культуры.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Интеллигенция и культура России.</w:t>
      </w:r>
    </w:p>
    <w:p w:rsidR="00A217E4" w:rsidRDefault="00A217E4">
      <w:pPr>
        <w:pStyle w:val="ListParagraph"/>
        <w:rPr>
          <w:rFonts w:ascii="Times New Roman" w:hAnsi="Times New Roman" w:cs="Times New Roman"/>
          <w:sz w:val="24"/>
          <w:szCs w:val="24"/>
        </w:rPr>
      </w:pPr>
    </w:p>
    <w:p w:rsidR="00A217E4" w:rsidRDefault="00A217E4">
      <w:pPr>
        <w:pStyle w:val="ListParagraph"/>
        <w:rPr>
          <w:rFonts w:ascii="Times New Roman" w:hAnsi="Times New Roman" w:cs="Times New Roman"/>
          <w:b/>
          <w:sz w:val="24"/>
          <w:szCs w:val="24"/>
        </w:rPr>
      </w:pPr>
      <w:r>
        <w:rPr>
          <w:rFonts w:ascii="Times New Roman" w:hAnsi="Times New Roman" w:cs="Times New Roman"/>
          <w:b/>
          <w:sz w:val="24"/>
          <w:szCs w:val="24"/>
        </w:rPr>
        <w:t>Тема 8. Советская культура и современная Россия (2 часа)</w:t>
      </w:r>
    </w:p>
    <w:p w:rsidR="00A217E4" w:rsidRDefault="00A217E4">
      <w:pPr>
        <w:pStyle w:val="ListParagraph"/>
        <w:rPr>
          <w:rFonts w:ascii="Times New Roman" w:hAnsi="Times New Roman" w:cs="Times New Roman"/>
          <w:sz w:val="24"/>
          <w:szCs w:val="24"/>
        </w:rPr>
      </w:pPr>
      <w:r>
        <w:rPr>
          <w:rFonts w:ascii="Times New Roman" w:hAnsi="Times New Roman" w:cs="Times New Roman"/>
          <w:sz w:val="24"/>
          <w:szCs w:val="24"/>
        </w:rPr>
        <w:t>1. Русская культура и революция.</w:t>
      </w:r>
    </w:p>
    <w:p w:rsidR="00A217E4" w:rsidRDefault="00A217E4">
      <w:pPr>
        <w:pStyle w:val="ListParagraph"/>
        <w:rPr>
          <w:rFonts w:ascii="Times New Roman" w:hAnsi="Times New Roman" w:cs="Times New Roman"/>
          <w:sz w:val="24"/>
          <w:szCs w:val="24"/>
        </w:rPr>
      </w:pPr>
      <w:r>
        <w:rPr>
          <w:rFonts w:ascii="Times New Roman" w:hAnsi="Times New Roman" w:cs="Times New Roman"/>
          <w:sz w:val="24"/>
          <w:szCs w:val="24"/>
        </w:rPr>
        <w:t>2. Основные черты советской культуры. Основные этапы развития.</w:t>
      </w:r>
    </w:p>
    <w:p w:rsidR="00A217E4" w:rsidRDefault="00A217E4">
      <w:pPr>
        <w:pStyle w:val="ListParagraph"/>
        <w:rPr>
          <w:rFonts w:ascii="Times New Roman" w:hAnsi="Times New Roman" w:cs="Times New Roman"/>
          <w:sz w:val="24"/>
          <w:szCs w:val="24"/>
        </w:rPr>
      </w:pPr>
      <w:r>
        <w:rPr>
          <w:rFonts w:ascii="Times New Roman" w:hAnsi="Times New Roman" w:cs="Times New Roman"/>
          <w:sz w:val="24"/>
          <w:szCs w:val="24"/>
        </w:rPr>
        <w:t xml:space="preserve">3. Великая Отечественная война в истории Отечественной </w:t>
      </w:r>
      <w:proofErr w:type="spellStart"/>
      <w:proofErr w:type="gramStart"/>
      <w:r>
        <w:rPr>
          <w:rFonts w:ascii="Times New Roman" w:hAnsi="Times New Roman" w:cs="Times New Roman"/>
          <w:sz w:val="24"/>
          <w:szCs w:val="24"/>
        </w:rPr>
        <w:t>культу-ры</w:t>
      </w:r>
      <w:proofErr w:type="spellEnd"/>
      <w:proofErr w:type="gramEnd"/>
      <w:r>
        <w:rPr>
          <w:rFonts w:ascii="Times New Roman" w:hAnsi="Times New Roman" w:cs="Times New Roman"/>
          <w:sz w:val="24"/>
          <w:szCs w:val="24"/>
        </w:rPr>
        <w:t>.</w:t>
      </w:r>
    </w:p>
    <w:p w:rsidR="00A217E4" w:rsidRDefault="00A217E4">
      <w:pPr>
        <w:pStyle w:val="ListParagraph"/>
        <w:rPr>
          <w:rFonts w:ascii="Times New Roman" w:hAnsi="Times New Roman" w:cs="Times New Roman"/>
          <w:sz w:val="24"/>
          <w:szCs w:val="24"/>
        </w:rPr>
      </w:pPr>
      <w:r>
        <w:rPr>
          <w:rFonts w:ascii="Times New Roman" w:hAnsi="Times New Roman" w:cs="Times New Roman"/>
          <w:sz w:val="24"/>
          <w:szCs w:val="24"/>
        </w:rPr>
        <w:t xml:space="preserve">4. Специфика современной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трансформации в </w:t>
      </w:r>
      <w:proofErr w:type="spellStart"/>
      <w:proofErr w:type="gramStart"/>
      <w:r>
        <w:rPr>
          <w:rFonts w:ascii="Times New Roman" w:hAnsi="Times New Roman" w:cs="Times New Roman"/>
          <w:sz w:val="24"/>
          <w:szCs w:val="24"/>
        </w:rPr>
        <w:t>Рос-сии</w:t>
      </w:r>
      <w:proofErr w:type="spellEnd"/>
      <w:proofErr w:type="gramEnd"/>
      <w:r>
        <w:rPr>
          <w:rFonts w:ascii="Times New Roman" w:hAnsi="Times New Roman" w:cs="Times New Roman"/>
          <w:sz w:val="24"/>
          <w:szCs w:val="24"/>
        </w:rPr>
        <w:t>.</w:t>
      </w:r>
    </w:p>
    <w:p w:rsidR="00A217E4" w:rsidRDefault="00A217E4">
      <w:pPr>
        <w:pStyle w:val="ListParagraph"/>
        <w:rPr>
          <w:rFonts w:ascii="Times New Roman" w:hAnsi="Times New Roman" w:cs="Times New Roman"/>
          <w:sz w:val="24"/>
          <w:szCs w:val="24"/>
        </w:rPr>
      </w:pPr>
      <w:r>
        <w:rPr>
          <w:rFonts w:ascii="Times New Roman" w:hAnsi="Times New Roman" w:cs="Times New Roman"/>
          <w:sz w:val="24"/>
          <w:szCs w:val="24"/>
        </w:rPr>
        <w:t>5. Культура Русского Зарубежья</w:t>
      </w:r>
    </w:p>
    <w:p w:rsidR="00A217E4" w:rsidRDefault="00A217E4">
      <w:pPr>
        <w:spacing w:before="120" w:after="120" w:line="10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методы проведения занятий по теме, применяемые образовательные технологии.</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процессе обучения применяются следующие образовательные технологии: лекции, семинары, коллоквиумы, </w:t>
      </w:r>
      <w:proofErr w:type="spellStart"/>
      <w:r>
        <w:rPr>
          <w:rFonts w:ascii="Times New Roman" w:eastAsia="Times New Roman" w:hAnsi="Times New Roman" w:cs="Times New Roman"/>
          <w:sz w:val="24"/>
          <w:szCs w:val="24"/>
        </w:rPr>
        <w:t>вебинары</w:t>
      </w:r>
      <w:proofErr w:type="spellEnd"/>
      <w:r>
        <w:rPr>
          <w:rFonts w:ascii="Times New Roman" w:eastAsia="Times New Roman" w:hAnsi="Times New Roman" w:cs="Times New Roman"/>
          <w:sz w:val="24"/>
          <w:szCs w:val="24"/>
        </w:rPr>
        <w:t>.</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Лекции сопровождаются обязательным показом визуального материала; используется комплекс презентаций по курсу. Лекции носят проблемный характер, предполагают активность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видами практических занятий по дисциплине являются семинар и коллоквиум.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Семинар как организационная форма обучения ориентирует студента на проявление большей самостоятельности в учебно-познавательной деятельности, т.к. в ходе семинара углубляются, систематизируются и контролируются знания, полученные в результате самостоятельной внеаудиторной работы над первоисточниками, документами, дополнительной литературой.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например, о проблемах влияния ислама на развитие изобразительного искусства и архитектуры. Коллоквиум проходит обычно в форме дискуссии, в ходе которой студентам предоставляется возможность высказать свою точку зрения на </w:t>
      </w:r>
      <w:r>
        <w:rPr>
          <w:rFonts w:ascii="Times New Roman" w:eastAsia="Times New Roman" w:hAnsi="Times New Roman" w:cs="Times New Roman"/>
          <w:sz w:val="24"/>
          <w:szCs w:val="24"/>
        </w:rPr>
        <w:lastRenderedPageBreak/>
        <w:t xml:space="preserve">рассматриваемую проблему, аргументировано отстаивать своё мнение и в то же время демонстрировать глубину и осознанность усвоения изученного материала.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Вебинар</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онлайн-семинар</w:t>
      </w:r>
      <w:proofErr w:type="spellEnd"/>
      <w:r>
        <w:rPr>
          <w:rFonts w:ascii="Times New Roman" w:eastAsia="Times New Roman" w:hAnsi="Times New Roman" w:cs="Times New Roman"/>
          <w:sz w:val="24"/>
          <w:szCs w:val="24"/>
        </w:rPr>
        <w:t xml:space="preserve">, лекция, презентация, </w:t>
      </w:r>
      <w:proofErr w:type="gramStart"/>
      <w:r>
        <w:rPr>
          <w:rFonts w:ascii="Times New Roman" w:eastAsia="Times New Roman" w:hAnsi="Times New Roman" w:cs="Times New Roman"/>
          <w:sz w:val="24"/>
          <w:szCs w:val="24"/>
        </w:rPr>
        <w:t>организованный</w:t>
      </w:r>
      <w:proofErr w:type="gramEnd"/>
      <w:r>
        <w:rPr>
          <w:rFonts w:ascii="Times New Roman" w:eastAsia="Times New Roman" w:hAnsi="Times New Roman" w:cs="Times New Roman"/>
          <w:sz w:val="24"/>
          <w:szCs w:val="24"/>
        </w:rPr>
        <w:t xml:space="preserve"> при помощи web-технологий в режиме прямой трансляции. Каждый участник находится у своего компьютера, вне зависимости от географии и месторасположения. Особенно важны возможности </w:t>
      </w:r>
      <w:proofErr w:type="spellStart"/>
      <w:r>
        <w:rPr>
          <w:rFonts w:ascii="Times New Roman" w:eastAsia="Times New Roman" w:hAnsi="Times New Roman" w:cs="Times New Roman"/>
          <w:sz w:val="24"/>
          <w:szCs w:val="24"/>
        </w:rPr>
        <w:t>вебинара</w:t>
      </w:r>
      <w:proofErr w:type="spellEnd"/>
      <w:r>
        <w:rPr>
          <w:rFonts w:ascii="Times New Roman" w:eastAsia="Times New Roman" w:hAnsi="Times New Roman" w:cs="Times New Roman"/>
          <w:sz w:val="24"/>
          <w:szCs w:val="24"/>
        </w:rPr>
        <w:t xml:space="preserve">: показывать участникам презентации, рисовать на виртуальной доске, делать активными опросы и для большей интерактивности участники могут задавать вопросы в окошке </w:t>
      </w:r>
      <w:proofErr w:type="spellStart"/>
      <w:r>
        <w:rPr>
          <w:rFonts w:ascii="Times New Roman" w:eastAsia="Times New Roman" w:hAnsi="Times New Roman" w:cs="Times New Roman"/>
          <w:sz w:val="24"/>
          <w:szCs w:val="24"/>
        </w:rPr>
        <w:t>онлайн-чата</w:t>
      </w:r>
      <w:proofErr w:type="spellEnd"/>
      <w:r>
        <w:rPr>
          <w:rFonts w:ascii="Times New Roman" w:eastAsia="Times New Roman" w:hAnsi="Times New Roman" w:cs="Times New Roman"/>
          <w:sz w:val="24"/>
          <w:szCs w:val="24"/>
        </w:rPr>
        <w:t xml:space="preserve">. Для участия в </w:t>
      </w:r>
      <w:proofErr w:type="spellStart"/>
      <w:r>
        <w:rPr>
          <w:rFonts w:ascii="Times New Roman" w:eastAsia="Times New Roman" w:hAnsi="Times New Roman" w:cs="Times New Roman"/>
          <w:sz w:val="24"/>
          <w:szCs w:val="24"/>
        </w:rPr>
        <w:t>вебинарах</w:t>
      </w:r>
      <w:proofErr w:type="spellEnd"/>
      <w:r>
        <w:rPr>
          <w:rFonts w:ascii="Times New Roman" w:eastAsia="Times New Roman" w:hAnsi="Times New Roman" w:cs="Times New Roman"/>
          <w:sz w:val="24"/>
          <w:szCs w:val="24"/>
        </w:rPr>
        <w:t xml:space="preserve"> необходимо: студентам - доступ в интернет и гарнитура (наушники, микрофон), ведущему </w:t>
      </w:r>
      <w:proofErr w:type="spellStart"/>
      <w:r>
        <w:rPr>
          <w:rFonts w:ascii="Times New Roman" w:eastAsia="Times New Roman" w:hAnsi="Times New Roman" w:cs="Times New Roman"/>
          <w:sz w:val="24"/>
          <w:szCs w:val="24"/>
        </w:rPr>
        <w:t>вебинар</w:t>
      </w:r>
      <w:proofErr w:type="spellEnd"/>
      <w:r>
        <w:rPr>
          <w:rFonts w:ascii="Times New Roman" w:eastAsia="Times New Roman" w:hAnsi="Times New Roman" w:cs="Times New Roman"/>
          <w:sz w:val="24"/>
          <w:szCs w:val="24"/>
        </w:rPr>
        <w:t xml:space="preserve"> преподавателю–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ступ в Интернет, web-камера и гарнитура.</w:t>
      </w:r>
    </w:p>
    <w:p w:rsidR="00A217E4" w:rsidRDefault="00A217E4">
      <w:pPr>
        <w:spacing w:before="120" w:after="120" w:line="100" w:lineRule="atLeast"/>
        <w:ind w:firstLine="709"/>
        <w:jc w:val="both"/>
        <w:rPr>
          <w:rFonts w:ascii="Times New Roman" w:eastAsia="Times New Roman" w:hAnsi="Times New Roman" w:cs="Times New Roman"/>
          <w:b/>
          <w:sz w:val="24"/>
          <w:szCs w:val="24"/>
        </w:rPr>
      </w:pPr>
    </w:p>
    <w:p w:rsidR="00A217E4" w:rsidRDefault="00A217E4">
      <w:pPr>
        <w:spacing w:before="120" w:after="120" w:line="10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текущего контроля.</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текущего контроля знаний – работа студента на семинарских занятиях. Формы промежуточных аттестаций: коллоквиум, письменные (аудиторные и домашние) работы по проблемам истории культуры, историческим материалам курса, основным концепциям развития мировой культуры. Изучение курса завершается экзаменом в форме ответов на задания в тестовой форме (компьютерное тестирование).  Обязательным условием допуска студента к экзамену является выполнение всех письменных контрольных работ.</w:t>
      </w:r>
    </w:p>
    <w:p w:rsidR="00A217E4" w:rsidRDefault="00A217E4">
      <w:pPr>
        <w:spacing w:after="0" w:line="100" w:lineRule="atLeast"/>
        <w:ind w:firstLine="708"/>
        <w:jc w:val="both"/>
        <w:rPr>
          <w:rFonts w:ascii="Times New Roman" w:eastAsia="Times New Roman" w:hAnsi="Times New Roman" w:cs="Times New Roman"/>
          <w:b/>
          <w:sz w:val="24"/>
          <w:szCs w:val="24"/>
        </w:rPr>
      </w:pPr>
    </w:p>
    <w:p w:rsidR="00A217E4" w:rsidRDefault="00A217E4">
      <w:pPr>
        <w:spacing w:before="120" w:after="120" w:line="10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самостоятельной подготовки студентов по теме. Методические рекомендации по организации СРС</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курса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xml:space="preserve">» большое значение придается самостоятельной работе студентов, особенно при подготовке к практическим занятиям.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Подготовку к семинарскому занятию необходимо начинать с изучения конспекта лекций.  Затем следует обратиться к основной литературе – базовым учебникам.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Особую роль играет дополнительная литература. Для уточнения различных понятий и терминов рекомендуется использовать справочную литературу: различные словари, энциклопедии, справочники, широко представленные в списке дополнительной литературы.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является внеаудиторной и предназначена для самостоятельного ознакомления студента с разделами дисциплины по рекомендованным педагогом материалам с целью углубления знаний, полученных на лекционных занятиях. С целью оптимизации методов обучения предлагается внедрение в учебный процесс новых технологий обучения, активное использование информационных технологий, позволяющих студенту в удобное для него время осваивать учебный материал (обращение студента к ресурсам Интернет и мультимедиа-библиотекам).</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видов самостоятельной работы студентов является разработка сообщения в виде электронной презентации в рамках тематики данного курса. Форма сообщения должна быть представлена в виде электронной презентации, что в целом способствует выработке у студентов умений по грамотной работе с информацией (отбор, презентация, </w:t>
      </w:r>
      <w:r>
        <w:rPr>
          <w:rFonts w:ascii="Times New Roman" w:eastAsia="Times New Roman" w:hAnsi="Times New Roman" w:cs="Times New Roman"/>
          <w:sz w:val="24"/>
          <w:szCs w:val="24"/>
        </w:rPr>
        <w:lastRenderedPageBreak/>
        <w:t xml:space="preserve">схематизация, выводы). Электронная презентация создается с помощью программы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w:t>
      </w:r>
    </w:p>
    <w:p w:rsidR="00A217E4" w:rsidRDefault="00A217E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Ещё один вид самостоятельной работы студентов представляет написание эссе по теоретическим основам какой-либо проблемы и собственные рассуждения. Структура эссе произвольная, объем – не более 5 страниц текста.</w:t>
      </w:r>
    </w:p>
    <w:p w:rsidR="00A217E4" w:rsidRDefault="00A217E4">
      <w:pPr>
        <w:spacing w:before="120" w:after="120" w:line="100" w:lineRule="atLeast"/>
        <w:ind w:firstLine="709"/>
        <w:jc w:val="both"/>
        <w:rPr>
          <w:rFonts w:ascii="Times New Roman" w:eastAsia="Times New Roman" w:hAnsi="Times New Roman" w:cs="Times New Roman"/>
          <w:b/>
          <w:sz w:val="24"/>
          <w:szCs w:val="24"/>
        </w:rPr>
      </w:pPr>
    </w:p>
    <w:p w:rsidR="00A217E4" w:rsidRDefault="00A217E4">
      <w:pPr>
        <w:spacing w:before="120"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 xml:space="preserve">6. Методические указания для </w:t>
      </w:r>
      <w:proofErr w:type="gramStart"/>
      <w:r>
        <w:rPr>
          <w:rFonts w:ascii="Arial" w:eastAsia="Times New Roman" w:hAnsi="Arial" w:cs="Arial"/>
          <w:b/>
          <w:sz w:val="24"/>
          <w:szCs w:val="24"/>
        </w:rPr>
        <w:t>обучающихся</w:t>
      </w:r>
      <w:proofErr w:type="gramEnd"/>
      <w:r>
        <w:rPr>
          <w:rFonts w:ascii="Arial" w:eastAsia="Times New Roman" w:hAnsi="Arial" w:cs="Arial"/>
          <w:b/>
          <w:sz w:val="24"/>
          <w:szCs w:val="24"/>
        </w:rPr>
        <w:t xml:space="preserve"> по освоению дисциплины </w:t>
      </w:r>
    </w:p>
    <w:p w:rsidR="00A217E4" w:rsidRDefault="00A217E4">
      <w:pPr>
        <w:rPr>
          <w:rFonts w:ascii="Times New Roman" w:hAnsi="Times New Roman" w:cs="Times New Roman"/>
          <w:sz w:val="24"/>
          <w:szCs w:val="24"/>
        </w:rPr>
      </w:pPr>
      <w:r>
        <w:rPr>
          <w:rFonts w:ascii="Times New Roman" w:hAnsi="Times New Roman" w:cs="Times New Roman"/>
          <w:sz w:val="24"/>
          <w:szCs w:val="24"/>
        </w:rPr>
        <w:t>Современная система образования предусматривает использование самых различных инновационных технологий. Грамотное использование возможностей современных информационных технологий студентами способствует:</w:t>
      </w:r>
    </w:p>
    <w:p w:rsidR="00A217E4" w:rsidRDefault="00A217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активизации познавательной деятельности, повышению качественной успеваемости </w:t>
      </w:r>
    </w:p>
    <w:p w:rsidR="00A217E4" w:rsidRDefault="00A217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достижению целей обучения с помощью современных электронных учебных материалов </w:t>
      </w:r>
    </w:p>
    <w:p w:rsidR="00A217E4" w:rsidRDefault="00A217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развитию навыков самообразования и самоконтроля; повышению уровня комфортности обучения</w:t>
      </w:r>
    </w:p>
    <w:p w:rsidR="00A217E4" w:rsidRDefault="00A217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повышению активности и инициативности, формированию информационно-коммуникационной компетенции.</w:t>
      </w:r>
    </w:p>
    <w:p w:rsidR="00A217E4" w:rsidRDefault="00A217E4">
      <w:pPr>
        <w:rPr>
          <w:rFonts w:ascii="Times New Roman" w:hAnsi="Times New Roman" w:cs="Times New Roman"/>
          <w:sz w:val="24"/>
          <w:szCs w:val="24"/>
        </w:rPr>
      </w:pPr>
      <w:r>
        <w:rPr>
          <w:rFonts w:ascii="Times New Roman" w:hAnsi="Times New Roman" w:cs="Times New Roman"/>
          <w:sz w:val="24"/>
          <w:szCs w:val="24"/>
        </w:rPr>
        <w:t xml:space="preserve">Опыт применения электронных презентаций, выполненных в программе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показал, что повышается качество урока. Компьютерные презентации – это самые современные технологии представления информации. Формы и место использования презентации на практическом занятии зависят от содержания этого занятия, от цели, которая ставится на занятии. При изучении нового материала использование презентации позволяет иллюстрировать учебный материал. При проведении устных упражнений презентация даёт возможность оперативно предъявлять задания.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грамотно составить презентацию, студентам необходимо обратиться к СТО ВГУЭС.</w:t>
      </w:r>
    </w:p>
    <w:p w:rsidR="00A217E4" w:rsidRDefault="00A217E4">
      <w:pPr>
        <w:rPr>
          <w:rFonts w:ascii="Times New Roman" w:hAnsi="Times New Roman" w:cs="Times New Roman"/>
          <w:sz w:val="24"/>
          <w:szCs w:val="24"/>
        </w:rPr>
      </w:pPr>
      <w:r>
        <w:rPr>
          <w:rFonts w:ascii="Times New Roman" w:hAnsi="Times New Roman" w:cs="Times New Roman"/>
          <w:sz w:val="24"/>
          <w:szCs w:val="24"/>
        </w:rPr>
        <w:t xml:space="preserve">При подготовке доклада, написании эссе, при подготовке к устному опросу необходимо прочитать, а иногда законспектировать, большой объём литературы. Для этого студентам рекомендуется обратиться к полнотекстовым базам данных, которые содержат как учебную, так и научную литературу. Сделать это возможно через библиотечные электронные ресурсы ВГУЭС, откуда есть выход к полнотекстовым базам данных многих электронных библиотек. Доступ к материалам некоторых баз с компьютеров ВГУЭС не требует дополнительной авторизации, однако есть и такие, где требуется отдельная регистрация и введение особого кода доступа – к каждому такому случаю имеются специальные комментарии на странице русскоязычных баз. Для полноценного использования материалов эти базы требуют регистрации на соответствующих сайтах и ввода кода доступа, который можно получить в </w:t>
      </w:r>
      <w:proofErr w:type="spellStart"/>
      <w:r>
        <w:rPr>
          <w:rFonts w:ascii="Times New Roman" w:hAnsi="Times New Roman" w:cs="Times New Roman"/>
          <w:sz w:val="24"/>
          <w:szCs w:val="24"/>
        </w:rPr>
        <w:t>медиатеке</w:t>
      </w:r>
      <w:proofErr w:type="spellEnd"/>
      <w:r>
        <w:rPr>
          <w:rFonts w:ascii="Times New Roman" w:hAnsi="Times New Roman" w:cs="Times New Roman"/>
          <w:sz w:val="24"/>
          <w:szCs w:val="24"/>
        </w:rPr>
        <w:t xml:space="preserve"> (ауд. 2502). </w:t>
      </w:r>
    </w:p>
    <w:p w:rsidR="00A217E4" w:rsidRDefault="00A217E4">
      <w:pPr>
        <w:rPr>
          <w:rFonts w:ascii="Times New Roman" w:hAnsi="Times New Roman" w:cs="Times New Roman"/>
          <w:sz w:val="24"/>
          <w:szCs w:val="24"/>
        </w:rPr>
      </w:pPr>
      <w:r>
        <w:rPr>
          <w:rFonts w:ascii="Times New Roman" w:hAnsi="Times New Roman" w:cs="Times New Roman"/>
          <w:sz w:val="24"/>
          <w:szCs w:val="24"/>
        </w:rPr>
        <w:t xml:space="preserve">Многие учебные пособия по дисциплине, а также литературу из рекомендуемого списка дополнительной литературы, можно найти в сети Интернет через поисковые системы </w:t>
      </w:r>
      <w:proofErr w:type="spellStart"/>
      <w:r>
        <w:rPr>
          <w:rFonts w:ascii="Times New Roman" w:hAnsi="Times New Roman" w:cs="Times New Roman"/>
          <w:sz w:val="24"/>
          <w:szCs w:val="24"/>
        </w:rPr>
        <w:t>Yandex</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что значительно сокращает время подготовки к занятиям.  </w:t>
      </w:r>
    </w:p>
    <w:p w:rsidR="00A217E4" w:rsidRDefault="00A217E4">
      <w:pPr>
        <w:rPr>
          <w:rFonts w:ascii="Times New Roman" w:hAnsi="Times New Roman" w:cs="Times New Roman"/>
        </w:rPr>
      </w:pPr>
    </w:p>
    <w:p w:rsidR="00A217E4" w:rsidRDefault="00A217E4">
      <w:pPr>
        <w:spacing w:before="120" w:after="120"/>
        <w:ind w:firstLine="709"/>
        <w:rPr>
          <w:rFonts w:ascii="Arial" w:eastAsia="Times New Roman" w:hAnsi="Arial" w:cs="Arial"/>
          <w:b/>
          <w:sz w:val="24"/>
          <w:szCs w:val="24"/>
        </w:rPr>
      </w:pPr>
      <w:r>
        <w:rPr>
          <w:rFonts w:ascii="Arial" w:eastAsia="Times New Roman" w:hAnsi="Arial" w:cs="Arial"/>
          <w:b/>
          <w:sz w:val="24"/>
          <w:szCs w:val="24"/>
        </w:rPr>
        <w:lastRenderedPageBreak/>
        <w:t xml:space="preserve">7. Перечень учебно-методического обеспечения для самостоятельной работы </w:t>
      </w:r>
      <w:proofErr w:type="gramStart"/>
      <w:r>
        <w:rPr>
          <w:rFonts w:ascii="Arial" w:eastAsia="Times New Roman" w:hAnsi="Arial" w:cs="Arial"/>
          <w:b/>
          <w:sz w:val="24"/>
          <w:szCs w:val="24"/>
        </w:rPr>
        <w:t>обучающихся</w:t>
      </w:r>
      <w:proofErr w:type="gramEnd"/>
      <w:r>
        <w:rPr>
          <w:rFonts w:ascii="Arial" w:eastAsia="Times New Roman" w:hAnsi="Arial" w:cs="Arial"/>
          <w:b/>
          <w:sz w:val="24"/>
          <w:szCs w:val="24"/>
        </w:rPr>
        <w:t xml:space="preserve"> по дисциплине </w:t>
      </w:r>
    </w:p>
    <w:p w:rsidR="00A217E4" w:rsidRDefault="00A217E4">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проектор, доска). В ходе изучения данного курса предполагается использование технических средств обучения (</w:t>
      </w:r>
      <w:proofErr w:type="spellStart"/>
      <w:r>
        <w:rPr>
          <w:rFonts w:ascii="Times New Roman" w:eastAsia="Times New Roman" w:hAnsi="Times New Roman" w:cs="Times New Roman"/>
          <w:sz w:val="24"/>
          <w:szCs w:val="24"/>
        </w:rPr>
        <w:t>мультимедийное</w:t>
      </w:r>
      <w:proofErr w:type="spellEnd"/>
      <w:r>
        <w:rPr>
          <w:rFonts w:ascii="Times New Roman" w:eastAsia="Times New Roman" w:hAnsi="Times New Roman" w:cs="Times New Roman"/>
          <w:sz w:val="24"/>
          <w:szCs w:val="24"/>
        </w:rPr>
        <w:t xml:space="preserve"> оборудование). </w:t>
      </w:r>
    </w:p>
    <w:p w:rsidR="00A217E4" w:rsidRDefault="00A217E4">
      <w:pPr>
        <w:spacing w:before="120" w:after="120" w:line="100" w:lineRule="atLeast"/>
        <w:ind w:firstLine="709"/>
        <w:jc w:val="both"/>
        <w:rPr>
          <w:rFonts w:ascii="Arial" w:eastAsia="Times New Roman" w:hAnsi="Arial" w:cs="Arial"/>
          <w:b/>
          <w:sz w:val="24"/>
          <w:szCs w:val="24"/>
        </w:rPr>
      </w:pPr>
    </w:p>
    <w:p w:rsidR="00A217E4" w:rsidRDefault="00A217E4">
      <w:pPr>
        <w:spacing w:before="120"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8. Фонд оценочных сре</w:t>
      </w:r>
      <w:proofErr w:type="gramStart"/>
      <w:r>
        <w:rPr>
          <w:rFonts w:ascii="Arial" w:eastAsia="Times New Roman" w:hAnsi="Arial" w:cs="Arial"/>
          <w:b/>
          <w:sz w:val="24"/>
          <w:szCs w:val="24"/>
        </w:rPr>
        <w:t>дств дл</w:t>
      </w:r>
      <w:proofErr w:type="gramEnd"/>
      <w:r>
        <w:rPr>
          <w:rFonts w:ascii="Arial" w:eastAsia="Times New Roman" w:hAnsi="Arial" w:cs="Arial"/>
          <w:b/>
          <w:sz w:val="24"/>
          <w:szCs w:val="24"/>
        </w:rPr>
        <w:t>я проведения промежуточной аттестации</w:t>
      </w:r>
    </w:p>
    <w:p w:rsidR="00A217E4" w:rsidRDefault="00A217E4">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и сроки изучения дисциплины: согласно учебному плану курс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общим объемом 108 час</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зучается в течение одного семестра.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трудоемкость дисциплины составляет 3 зачетных единиц 108 часов. Дисциплина изучается в рамках соответствующих ООП ВПО в течение одного семестра. Аудиторные занятия по учебной дисциплине на дневной форме обучения включают в себя 32 часа лекционных и 16 часов практических занятий.</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занятий, проводимых в интерактивных формах, составляет  40%.</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учебной дисциплины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предусмотрено чтение лекций, поведение практических занятий, выполнение письменных контрольных работ. Особое место в освоении данного курса отводится самостоятельной работе студента с рекомендуемой и дополнительной литературой, с аудио и видеоматериалами. Изучение учебной дисциплины «</w:t>
      </w:r>
      <w:proofErr w:type="spellStart"/>
      <w:r>
        <w:rPr>
          <w:rFonts w:ascii="Times New Roman" w:eastAsia="Times New Roman" w:hAnsi="Times New Roman" w:cs="Times New Roman"/>
          <w:sz w:val="24"/>
          <w:szCs w:val="24"/>
        </w:rPr>
        <w:t>Культурология</w:t>
      </w:r>
      <w:proofErr w:type="spellEnd"/>
      <w:r>
        <w:rPr>
          <w:rFonts w:ascii="Times New Roman" w:eastAsia="Times New Roman" w:hAnsi="Times New Roman" w:cs="Times New Roman"/>
          <w:sz w:val="24"/>
          <w:szCs w:val="24"/>
        </w:rPr>
        <w:t>» предусматривает посещение музеев, картинных галерей, театров, филармонии.</w:t>
      </w:r>
    </w:p>
    <w:p w:rsidR="00A217E4" w:rsidRDefault="00A217E4">
      <w:pPr>
        <w:spacing w:before="120"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 xml:space="preserve">9. Перечень основной и дополнительной учебной литературы, необходимой для освоения дисциплины </w:t>
      </w:r>
    </w:p>
    <w:p w:rsidR="00A217E4" w:rsidRDefault="00A217E4">
      <w:pPr>
        <w:tabs>
          <w:tab w:val="left" w:pos="915"/>
        </w:tabs>
        <w:rPr>
          <w:rFonts w:ascii="Times New Roman" w:hAnsi="Times New Roman" w:cs="Times New Roman"/>
        </w:rPr>
      </w:pPr>
    </w:p>
    <w:p w:rsidR="00A217E4" w:rsidRDefault="00A217E4">
      <w:pPr>
        <w:rPr>
          <w:rFonts w:ascii="Times New Roman" w:hAnsi="Times New Roman" w:cs="Times New Roman"/>
          <w:b/>
          <w:color w:val="000000"/>
          <w:sz w:val="24"/>
          <w:szCs w:val="24"/>
        </w:rPr>
      </w:pPr>
      <w:r>
        <w:rPr>
          <w:rFonts w:ascii="Times New Roman" w:hAnsi="Times New Roman" w:cs="Times New Roman"/>
          <w:b/>
          <w:color w:val="000000"/>
          <w:sz w:val="24"/>
          <w:szCs w:val="24"/>
        </w:rPr>
        <w:t>а) основная литература</w:t>
      </w:r>
    </w:p>
    <w:p w:rsidR="00A217E4" w:rsidRDefault="00A217E4">
      <w:pPr>
        <w:pStyle w:val="ListParagraph"/>
        <w:spacing w:before="120" w:line="100" w:lineRule="atLeast"/>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1) Торосян В. Г. </w:t>
      </w:r>
      <w:proofErr w:type="spellStart"/>
      <w:r>
        <w:rPr>
          <w:rFonts w:ascii="Times New Roman" w:hAnsi="Times New Roman" w:cs="Times New Roman"/>
          <w:color w:val="000000"/>
          <w:sz w:val="24"/>
          <w:szCs w:val="24"/>
        </w:rPr>
        <w:t>Культурология</w:t>
      </w:r>
      <w:proofErr w:type="spellEnd"/>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история мировой и отечественной культуры: учебник, 2015 – 960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  </w:t>
      </w:r>
      <w:hyperlink r:id="rId6" w:history="1">
        <w:r>
          <w:rPr>
            <w:rStyle w:val="a4"/>
            <w:rFonts w:ascii="Times New Roman" w:hAnsi="Times New Roman"/>
          </w:rPr>
          <w:t>http://biblioclub.ru/index.php?page=book_red&amp;id=363009&amp;sr=1</w:t>
        </w:r>
      </w:hyperlink>
      <w:r>
        <w:rPr>
          <w:rFonts w:ascii="Times New Roman" w:hAnsi="Times New Roman" w:cs="Times New Roman"/>
          <w:color w:val="000000"/>
          <w:sz w:val="24"/>
          <w:szCs w:val="24"/>
        </w:rPr>
        <w:t xml:space="preserve"> ]</w:t>
      </w:r>
    </w:p>
    <w:p w:rsidR="00A217E4" w:rsidRDefault="00A217E4">
      <w:pPr>
        <w:pStyle w:val="ListParagraph"/>
        <w:spacing w:before="120" w:line="100" w:lineRule="atLeast"/>
        <w:ind w:left="142"/>
        <w:rPr>
          <w:rFonts w:ascii="Times New Roman" w:hAnsi="Times New Roman" w:cs="Times New Roman"/>
          <w:color w:val="000000"/>
          <w:sz w:val="24"/>
          <w:szCs w:val="24"/>
        </w:rPr>
      </w:pPr>
    </w:p>
    <w:p w:rsidR="00A217E4" w:rsidRDefault="00A217E4">
      <w:pPr>
        <w:pStyle w:val="ListParagraph"/>
        <w:spacing w:before="120" w:line="100" w:lineRule="atLeast"/>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Быстрова</w:t>
      </w:r>
      <w:proofErr w:type="spellEnd"/>
      <w:r>
        <w:rPr>
          <w:rFonts w:ascii="Times New Roman" w:hAnsi="Times New Roman" w:cs="Times New Roman"/>
          <w:color w:val="000000"/>
          <w:sz w:val="24"/>
          <w:szCs w:val="24"/>
        </w:rPr>
        <w:t xml:space="preserve"> Т. Ю. , </w:t>
      </w:r>
      <w:proofErr w:type="spellStart"/>
      <w:r>
        <w:rPr>
          <w:rFonts w:ascii="Times New Roman" w:hAnsi="Times New Roman" w:cs="Times New Roman"/>
          <w:color w:val="000000"/>
          <w:sz w:val="24"/>
          <w:szCs w:val="24"/>
        </w:rPr>
        <w:t>Ган</w:t>
      </w:r>
      <w:proofErr w:type="spellEnd"/>
      <w:r>
        <w:rPr>
          <w:rFonts w:ascii="Times New Roman" w:hAnsi="Times New Roman" w:cs="Times New Roman"/>
          <w:color w:val="000000"/>
          <w:sz w:val="24"/>
          <w:szCs w:val="24"/>
        </w:rPr>
        <w:t xml:space="preserve"> О. И. , </w:t>
      </w:r>
      <w:proofErr w:type="spellStart"/>
      <w:r>
        <w:rPr>
          <w:rFonts w:ascii="Times New Roman" w:hAnsi="Times New Roman" w:cs="Times New Roman"/>
          <w:color w:val="000000"/>
          <w:sz w:val="24"/>
          <w:szCs w:val="24"/>
        </w:rPr>
        <w:t>Вожева</w:t>
      </w:r>
      <w:proofErr w:type="spellEnd"/>
      <w:r>
        <w:rPr>
          <w:rFonts w:ascii="Times New Roman" w:hAnsi="Times New Roman" w:cs="Times New Roman"/>
          <w:color w:val="000000"/>
          <w:sz w:val="24"/>
          <w:szCs w:val="24"/>
        </w:rPr>
        <w:t xml:space="preserve"> Л. Б. , Журавлева Н. И. , Мельникова С. В. </w:t>
      </w:r>
      <w:proofErr w:type="spellStart"/>
      <w:r>
        <w:rPr>
          <w:rFonts w:ascii="Times New Roman" w:hAnsi="Times New Roman" w:cs="Times New Roman"/>
          <w:color w:val="000000"/>
          <w:sz w:val="24"/>
          <w:szCs w:val="24"/>
        </w:rPr>
        <w:t>Культурология</w:t>
      </w:r>
      <w:proofErr w:type="spellEnd"/>
      <w:r>
        <w:rPr>
          <w:rFonts w:ascii="Times New Roman" w:hAnsi="Times New Roman" w:cs="Times New Roman"/>
          <w:color w:val="000000"/>
          <w:sz w:val="24"/>
          <w:szCs w:val="24"/>
        </w:rPr>
        <w:t xml:space="preserve">: учебник Екатеринбург: Издательство Уральского университета, 2014 – 192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proofErr w:type="gramEnd"/>
      <w:r>
        <w:fldChar w:fldCharType="begin"/>
      </w:r>
      <w:r>
        <w:instrText xml:space="preserve"> HYPERLINK "http://biblioclub.ru/index.php?page=book_red&amp;id=275745&amp;sr=1"</w:instrText>
      </w:r>
      <w:r>
        <w:fldChar w:fldCharType="separate"/>
      </w:r>
      <w:r>
        <w:rPr>
          <w:rStyle w:val="a4"/>
          <w:rFonts w:ascii="Times New Roman" w:hAnsi="Times New Roman"/>
        </w:rPr>
        <w:t>http://biblioclub.ru/index.php?page=book_red&amp;id=275745&amp;sr=1</w:t>
      </w:r>
      <w:r>
        <w:fldChar w:fldCharType="end"/>
      </w:r>
      <w:r>
        <w:rPr>
          <w:rFonts w:ascii="Times New Roman" w:hAnsi="Times New Roman" w:cs="Times New Roman"/>
          <w:color w:val="000000"/>
          <w:sz w:val="24"/>
          <w:szCs w:val="24"/>
        </w:rPr>
        <w:t xml:space="preserve"> ]</w:t>
      </w:r>
    </w:p>
    <w:p w:rsidR="00A217E4" w:rsidRDefault="00A217E4">
      <w:pPr>
        <w:pStyle w:val="ListParagraph"/>
        <w:spacing w:before="120" w:line="100" w:lineRule="atLeast"/>
        <w:ind w:left="142"/>
        <w:rPr>
          <w:rFonts w:ascii="Times New Roman" w:hAnsi="Times New Roman" w:cs="Times New Roman"/>
          <w:color w:val="000000"/>
          <w:sz w:val="24"/>
          <w:szCs w:val="24"/>
        </w:rPr>
      </w:pPr>
    </w:p>
    <w:p w:rsidR="00A217E4" w:rsidRDefault="00A217E4">
      <w:pPr>
        <w:pStyle w:val="ListParagraph"/>
        <w:spacing w:before="120" w:line="100" w:lineRule="atLeast"/>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3) История культуры: учебно-методический комплекс, Ч. 1,2 2014 – 124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Составитель: </w:t>
      </w:r>
      <w:proofErr w:type="spellStart"/>
      <w:r>
        <w:rPr>
          <w:rFonts w:ascii="Times New Roman" w:hAnsi="Times New Roman" w:cs="Times New Roman"/>
          <w:color w:val="000000"/>
          <w:sz w:val="24"/>
          <w:szCs w:val="24"/>
        </w:rPr>
        <w:t>Двуреченская</w:t>
      </w:r>
      <w:proofErr w:type="spellEnd"/>
      <w:r>
        <w:rPr>
          <w:rFonts w:ascii="Times New Roman" w:hAnsi="Times New Roman" w:cs="Times New Roman"/>
          <w:color w:val="000000"/>
          <w:sz w:val="24"/>
          <w:szCs w:val="24"/>
        </w:rPr>
        <w:t xml:space="preserve"> А.С., Бегунова Е.А. </w:t>
      </w:r>
      <w:proofErr w:type="gramStart"/>
      <w:r>
        <w:rPr>
          <w:rFonts w:ascii="Times New Roman" w:hAnsi="Times New Roman" w:cs="Times New Roman"/>
          <w:color w:val="000000"/>
          <w:sz w:val="24"/>
          <w:szCs w:val="24"/>
        </w:rPr>
        <w:t xml:space="preserve">[  </w:t>
      </w:r>
      <w:proofErr w:type="gramEnd"/>
      <w:r>
        <w:fldChar w:fldCharType="begin"/>
      </w:r>
      <w:r>
        <w:instrText xml:space="preserve"> HYPERLINK "http://biblioclub.ru/index.php?page=book_red&amp;id=275359&amp;sr=1"</w:instrText>
      </w:r>
      <w:r>
        <w:fldChar w:fldCharType="separate"/>
      </w:r>
      <w:r>
        <w:rPr>
          <w:rStyle w:val="a4"/>
          <w:rFonts w:ascii="Times New Roman" w:hAnsi="Times New Roman"/>
        </w:rPr>
        <w:t>http://biblioclub.ru/index.php?page=book_red&amp;id=275359&amp;sr=1</w:t>
      </w:r>
      <w:r>
        <w:fldChar w:fldCharType="end"/>
      </w:r>
      <w:r>
        <w:rPr>
          <w:rFonts w:ascii="Times New Roman" w:hAnsi="Times New Roman" w:cs="Times New Roman"/>
          <w:color w:val="000000"/>
          <w:sz w:val="24"/>
          <w:szCs w:val="24"/>
        </w:rPr>
        <w:t xml:space="preserve">  ]</w:t>
      </w:r>
    </w:p>
    <w:p w:rsidR="00A217E4" w:rsidRDefault="00A217E4">
      <w:pPr>
        <w:pStyle w:val="ListParagraph"/>
        <w:spacing w:before="120" w:line="100" w:lineRule="atLeast"/>
        <w:ind w:left="142"/>
        <w:rPr>
          <w:rFonts w:ascii="Times New Roman" w:hAnsi="Times New Roman" w:cs="Times New Roman"/>
          <w:color w:val="000000"/>
          <w:sz w:val="24"/>
          <w:szCs w:val="24"/>
        </w:rPr>
      </w:pPr>
    </w:p>
    <w:p w:rsidR="00A217E4" w:rsidRDefault="00A217E4">
      <w:pPr>
        <w:pStyle w:val="ListParagraph"/>
        <w:spacing w:before="120" w:line="100" w:lineRule="atLeast"/>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Культурология</w:t>
      </w:r>
      <w:proofErr w:type="spellEnd"/>
      <w:r>
        <w:rPr>
          <w:rFonts w:ascii="Times New Roman" w:hAnsi="Times New Roman" w:cs="Times New Roman"/>
          <w:color w:val="000000"/>
          <w:sz w:val="24"/>
          <w:szCs w:val="24"/>
        </w:rPr>
        <w:t xml:space="preserve">: Учебное пособие / Ю.Я. </w:t>
      </w:r>
      <w:proofErr w:type="spellStart"/>
      <w:r>
        <w:rPr>
          <w:rFonts w:ascii="Times New Roman" w:hAnsi="Times New Roman" w:cs="Times New Roman"/>
          <w:color w:val="000000"/>
          <w:sz w:val="24"/>
          <w:szCs w:val="24"/>
        </w:rPr>
        <w:t>Малюга</w:t>
      </w:r>
      <w:proofErr w:type="spellEnd"/>
      <w:r>
        <w:rPr>
          <w:rFonts w:ascii="Times New Roman" w:hAnsi="Times New Roman" w:cs="Times New Roman"/>
          <w:color w:val="000000"/>
          <w:sz w:val="24"/>
          <w:szCs w:val="24"/>
        </w:rPr>
        <w:t xml:space="preserve">, - 2-е изд. - М.: ИНФРА-М, 2016. - 333 с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2E74B5"/>
          <w:sz w:val="24"/>
          <w:szCs w:val="24"/>
          <w:u w:val="single"/>
        </w:rPr>
        <w:t>http://znanium.com/catalog.php?bookinfo=538922</w:t>
      </w:r>
      <w:r>
        <w:rPr>
          <w:rFonts w:ascii="Times New Roman" w:hAnsi="Times New Roman" w:cs="Times New Roman"/>
          <w:color w:val="000000"/>
          <w:sz w:val="24"/>
          <w:szCs w:val="24"/>
        </w:rPr>
        <w:t xml:space="preserve"> ]</w:t>
      </w:r>
    </w:p>
    <w:p w:rsidR="00A217E4" w:rsidRDefault="00A217E4">
      <w:pPr>
        <w:pStyle w:val="ListParagraph"/>
        <w:spacing w:before="120" w:line="100" w:lineRule="atLeast"/>
        <w:ind w:left="142"/>
        <w:rPr>
          <w:rFonts w:ascii="Times New Roman" w:hAnsi="Times New Roman" w:cs="Times New Roman"/>
          <w:color w:val="000000"/>
          <w:sz w:val="24"/>
          <w:szCs w:val="24"/>
        </w:rPr>
      </w:pPr>
    </w:p>
    <w:p w:rsidR="00A217E4" w:rsidRDefault="00A217E4">
      <w:pPr>
        <w:pStyle w:val="ListParagraph"/>
        <w:spacing w:before="120" w:line="100" w:lineRule="atLeast"/>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5) Избранные работы по </w:t>
      </w:r>
      <w:proofErr w:type="spellStart"/>
      <w:r>
        <w:rPr>
          <w:rFonts w:ascii="Times New Roman" w:hAnsi="Times New Roman" w:cs="Times New Roman"/>
          <w:color w:val="000000"/>
          <w:sz w:val="24"/>
          <w:szCs w:val="24"/>
        </w:rPr>
        <w:t>культурологии</w:t>
      </w:r>
      <w:proofErr w:type="spellEnd"/>
      <w:r>
        <w:rPr>
          <w:rFonts w:ascii="Times New Roman" w:hAnsi="Times New Roman" w:cs="Times New Roman"/>
          <w:color w:val="000000"/>
          <w:sz w:val="24"/>
          <w:szCs w:val="24"/>
        </w:rPr>
        <w:t xml:space="preserve">. Культура и империя / Хренов Н.А. - </w:t>
      </w:r>
      <w:proofErr w:type="spellStart"/>
      <w:r>
        <w:rPr>
          <w:rFonts w:ascii="Times New Roman" w:hAnsi="Times New Roman" w:cs="Times New Roman"/>
          <w:color w:val="000000"/>
          <w:sz w:val="24"/>
          <w:szCs w:val="24"/>
        </w:rPr>
        <w:t>М.:Согласие</w:t>
      </w:r>
      <w:proofErr w:type="spellEnd"/>
      <w:r>
        <w:rPr>
          <w:rFonts w:ascii="Times New Roman" w:hAnsi="Times New Roman" w:cs="Times New Roman"/>
          <w:color w:val="000000"/>
          <w:sz w:val="24"/>
          <w:szCs w:val="24"/>
        </w:rPr>
        <w:t>, Артем, 2014. - 528 с. [http://znanium.com/catalog.php?bookinfo=559506</w:t>
      </w:r>
      <w:proofErr w:type="gramStart"/>
      <w:r>
        <w:rPr>
          <w:rFonts w:ascii="Times New Roman" w:hAnsi="Times New Roman" w:cs="Times New Roman"/>
          <w:color w:val="000000"/>
          <w:sz w:val="24"/>
          <w:szCs w:val="24"/>
        </w:rPr>
        <w:t xml:space="preserve"> ]</w:t>
      </w:r>
      <w:proofErr w:type="gramEnd"/>
    </w:p>
    <w:p w:rsidR="00A217E4" w:rsidRDefault="00A217E4">
      <w:pPr>
        <w:pStyle w:val="ListParagraph"/>
        <w:spacing w:before="120" w:line="100" w:lineRule="atLeast"/>
        <w:ind w:left="142"/>
        <w:rPr>
          <w:rFonts w:ascii="Times New Roman" w:hAnsi="Times New Roman" w:cs="Times New Roman"/>
          <w:color w:val="000000"/>
          <w:sz w:val="24"/>
          <w:szCs w:val="24"/>
        </w:rPr>
      </w:pPr>
    </w:p>
    <w:p w:rsidR="00A217E4" w:rsidRDefault="00A217E4">
      <w:pPr>
        <w:pStyle w:val="ListParagraph"/>
        <w:spacing w:before="120" w:line="100" w:lineRule="atLeast"/>
        <w:ind w:left="1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Избранные работы по теории культуры / </w:t>
      </w:r>
      <w:proofErr w:type="spellStart"/>
      <w:r>
        <w:rPr>
          <w:rFonts w:ascii="Times New Roman" w:hAnsi="Times New Roman" w:cs="Times New Roman"/>
          <w:color w:val="000000"/>
          <w:sz w:val="24"/>
          <w:szCs w:val="24"/>
        </w:rPr>
        <w:t>Флиер</w:t>
      </w:r>
      <w:proofErr w:type="spellEnd"/>
      <w:r>
        <w:rPr>
          <w:rFonts w:ascii="Times New Roman" w:hAnsi="Times New Roman" w:cs="Times New Roman"/>
          <w:color w:val="000000"/>
          <w:sz w:val="24"/>
          <w:szCs w:val="24"/>
        </w:rPr>
        <w:t xml:space="preserve"> А.Я. - </w:t>
      </w:r>
      <w:proofErr w:type="spellStart"/>
      <w:r>
        <w:rPr>
          <w:rFonts w:ascii="Times New Roman" w:hAnsi="Times New Roman" w:cs="Times New Roman"/>
          <w:color w:val="000000"/>
          <w:sz w:val="24"/>
          <w:szCs w:val="24"/>
        </w:rPr>
        <w:t>М.:Согласие</w:t>
      </w:r>
      <w:proofErr w:type="spellEnd"/>
      <w:r>
        <w:rPr>
          <w:rFonts w:ascii="Times New Roman" w:hAnsi="Times New Roman" w:cs="Times New Roman"/>
          <w:color w:val="000000"/>
          <w:sz w:val="24"/>
          <w:szCs w:val="24"/>
        </w:rPr>
        <w:t xml:space="preserve">, Артем, 2014. - 560 с.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2E74B5"/>
          <w:sz w:val="24"/>
          <w:szCs w:val="24"/>
          <w:u w:val="single"/>
        </w:rPr>
        <w:t>http://znanium.com/catalog.php?bookinfo=559474</w:t>
      </w:r>
      <w:r>
        <w:rPr>
          <w:rFonts w:ascii="Times New Roman" w:hAnsi="Times New Roman" w:cs="Times New Roman"/>
          <w:color w:val="2E74B5"/>
          <w:sz w:val="24"/>
          <w:szCs w:val="24"/>
        </w:rPr>
        <w:t xml:space="preserve"> </w:t>
      </w:r>
      <w:r>
        <w:rPr>
          <w:rFonts w:ascii="Times New Roman" w:hAnsi="Times New Roman" w:cs="Times New Roman"/>
          <w:color w:val="000000"/>
          <w:sz w:val="24"/>
          <w:szCs w:val="24"/>
        </w:rPr>
        <w:t>]</w:t>
      </w:r>
    </w:p>
    <w:p w:rsidR="00A217E4" w:rsidRDefault="00A217E4">
      <w:pPr>
        <w:spacing w:before="120" w:line="100" w:lineRule="atLeast"/>
        <w:rPr>
          <w:rFonts w:ascii="Times New Roman" w:eastAsia="Times New Roman" w:hAnsi="Times New Roman" w:cs="Times New Roman"/>
          <w:b/>
          <w:sz w:val="28"/>
          <w:szCs w:val="28"/>
        </w:rPr>
      </w:pPr>
    </w:p>
    <w:p w:rsidR="00A217E4" w:rsidRDefault="00A217E4">
      <w:pPr>
        <w:pStyle w:val="ListParagraph"/>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дополнительная литература</w:t>
      </w:r>
    </w:p>
    <w:p w:rsidR="00A217E4" w:rsidRDefault="00A217E4">
      <w:pPr>
        <w:pStyle w:val="ListParagraph"/>
        <w:ind w:left="1428"/>
        <w:rPr>
          <w:rFonts w:ascii="Times New Roman" w:hAnsi="Times New Roman" w:cs="Times New Roman"/>
          <w:sz w:val="24"/>
          <w:szCs w:val="24"/>
        </w:rPr>
      </w:pP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Арт-рынок</w:t>
      </w:r>
      <w:proofErr w:type="spellEnd"/>
      <w:r>
        <w:rPr>
          <w:rFonts w:ascii="Times New Roman" w:hAnsi="Times New Roman" w:cs="Times New Roman"/>
          <w:sz w:val="24"/>
          <w:szCs w:val="24"/>
        </w:rPr>
        <w:t xml:space="preserve"> 2008: итоги и уроки. // Русский портрет. - http://rupo.ru/</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Байгожина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Что такое </w:t>
      </w:r>
      <w:proofErr w:type="spellStart"/>
      <w:r>
        <w:rPr>
          <w:rFonts w:ascii="Times New Roman" w:hAnsi="Times New Roman" w:cs="Times New Roman"/>
          <w:sz w:val="24"/>
          <w:szCs w:val="24"/>
        </w:rPr>
        <w:t>арт-менеджмент</w:t>
      </w:r>
      <w:proofErr w:type="spellEnd"/>
      <w:r>
        <w:rPr>
          <w:rFonts w:ascii="Times New Roman" w:hAnsi="Times New Roman" w:cs="Times New Roman"/>
          <w:sz w:val="24"/>
          <w:szCs w:val="24"/>
        </w:rPr>
        <w:t xml:space="preserve"> и с чем его «едят»? / А. </w:t>
      </w:r>
      <w:proofErr w:type="spellStart"/>
      <w:r>
        <w:rPr>
          <w:rFonts w:ascii="Times New Roman" w:hAnsi="Times New Roman" w:cs="Times New Roman"/>
          <w:sz w:val="24"/>
          <w:szCs w:val="24"/>
        </w:rPr>
        <w:t>Байгодина</w:t>
      </w:r>
      <w:proofErr w:type="spellEnd"/>
      <w:r>
        <w:rPr>
          <w:rFonts w:ascii="Times New Roman" w:hAnsi="Times New Roman" w:cs="Times New Roman"/>
          <w:sz w:val="24"/>
          <w:szCs w:val="24"/>
        </w:rPr>
        <w:t>. // http://www.nbforum.kz/society/humanitarian/48-chto-takoe-art-menedzhment-i-s-chem-ego-edyat.html#top</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Безруких, О.А. Переходные состояния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[беседа с руководителем продюсерской компании "Линия производства" (Красноярск) Олегом Анатольевичем Безруких о его деятельности] / О.А. Безруких // Городской формат. - 2006. - N август. - С. 40-44.</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Васильева, А. Новые уровни </w:t>
      </w:r>
      <w:proofErr w:type="spellStart"/>
      <w:r>
        <w:rPr>
          <w:rFonts w:ascii="Times New Roman" w:hAnsi="Times New Roman" w:cs="Times New Roman"/>
          <w:sz w:val="24"/>
          <w:szCs w:val="24"/>
        </w:rPr>
        <w:t>MixMax</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 выставочно-деловом комплексе (Красноярск)] / А. Васильева // Красноярский бизнес-журнал : для малого и среднего бизнеса. - 2005. - N16. - С. 4-5.</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Вильчик</w:t>
      </w:r>
      <w:proofErr w:type="spellEnd"/>
      <w:r>
        <w:rPr>
          <w:rFonts w:ascii="Times New Roman" w:hAnsi="Times New Roman" w:cs="Times New Roman"/>
          <w:sz w:val="24"/>
          <w:szCs w:val="24"/>
        </w:rPr>
        <w:t xml:space="preserve"> Н. Особенности развития </w:t>
      </w:r>
      <w:proofErr w:type="spellStart"/>
      <w:r>
        <w:rPr>
          <w:rFonts w:ascii="Times New Roman" w:hAnsi="Times New Roman" w:cs="Times New Roman"/>
          <w:sz w:val="24"/>
          <w:szCs w:val="24"/>
        </w:rPr>
        <w:t>арт-рынка</w:t>
      </w:r>
      <w:proofErr w:type="spellEnd"/>
      <w:r>
        <w:rPr>
          <w:rFonts w:ascii="Times New Roman" w:hAnsi="Times New Roman" w:cs="Times New Roman"/>
          <w:sz w:val="24"/>
          <w:szCs w:val="24"/>
        </w:rPr>
        <w:t xml:space="preserve"> Сибирского региона / Н. </w:t>
      </w:r>
      <w:proofErr w:type="spellStart"/>
      <w:r>
        <w:rPr>
          <w:rFonts w:ascii="Times New Roman" w:hAnsi="Times New Roman" w:cs="Times New Roman"/>
          <w:sz w:val="24"/>
          <w:szCs w:val="24"/>
        </w:rPr>
        <w:t>Вильчик</w:t>
      </w:r>
      <w:proofErr w:type="spellEnd"/>
      <w:r>
        <w:rPr>
          <w:rFonts w:ascii="Times New Roman" w:hAnsi="Times New Roman" w:cs="Times New Roman"/>
          <w:sz w:val="24"/>
          <w:szCs w:val="24"/>
        </w:rPr>
        <w:t xml:space="preserve">. // Art-менеджер. - 2003. – № 2. </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Володина, Т.Е. Изменения в бухгалтерском учете: особенности учета отдельных операций по предпринимательской деятельности в учреждениях культуры и искусства / Т.Е. Володина // Справочник руководителя учреждения культуры. – 2006. – № 7. – С. 27-32.</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Герчикова</w:t>
      </w:r>
      <w:proofErr w:type="spellEnd"/>
      <w:r>
        <w:rPr>
          <w:rFonts w:ascii="Times New Roman" w:hAnsi="Times New Roman" w:cs="Times New Roman"/>
          <w:sz w:val="24"/>
          <w:szCs w:val="24"/>
        </w:rPr>
        <w:t xml:space="preserve">, И.Н. Менеджмент.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ЮНИТИ, 1995.</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Гийон</w:t>
      </w:r>
      <w:proofErr w:type="spellEnd"/>
      <w:r>
        <w:rPr>
          <w:rFonts w:ascii="Times New Roman" w:hAnsi="Times New Roman" w:cs="Times New Roman"/>
          <w:sz w:val="24"/>
          <w:szCs w:val="24"/>
        </w:rPr>
        <w:t xml:space="preserve">, М. Голливуд. Большие маневры: Телесериалы: козырная карта и "доходное место" [Текст] / М. </w:t>
      </w:r>
      <w:proofErr w:type="spellStart"/>
      <w:r>
        <w:rPr>
          <w:rFonts w:ascii="Times New Roman" w:hAnsi="Times New Roman" w:cs="Times New Roman"/>
          <w:sz w:val="24"/>
          <w:szCs w:val="24"/>
        </w:rPr>
        <w:t>Гийон</w:t>
      </w:r>
      <w:proofErr w:type="spellEnd"/>
      <w:r>
        <w:rPr>
          <w:rFonts w:ascii="Times New Roman" w:hAnsi="Times New Roman" w:cs="Times New Roman"/>
          <w:sz w:val="24"/>
          <w:szCs w:val="24"/>
        </w:rPr>
        <w:t xml:space="preserve"> // Искусство кино. - 2006. - N9. - С. 100-105.</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Гриненко</w:t>
      </w:r>
      <w:proofErr w:type="spellEnd"/>
      <w:r>
        <w:rPr>
          <w:rFonts w:ascii="Times New Roman" w:hAnsi="Times New Roman" w:cs="Times New Roman"/>
          <w:sz w:val="24"/>
          <w:szCs w:val="24"/>
        </w:rPr>
        <w:t xml:space="preserve"> Г.В. Хрестоматия по истории мировой культуры.  – М.: Высшее образование, 2009. – 669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Дмитриев, М.Н. Экономика и предпринимательство в социально-культурном сервисе и туризме: [учебник для студентов вузов, обучающихся по направлению сервиса и туризма (10000)] / М. Н. Дмитриев, М. Н. </w:t>
      </w:r>
      <w:proofErr w:type="spellStart"/>
      <w:r>
        <w:rPr>
          <w:rFonts w:ascii="Times New Roman" w:hAnsi="Times New Roman" w:cs="Times New Roman"/>
          <w:sz w:val="24"/>
          <w:szCs w:val="24"/>
        </w:rPr>
        <w:t>Забаева</w:t>
      </w:r>
      <w:proofErr w:type="spellEnd"/>
      <w:r>
        <w:rPr>
          <w:rFonts w:ascii="Times New Roman" w:hAnsi="Times New Roman" w:cs="Times New Roman"/>
          <w:sz w:val="24"/>
          <w:szCs w:val="24"/>
        </w:rPr>
        <w:t>. - М.: ЮНИТИ-ДАНА, 2006. - 398 с.</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Драгичевич</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Шешич</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Стойкович</w:t>
      </w:r>
      <w:proofErr w:type="spellEnd"/>
      <w:r>
        <w:rPr>
          <w:rFonts w:ascii="Times New Roman" w:hAnsi="Times New Roman" w:cs="Times New Roman"/>
          <w:sz w:val="24"/>
          <w:szCs w:val="24"/>
        </w:rPr>
        <w:t xml:space="preserve"> Б. Культура: </w:t>
      </w:r>
      <w:proofErr w:type="spellStart"/>
      <w:r>
        <w:rPr>
          <w:rFonts w:ascii="Times New Roman" w:hAnsi="Times New Roman" w:cs="Times New Roman"/>
          <w:sz w:val="24"/>
          <w:szCs w:val="24"/>
        </w:rPr>
        <w:t>менеджемент</w:t>
      </w:r>
      <w:proofErr w:type="spellEnd"/>
      <w:r>
        <w:rPr>
          <w:rFonts w:ascii="Times New Roman" w:hAnsi="Times New Roman" w:cs="Times New Roman"/>
          <w:sz w:val="24"/>
          <w:szCs w:val="24"/>
        </w:rPr>
        <w:t xml:space="preserve">, анимация, маркетинг/ М. </w:t>
      </w:r>
      <w:proofErr w:type="spellStart"/>
      <w:r>
        <w:rPr>
          <w:rFonts w:ascii="Times New Roman" w:hAnsi="Times New Roman" w:cs="Times New Roman"/>
          <w:sz w:val="24"/>
          <w:szCs w:val="24"/>
        </w:rPr>
        <w:t>Драгичевич</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Шешич</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Стойкович</w:t>
      </w:r>
      <w:proofErr w:type="spellEnd"/>
      <w:r>
        <w:rPr>
          <w:rFonts w:ascii="Times New Roman" w:hAnsi="Times New Roman" w:cs="Times New Roman"/>
          <w:sz w:val="24"/>
          <w:szCs w:val="24"/>
        </w:rPr>
        <w:t xml:space="preserve">. – Новосибирск: Издательский дом «Тигра», 2000. – 227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Дуликов</w:t>
      </w:r>
      <w:proofErr w:type="spellEnd"/>
      <w:r>
        <w:rPr>
          <w:rFonts w:ascii="Times New Roman" w:hAnsi="Times New Roman" w:cs="Times New Roman"/>
          <w:sz w:val="24"/>
          <w:szCs w:val="24"/>
        </w:rPr>
        <w:t xml:space="preserve">, В.З. Организационный процесс в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сфере.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МГУКИ, 2003.</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Иванов, Г. П. Продюсерский сектор культуры [Текст] / Г.П. Иванов // Справочник руководителя учреждения культуры. - 2003. - № 8. - С. 75-83.</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lastRenderedPageBreak/>
        <w:t xml:space="preserve">Ковалев А. Художественная экономика России – место, где господин де Журден встречается с великим Гэтсби / А. Ковалев. // </w:t>
      </w:r>
      <w:proofErr w:type="spellStart"/>
      <w:r>
        <w:rPr>
          <w:rFonts w:ascii="Times New Roman" w:hAnsi="Times New Roman" w:cs="Times New Roman"/>
          <w:sz w:val="24"/>
          <w:szCs w:val="24"/>
        </w:rPr>
        <w:t>Арт-азбука</w:t>
      </w:r>
      <w:proofErr w:type="spellEnd"/>
      <w:r>
        <w:rPr>
          <w:rFonts w:ascii="Times New Roman" w:hAnsi="Times New Roman" w:cs="Times New Roman"/>
          <w:sz w:val="24"/>
          <w:szCs w:val="24"/>
        </w:rPr>
        <w:t>. http://azbuka.gif.ru/important/hudekonomika/</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Кожевникова, Л. А. Экономика библиотечной 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методология изучения и методика </w:t>
      </w:r>
      <w:proofErr w:type="spellStart"/>
      <w:r>
        <w:rPr>
          <w:rFonts w:ascii="Times New Roman" w:hAnsi="Times New Roman" w:cs="Times New Roman"/>
          <w:sz w:val="24"/>
          <w:szCs w:val="24"/>
        </w:rPr>
        <w:t>преподования</w:t>
      </w:r>
      <w:proofErr w:type="spellEnd"/>
      <w:r>
        <w:rPr>
          <w:rFonts w:ascii="Times New Roman" w:hAnsi="Times New Roman" w:cs="Times New Roman"/>
          <w:sz w:val="24"/>
          <w:szCs w:val="24"/>
        </w:rPr>
        <w:t xml:space="preserve"> [Текст] / Л.А. Кожевникова // Библиотека и духовная культура нации / Е.Б. Артемьева; Российская академия наук. Сибирское отделение, Государственная публичная научно-техническая библиотека (Новосибирск). - 2002. - С. 18-24.</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Колегаева</w:t>
      </w:r>
      <w:proofErr w:type="spellEnd"/>
      <w:r>
        <w:rPr>
          <w:rFonts w:ascii="Times New Roman" w:hAnsi="Times New Roman" w:cs="Times New Roman"/>
          <w:sz w:val="24"/>
          <w:szCs w:val="24"/>
        </w:rPr>
        <w:t xml:space="preserve">, С. Платная деятельность учреждений культуры в субъектах Российской Федерации [Текст] / С. </w:t>
      </w:r>
      <w:proofErr w:type="spellStart"/>
      <w:r>
        <w:rPr>
          <w:rFonts w:ascii="Times New Roman" w:hAnsi="Times New Roman" w:cs="Times New Roman"/>
          <w:sz w:val="24"/>
          <w:szCs w:val="24"/>
        </w:rPr>
        <w:t>Колегаева</w:t>
      </w:r>
      <w:proofErr w:type="spellEnd"/>
      <w:r>
        <w:rPr>
          <w:rFonts w:ascii="Times New Roman" w:hAnsi="Times New Roman" w:cs="Times New Roman"/>
          <w:sz w:val="24"/>
          <w:szCs w:val="24"/>
        </w:rPr>
        <w:t xml:space="preserve"> // Независимый библиотечный адвокат. - 2001. - № 4. - С. 7-14.</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Кузнецова, И.В. </w:t>
      </w:r>
      <w:proofErr w:type="spellStart"/>
      <w:r>
        <w:rPr>
          <w:rFonts w:ascii="Times New Roman" w:hAnsi="Times New Roman" w:cs="Times New Roman"/>
          <w:sz w:val="24"/>
          <w:szCs w:val="24"/>
        </w:rPr>
        <w:t>Промоушн</w:t>
      </w:r>
      <w:proofErr w:type="spellEnd"/>
      <w:r>
        <w:rPr>
          <w:rFonts w:ascii="Times New Roman" w:hAnsi="Times New Roman" w:cs="Times New Roman"/>
          <w:sz w:val="24"/>
          <w:szCs w:val="24"/>
        </w:rPr>
        <w:t xml:space="preserve"> в сфере шоу – бизнеса // Диалог культур: история, современные проблемы и перспективы: материалы </w:t>
      </w:r>
      <w:proofErr w:type="spellStart"/>
      <w:r>
        <w:rPr>
          <w:rFonts w:ascii="Times New Roman" w:hAnsi="Times New Roman" w:cs="Times New Roman"/>
          <w:sz w:val="24"/>
          <w:szCs w:val="24"/>
        </w:rPr>
        <w:t>Всерос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xml:space="preserve">. – Тюмень: Изд-во ТГУ, 2001. – С44-47. </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Кузнецова, И.В. </w:t>
      </w:r>
      <w:proofErr w:type="spellStart"/>
      <w:r>
        <w:rPr>
          <w:rFonts w:ascii="Times New Roman" w:hAnsi="Times New Roman" w:cs="Times New Roman"/>
          <w:sz w:val="24"/>
          <w:szCs w:val="24"/>
        </w:rPr>
        <w:t>Промоушн</w:t>
      </w:r>
      <w:proofErr w:type="spellEnd"/>
      <w:r>
        <w:rPr>
          <w:rFonts w:ascii="Times New Roman" w:hAnsi="Times New Roman" w:cs="Times New Roman"/>
          <w:sz w:val="24"/>
          <w:szCs w:val="24"/>
        </w:rPr>
        <w:t xml:space="preserve"> в сфере шоу – бизнеса// Диалог культур: история, современные проблемы и перспективы: материалы </w:t>
      </w:r>
      <w:proofErr w:type="spellStart"/>
      <w:r>
        <w:rPr>
          <w:rFonts w:ascii="Times New Roman" w:hAnsi="Times New Roman" w:cs="Times New Roman"/>
          <w:sz w:val="24"/>
          <w:szCs w:val="24"/>
        </w:rPr>
        <w:t>Всерос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юмень: Изд-во ТГУ, 2001.- С. 44-47.</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Лившиц, С. Директор года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[беседа с генеральным директором красноярской рекламно-продюсерской компании (Город) Сергеем </w:t>
      </w:r>
      <w:proofErr w:type="spellStart"/>
      <w:r>
        <w:rPr>
          <w:rFonts w:ascii="Times New Roman" w:hAnsi="Times New Roman" w:cs="Times New Roman"/>
          <w:sz w:val="24"/>
          <w:szCs w:val="24"/>
        </w:rPr>
        <w:t>Лившицом</w:t>
      </w:r>
      <w:proofErr w:type="spellEnd"/>
      <w:r>
        <w:rPr>
          <w:rFonts w:ascii="Times New Roman" w:hAnsi="Times New Roman" w:cs="Times New Roman"/>
          <w:sz w:val="24"/>
          <w:szCs w:val="24"/>
        </w:rPr>
        <w:t>] / [записала] Альбина Гребенщикова // Бизнес-Актив : еженедельный красноярский журнал. - 2006. - N20. - С. 24-26.</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Маркетинг: учебник, практикум и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метод</w:t>
      </w:r>
      <w:proofErr w:type="spellEnd"/>
      <w:r>
        <w:rPr>
          <w:rFonts w:ascii="Times New Roman" w:hAnsi="Times New Roman" w:cs="Times New Roman"/>
          <w:sz w:val="24"/>
          <w:szCs w:val="24"/>
        </w:rPr>
        <w:t>. комплекс по маркетингу /Р.Б. Ноздрёва [и др.]. -М.: Юрист, 2000.</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Мелихова, Е. Л. Художественная галерея: торговля искусством? [Текст] / Е.Л. Мелихова // Социологические исследования. - 2000. - № 4. - С. 125-127.</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Новаторов, Б.Ч. Маркетинг культурных услуг. - Омск, 1992.</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Краткий тематический словарь./ Под ред. проф. Г.В. Драч, проф. Т.П. </w:t>
      </w:r>
      <w:proofErr w:type="spellStart"/>
      <w:r>
        <w:rPr>
          <w:rFonts w:ascii="Times New Roman" w:hAnsi="Times New Roman" w:cs="Times New Roman"/>
          <w:sz w:val="24"/>
          <w:szCs w:val="24"/>
        </w:rPr>
        <w:t>Матяш</w:t>
      </w:r>
      <w:proofErr w:type="spellEnd"/>
      <w:r>
        <w:rPr>
          <w:rFonts w:ascii="Times New Roman" w:hAnsi="Times New Roman" w:cs="Times New Roman"/>
          <w:sz w:val="24"/>
          <w:szCs w:val="24"/>
        </w:rPr>
        <w:t xml:space="preserve">. – Ростов-на-Дону: Феникс, 2009.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Жарков, А.Д. Технологии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МГУКИ, 2000.</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Жданова, Е.И.  Менеджмент ИТУ бизнес: учеб. пособие.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МГУК, 1997.</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Жданова, Е.И. Менеджмент шоу – бизнеса. – М.: МГУК. 1997.</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Жданова, Е.И. Основы </w:t>
      </w:r>
      <w:proofErr w:type="spellStart"/>
      <w:r>
        <w:rPr>
          <w:rFonts w:ascii="Times New Roman" w:hAnsi="Times New Roman" w:cs="Times New Roman"/>
          <w:sz w:val="24"/>
          <w:szCs w:val="24"/>
        </w:rPr>
        <w:t>промоутерской</w:t>
      </w:r>
      <w:proofErr w:type="spellEnd"/>
      <w:r>
        <w:rPr>
          <w:rFonts w:ascii="Times New Roman" w:hAnsi="Times New Roman" w:cs="Times New Roman"/>
          <w:sz w:val="24"/>
          <w:szCs w:val="24"/>
        </w:rPr>
        <w:t xml:space="preserve"> деятельности в музыкальном шоу-бизнесе: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М.: МГУКИ, 2002.</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Жданова, Е.И. Управление и экономика шоу-бизнеса.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Финансы и статистика, 2003.</w:t>
      </w:r>
    </w:p>
    <w:p w:rsidR="00A217E4" w:rsidRDefault="00A217E4">
      <w:pPr>
        <w:pStyle w:val="ListParagraph"/>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 Журналы: «</w:t>
      </w:r>
      <w:proofErr w:type="spellStart"/>
      <w:r>
        <w:rPr>
          <w:rFonts w:ascii="Times New Roman" w:hAnsi="Times New Roman" w:cs="Times New Roman"/>
          <w:sz w:val="24"/>
          <w:szCs w:val="24"/>
        </w:rPr>
        <w:t>Арт-менеджер</w:t>
      </w:r>
      <w:proofErr w:type="spellEnd"/>
      <w:r>
        <w:rPr>
          <w:rFonts w:ascii="Times New Roman" w:hAnsi="Times New Roman" w:cs="Times New Roman"/>
          <w:sz w:val="24"/>
          <w:szCs w:val="24"/>
        </w:rPr>
        <w:t>», «Шоу-мастер», «Досуг и культура».</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t>Зильберман</w:t>
      </w:r>
      <w:proofErr w:type="spellEnd"/>
      <w:r>
        <w:rPr>
          <w:rFonts w:ascii="Times New Roman" w:hAnsi="Times New Roman" w:cs="Times New Roman"/>
          <w:sz w:val="24"/>
          <w:szCs w:val="24"/>
        </w:rPr>
        <w:t xml:space="preserve">, А. Своими руками [Текст] / А. </w:t>
      </w:r>
      <w:proofErr w:type="spellStart"/>
      <w:r>
        <w:rPr>
          <w:rFonts w:ascii="Times New Roman" w:hAnsi="Times New Roman" w:cs="Times New Roman"/>
          <w:sz w:val="24"/>
          <w:szCs w:val="24"/>
        </w:rPr>
        <w:t>Зильберман</w:t>
      </w:r>
      <w:proofErr w:type="spellEnd"/>
      <w:r>
        <w:rPr>
          <w:rFonts w:ascii="Times New Roman" w:hAnsi="Times New Roman" w:cs="Times New Roman"/>
          <w:sz w:val="24"/>
          <w:szCs w:val="24"/>
        </w:rPr>
        <w:t xml:space="preserve"> // Малое предприятие. - 2005. - N1. - С. 25. </w:t>
      </w:r>
    </w:p>
    <w:p w:rsidR="00A217E4" w:rsidRDefault="00A217E4">
      <w:pPr>
        <w:pStyle w:val="ListParagraph"/>
        <w:numPr>
          <w:ilvl w:val="0"/>
          <w:numId w:val="2"/>
        </w:numPr>
        <w:ind w:left="709" w:firstLine="0"/>
        <w:rPr>
          <w:rFonts w:ascii="Times New Roman" w:hAnsi="Times New Roman" w:cs="Times New Roman"/>
          <w:sz w:val="24"/>
          <w:szCs w:val="24"/>
        </w:rPr>
      </w:pPr>
      <w:proofErr w:type="spellStart"/>
      <w:r>
        <w:rPr>
          <w:rFonts w:ascii="Times New Roman" w:hAnsi="Times New Roman" w:cs="Times New Roman"/>
          <w:sz w:val="24"/>
          <w:szCs w:val="24"/>
        </w:rPr>
        <w:lastRenderedPageBreak/>
        <w:t>Эренгросс</w:t>
      </w:r>
      <w:proofErr w:type="spellEnd"/>
      <w:r>
        <w:rPr>
          <w:rFonts w:ascii="Times New Roman" w:hAnsi="Times New Roman" w:cs="Times New Roman"/>
          <w:sz w:val="24"/>
          <w:szCs w:val="24"/>
        </w:rPr>
        <w:t xml:space="preserve"> Б. А. Мировая художественная культура / Под ред. проф. Б. А. </w:t>
      </w:r>
      <w:proofErr w:type="spellStart"/>
      <w:r>
        <w:rPr>
          <w:rFonts w:ascii="Times New Roman" w:hAnsi="Times New Roman" w:cs="Times New Roman"/>
          <w:sz w:val="24"/>
          <w:szCs w:val="24"/>
        </w:rPr>
        <w:t>Эренгросс</w:t>
      </w:r>
      <w:proofErr w:type="spellEnd"/>
      <w:r>
        <w:rPr>
          <w:rFonts w:ascii="Times New Roman" w:hAnsi="Times New Roman" w:cs="Times New Roman"/>
          <w:sz w:val="24"/>
          <w:szCs w:val="24"/>
        </w:rPr>
        <w:t xml:space="preserve">. – М.: Оникс, 2007. – 480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217E4" w:rsidRDefault="00A217E4">
      <w:pPr>
        <w:pStyle w:val="ListParagraph"/>
        <w:ind w:left="1428"/>
        <w:rPr>
          <w:rFonts w:ascii="Times New Roman" w:hAnsi="Times New Roman" w:cs="Times New Roman"/>
        </w:rPr>
      </w:pPr>
    </w:p>
    <w:p w:rsidR="00A217E4" w:rsidRDefault="00A217E4">
      <w:pPr>
        <w:pStyle w:val="ListParagraph"/>
        <w:ind w:left="567"/>
        <w:rPr>
          <w:rFonts w:ascii="Arial" w:hAnsi="Arial" w:cs="Arial"/>
          <w:b/>
          <w:sz w:val="24"/>
          <w:szCs w:val="24"/>
        </w:rPr>
      </w:pPr>
      <w:r>
        <w:rPr>
          <w:rFonts w:ascii="Arial" w:hAnsi="Arial" w:cs="Arial"/>
          <w:b/>
          <w:sz w:val="24"/>
          <w:szCs w:val="24"/>
        </w:rPr>
        <w:t>10. Перечень ресурсов информационно - телекоммуникационной сети «Интернет»</w:t>
      </w:r>
    </w:p>
    <w:p w:rsidR="00A217E4" w:rsidRDefault="00A217E4">
      <w:pPr>
        <w:pStyle w:val="ListParagraph"/>
        <w:ind w:left="567"/>
        <w:rPr>
          <w:rFonts w:ascii="Arial" w:hAnsi="Arial" w:cs="Arial"/>
          <w:b/>
          <w:sz w:val="24"/>
          <w:szCs w:val="24"/>
        </w:rPr>
      </w:pPr>
    </w:p>
    <w:p w:rsidR="00A217E4" w:rsidRDefault="00A217E4">
      <w:pPr>
        <w:pStyle w:val="ListParagraph"/>
        <w:ind w:left="567"/>
        <w:rPr>
          <w:rFonts w:ascii="Times New Roman" w:hAnsi="Times New Roman" w:cs="Times New Roman"/>
          <w:b/>
          <w:sz w:val="24"/>
          <w:szCs w:val="24"/>
        </w:rPr>
      </w:pPr>
      <w:r>
        <w:rPr>
          <w:rFonts w:ascii="Times New Roman" w:hAnsi="Times New Roman" w:cs="Times New Roman"/>
          <w:b/>
          <w:sz w:val="24"/>
          <w:szCs w:val="24"/>
        </w:rPr>
        <w:t xml:space="preserve">А) полнотекстовые базы данных </w:t>
      </w:r>
    </w:p>
    <w:p w:rsidR="00A217E4" w:rsidRDefault="00A217E4">
      <w:pPr>
        <w:pStyle w:val="ListParagraph"/>
        <w:numPr>
          <w:ilvl w:val="0"/>
          <w:numId w:val="1"/>
        </w:numPr>
        <w:ind w:left="567" w:firstLine="0"/>
        <w:rPr>
          <w:rFonts w:ascii="Times New Roman" w:hAnsi="Times New Roman" w:cs="Times New Roman"/>
          <w:sz w:val="24"/>
          <w:szCs w:val="24"/>
        </w:rPr>
      </w:pPr>
      <w:r>
        <w:rPr>
          <w:rFonts w:ascii="Times New Roman" w:hAnsi="Times New Roman" w:cs="Times New Roman"/>
          <w:sz w:val="24"/>
          <w:szCs w:val="24"/>
        </w:rPr>
        <w:t>Электронно-библиотечная система ВГУЭС</w:t>
      </w:r>
    </w:p>
    <w:p w:rsidR="00A217E4" w:rsidRDefault="00A217E4">
      <w:pPr>
        <w:pStyle w:val="ListParagraph"/>
        <w:numPr>
          <w:ilvl w:val="0"/>
          <w:numId w:val="1"/>
        </w:numPr>
        <w:ind w:left="567" w:firstLine="0"/>
        <w:rPr>
          <w:rFonts w:ascii="Times New Roman" w:hAnsi="Times New Roman" w:cs="Times New Roman"/>
          <w:sz w:val="24"/>
          <w:szCs w:val="24"/>
        </w:rPr>
      </w:pPr>
      <w:r>
        <w:rPr>
          <w:rFonts w:ascii="Times New Roman" w:hAnsi="Times New Roman" w:cs="Times New Roman"/>
          <w:sz w:val="24"/>
          <w:szCs w:val="24"/>
        </w:rPr>
        <w:t xml:space="preserve">Электронная библиотека образовательных и просветительских изданий «IQ </w:t>
      </w:r>
      <w:proofErr w:type="spellStart"/>
      <w:r>
        <w:rPr>
          <w:rFonts w:ascii="Times New Roman" w:hAnsi="Times New Roman" w:cs="Times New Roman"/>
          <w:sz w:val="24"/>
          <w:szCs w:val="24"/>
        </w:rPr>
        <w:t>Library</w:t>
      </w:r>
      <w:proofErr w:type="spellEnd"/>
      <w:r>
        <w:rPr>
          <w:rFonts w:ascii="Times New Roman" w:hAnsi="Times New Roman" w:cs="Times New Roman"/>
          <w:sz w:val="24"/>
          <w:szCs w:val="24"/>
        </w:rPr>
        <w:t>».</w:t>
      </w:r>
    </w:p>
    <w:p w:rsidR="00A217E4" w:rsidRDefault="00A217E4">
      <w:pPr>
        <w:pStyle w:val="ListParagraph"/>
        <w:numPr>
          <w:ilvl w:val="0"/>
          <w:numId w:val="1"/>
        </w:numPr>
        <w:ind w:left="567" w:firstLine="0"/>
        <w:rPr>
          <w:rFonts w:ascii="Times New Roman" w:hAnsi="Times New Roman" w:cs="Times New Roman"/>
          <w:sz w:val="24"/>
          <w:szCs w:val="24"/>
        </w:rPr>
      </w:pPr>
      <w:r>
        <w:rPr>
          <w:rFonts w:ascii="Times New Roman" w:hAnsi="Times New Roman" w:cs="Times New Roman"/>
          <w:sz w:val="24"/>
          <w:szCs w:val="24"/>
        </w:rPr>
        <w:t xml:space="preserve">Электронно-библиотечная система </w:t>
      </w:r>
      <w:proofErr w:type="spellStart"/>
      <w:r>
        <w:rPr>
          <w:rFonts w:ascii="Times New Roman" w:hAnsi="Times New Roman" w:cs="Times New Roman"/>
          <w:sz w:val="24"/>
          <w:szCs w:val="24"/>
        </w:rPr>
        <w:t>BOOK.ru</w:t>
      </w:r>
      <w:proofErr w:type="spellEnd"/>
      <w:r>
        <w:rPr>
          <w:rFonts w:ascii="Times New Roman" w:hAnsi="Times New Roman" w:cs="Times New Roman"/>
          <w:sz w:val="24"/>
          <w:szCs w:val="24"/>
        </w:rPr>
        <w:t>.</w:t>
      </w:r>
    </w:p>
    <w:p w:rsidR="00A217E4" w:rsidRDefault="00A217E4">
      <w:pPr>
        <w:pStyle w:val="ListParagraph"/>
        <w:numPr>
          <w:ilvl w:val="0"/>
          <w:numId w:val="1"/>
        </w:numPr>
        <w:ind w:left="567" w:firstLine="0"/>
        <w:rPr>
          <w:rFonts w:ascii="Times New Roman" w:hAnsi="Times New Roman" w:cs="Times New Roman"/>
          <w:sz w:val="24"/>
          <w:szCs w:val="24"/>
        </w:rPr>
      </w:pPr>
      <w:r>
        <w:rPr>
          <w:rFonts w:ascii="Times New Roman" w:hAnsi="Times New Roman" w:cs="Times New Roman"/>
          <w:sz w:val="24"/>
          <w:szCs w:val="24"/>
        </w:rPr>
        <w:t>Электронно-библиотечная система znanium.com издательства «ИНФРА-М».</w:t>
      </w:r>
    </w:p>
    <w:p w:rsidR="00A217E4" w:rsidRDefault="00A217E4">
      <w:pPr>
        <w:pStyle w:val="ListParagraph"/>
        <w:numPr>
          <w:ilvl w:val="0"/>
          <w:numId w:val="1"/>
        </w:numPr>
        <w:ind w:left="567" w:firstLine="0"/>
        <w:rPr>
          <w:rFonts w:ascii="Times New Roman" w:hAnsi="Times New Roman" w:cs="Times New Roman"/>
          <w:sz w:val="24"/>
          <w:szCs w:val="24"/>
        </w:rPr>
      </w:pPr>
      <w:r>
        <w:rPr>
          <w:rFonts w:ascii="Times New Roman" w:hAnsi="Times New Roman" w:cs="Times New Roman"/>
          <w:sz w:val="24"/>
          <w:szCs w:val="24"/>
        </w:rPr>
        <w:t xml:space="preserve">Электронно-библиотечная система Университетская библиотека </w:t>
      </w:r>
      <w:proofErr w:type="spellStart"/>
      <w:r>
        <w:rPr>
          <w:rFonts w:ascii="Times New Roman" w:hAnsi="Times New Roman" w:cs="Times New Roman"/>
          <w:sz w:val="24"/>
          <w:szCs w:val="24"/>
        </w:rPr>
        <w:t>on-line</w:t>
      </w:r>
      <w:proofErr w:type="spellEnd"/>
    </w:p>
    <w:p w:rsidR="00A217E4" w:rsidRDefault="00A217E4">
      <w:pPr>
        <w:pStyle w:val="ListParagraph"/>
        <w:ind w:left="567"/>
        <w:rPr>
          <w:rFonts w:ascii="Times New Roman" w:hAnsi="Times New Roman" w:cs="Times New Roman"/>
          <w:b/>
          <w:sz w:val="24"/>
          <w:szCs w:val="24"/>
        </w:rPr>
      </w:pPr>
    </w:p>
    <w:p w:rsidR="00A217E4" w:rsidRDefault="00A217E4">
      <w:pPr>
        <w:pStyle w:val="ListParagraph"/>
        <w:ind w:left="567"/>
        <w:rPr>
          <w:rFonts w:ascii="Times New Roman" w:hAnsi="Times New Roman" w:cs="Times New Roman"/>
          <w:b/>
          <w:sz w:val="24"/>
          <w:szCs w:val="24"/>
        </w:rPr>
      </w:pPr>
      <w:r>
        <w:rPr>
          <w:rFonts w:ascii="Times New Roman" w:hAnsi="Times New Roman" w:cs="Times New Roman"/>
          <w:b/>
          <w:sz w:val="24"/>
          <w:szCs w:val="24"/>
        </w:rPr>
        <w:t xml:space="preserve">Б) интернет-ресурсы </w:t>
      </w:r>
    </w:p>
    <w:p w:rsidR="00A217E4" w:rsidRDefault="00A217E4">
      <w:pPr>
        <w:pStyle w:val="ListParagraph"/>
        <w:ind w:left="284"/>
        <w:rPr>
          <w:rFonts w:ascii="Times New Roman" w:hAnsi="Times New Roman" w:cs="Times New Roman"/>
          <w:sz w:val="24"/>
          <w:szCs w:val="24"/>
        </w:rPr>
      </w:pP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1.http://www.artmanager.ru/</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2.http://www.nasledie-rus.ru/</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3.http://www.artmanagement.ru/</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4.http://www.art-auction.ru/</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5.http://www.sotby.ru/</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6.http://www.christies.com/</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7.http://www.kabinet-auktion.com/</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8.http://www.gelos.ru/</w:t>
      </w:r>
    </w:p>
    <w:p w:rsidR="00A217E4" w:rsidRDefault="00A217E4">
      <w:pPr>
        <w:pStyle w:val="ListParagraph"/>
        <w:ind w:left="284"/>
        <w:rPr>
          <w:rFonts w:ascii="Times New Roman" w:hAnsi="Times New Roman" w:cs="Times New Roman"/>
          <w:sz w:val="24"/>
          <w:szCs w:val="24"/>
        </w:rPr>
      </w:pPr>
      <w:r>
        <w:rPr>
          <w:rFonts w:ascii="Times New Roman" w:hAnsi="Times New Roman" w:cs="Times New Roman"/>
          <w:sz w:val="24"/>
          <w:szCs w:val="24"/>
        </w:rPr>
        <w:t>9.http://www.auction-imperia.ru/</w:t>
      </w:r>
    </w:p>
    <w:p w:rsidR="00A217E4" w:rsidRDefault="00A217E4">
      <w:pPr>
        <w:rPr>
          <w:rFonts w:ascii="Times New Roman" w:hAnsi="Times New Roman" w:cs="Times New Roman"/>
        </w:rPr>
      </w:pPr>
    </w:p>
    <w:p w:rsidR="00A217E4" w:rsidRDefault="00A217E4">
      <w:pPr>
        <w:spacing w:after="0" w:line="100" w:lineRule="atLeast"/>
        <w:ind w:left="709"/>
        <w:jc w:val="both"/>
        <w:rPr>
          <w:rFonts w:ascii="Arial" w:eastAsia="Times New Roman" w:hAnsi="Arial" w:cs="Arial"/>
          <w:b/>
          <w:sz w:val="24"/>
          <w:szCs w:val="24"/>
        </w:rPr>
      </w:pPr>
      <w:r>
        <w:rPr>
          <w:rFonts w:ascii="Arial" w:eastAsia="Times New Roman" w:hAnsi="Arial" w:cs="Arial"/>
          <w:b/>
          <w:sz w:val="24"/>
          <w:szCs w:val="24"/>
        </w:rPr>
        <w:t xml:space="preserve">11. Перечень информационных технологий, используемых при осуществлении образовательного процесса по дисциплине </w:t>
      </w:r>
    </w:p>
    <w:p w:rsidR="00A217E4" w:rsidRDefault="00A217E4">
      <w:pPr>
        <w:spacing w:after="0" w:line="100" w:lineRule="atLeast"/>
        <w:rPr>
          <w:rFonts w:ascii="Times New Roman" w:eastAsia="Times New Roman" w:hAnsi="Times New Roman" w:cs="Times New Roman"/>
          <w:b/>
          <w:sz w:val="24"/>
          <w:szCs w:val="24"/>
        </w:rPr>
      </w:pPr>
    </w:p>
    <w:p w:rsidR="00A217E4" w:rsidRDefault="00A217E4">
      <w:pPr>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программное обеспечение</w:t>
      </w:r>
    </w:p>
    <w:p w:rsidR="00A217E4" w:rsidRDefault="00A217E4">
      <w:pPr>
        <w:spacing w:after="0" w:line="100" w:lineRule="atLeast"/>
        <w:rPr>
          <w:rFonts w:ascii="Times New Roman" w:eastAsia="Times New Roman" w:hAnsi="Times New Roman" w:cs="Times New Roman"/>
          <w:sz w:val="24"/>
          <w:szCs w:val="24"/>
        </w:rPr>
      </w:pPr>
    </w:p>
    <w:p w:rsidR="00A217E4" w:rsidRDefault="00A217E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лицензионного программного обеспечения с поддержкой форматов DOC, PPT и PDF.</w:t>
      </w:r>
    </w:p>
    <w:p w:rsidR="00A217E4" w:rsidRDefault="00A217E4">
      <w:pPr>
        <w:spacing w:after="0" w:line="100" w:lineRule="atLeast"/>
        <w:rPr>
          <w:rFonts w:ascii="Times New Roman" w:eastAsia="Times New Roman" w:hAnsi="Times New Roman" w:cs="Times New Roman"/>
          <w:b/>
          <w:sz w:val="24"/>
          <w:szCs w:val="24"/>
        </w:rPr>
      </w:pPr>
    </w:p>
    <w:p w:rsidR="00A217E4" w:rsidRDefault="00A217E4">
      <w:pPr>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техническое и лабораторное обеспечение</w:t>
      </w:r>
    </w:p>
    <w:p w:rsidR="00A217E4" w:rsidRDefault="00A217E4">
      <w:pPr>
        <w:spacing w:after="0" w:line="100" w:lineRule="atLeast"/>
        <w:rPr>
          <w:rFonts w:ascii="Times New Roman" w:eastAsia="Times New Roman" w:hAnsi="Times New Roman" w:cs="Times New Roman"/>
          <w:sz w:val="24"/>
          <w:szCs w:val="24"/>
        </w:rPr>
      </w:pPr>
    </w:p>
    <w:p w:rsidR="00A217E4" w:rsidRDefault="00A217E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Специализированные лекционные аудитории, оснащённые видеопроекционным оборудованием для презентаций, средствами звуковоспроизведения, экраном и имеющие выход в сеть Интернет.</w:t>
      </w:r>
    </w:p>
    <w:p w:rsidR="00A217E4" w:rsidRDefault="00A217E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Аудитории для проведения практических занятий, оборудованные учебной мебелью и имеющие выход в сеть Интернет.</w:t>
      </w:r>
    </w:p>
    <w:p w:rsidR="00A217E4" w:rsidRDefault="00A217E4">
      <w:pPr>
        <w:spacing w:after="0" w:line="10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Библиотека, имеющая рабочие места для обучающихся, оснащённые компьютерами с доступом к базам данных и Интернет.</w:t>
      </w:r>
      <w:proofErr w:type="gramEnd"/>
    </w:p>
    <w:p w:rsidR="00A217E4" w:rsidRDefault="00A217E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Аудитория, оснащённая комплексом оборудования для компьютерного тестирования при проведении экзаменационного теста.</w:t>
      </w:r>
    </w:p>
    <w:p w:rsidR="00A217E4" w:rsidRDefault="00A217E4">
      <w:pPr>
        <w:spacing w:before="120" w:after="120" w:line="100" w:lineRule="atLeast"/>
        <w:ind w:firstLine="709"/>
        <w:jc w:val="both"/>
        <w:rPr>
          <w:rFonts w:ascii="Arial" w:eastAsia="Times New Roman" w:hAnsi="Arial" w:cs="Arial"/>
          <w:b/>
          <w:sz w:val="24"/>
          <w:szCs w:val="24"/>
        </w:rPr>
      </w:pPr>
    </w:p>
    <w:p w:rsidR="00A217E4" w:rsidRDefault="00A217E4">
      <w:pPr>
        <w:spacing w:before="120"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 xml:space="preserve">12. Электронная поддержка дисциплины </w:t>
      </w:r>
    </w:p>
    <w:p w:rsidR="00A217E4" w:rsidRDefault="00A217E4">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успешных результатов во время обучения дисциплине определяется непосредственной связью со студентом через сеть Интернет, наличием Интернет связи у студента, возможностью получить своевременно задание и узнать о результатах тестирования, а также обратиться к </w:t>
      </w:r>
      <w:proofErr w:type="spellStart"/>
      <w:proofErr w:type="gramStart"/>
      <w:r>
        <w:rPr>
          <w:rFonts w:ascii="Times New Roman" w:eastAsia="Times New Roman" w:hAnsi="Times New Roman" w:cs="Times New Roman"/>
          <w:sz w:val="24"/>
          <w:szCs w:val="24"/>
        </w:rPr>
        <w:t>интернет-источникам</w:t>
      </w:r>
      <w:proofErr w:type="spellEnd"/>
      <w:proofErr w:type="gramEnd"/>
      <w:r>
        <w:rPr>
          <w:rFonts w:ascii="Times New Roman" w:eastAsia="Times New Roman" w:hAnsi="Times New Roman" w:cs="Times New Roman"/>
          <w:sz w:val="24"/>
          <w:szCs w:val="24"/>
        </w:rPr>
        <w:t xml:space="preserve"> при подготовке по отдельным темам. Другие формы электронной поддержки дисциплины не требуются.</w:t>
      </w:r>
    </w:p>
    <w:p w:rsidR="00A217E4" w:rsidRDefault="00A217E4">
      <w:pPr>
        <w:spacing w:before="120" w:after="120" w:line="100" w:lineRule="atLeast"/>
        <w:ind w:firstLine="709"/>
        <w:jc w:val="both"/>
        <w:rPr>
          <w:rFonts w:ascii="Arial" w:eastAsia="Times New Roman" w:hAnsi="Arial" w:cs="Arial"/>
          <w:b/>
          <w:sz w:val="24"/>
          <w:szCs w:val="24"/>
        </w:rPr>
      </w:pPr>
    </w:p>
    <w:p w:rsidR="00A217E4" w:rsidRDefault="00A217E4">
      <w:pPr>
        <w:spacing w:before="120" w:after="120" w:line="100" w:lineRule="atLeast"/>
        <w:ind w:firstLine="709"/>
        <w:jc w:val="both"/>
        <w:rPr>
          <w:rFonts w:ascii="Arial" w:eastAsia="Times New Roman" w:hAnsi="Arial" w:cs="Arial"/>
          <w:b/>
          <w:sz w:val="24"/>
          <w:szCs w:val="24"/>
        </w:rPr>
      </w:pPr>
      <w:r>
        <w:rPr>
          <w:rFonts w:ascii="Arial" w:eastAsia="Times New Roman" w:hAnsi="Arial" w:cs="Arial"/>
          <w:b/>
          <w:sz w:val="24"/>
          <w:szCs w:val="24"/>
        </w:rPr>
        <w:t>13. Материально-техническое обеспечение дисциплины</w:t>
      </w:r>
    </w:p>
    <w:p w:rsidR="00A217E4" w:rsidRDefault="00A217E4">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проектор, доска). В ходе изучения данного курса предполагается использование технических средств обучения (</w:t>
      </w:r>
      <w:proofErr w:type="spellStart"/>
      <w:r>
        <w:rPr>
          <w:rFonts w:ascii="Times New Roman" w:eastAsia="Times New Roman" w:hAnsi="Times New Roman" w:cs="Times New Roman"/>
          <w:sz w:val="24"/>
          <w:szCs w:val="24"/>
        </w:rPr>
        <w:t>мультимедийное</w:t>
      </w:r>
      <w:proofErr w:type="spellEnd"/>
      <w:r>
        <w:rPr>
          <w:rFonts w:ascii="Times New Roman" w:eastAsia="Times New Roman" w:hAnsi="Times New Roman" w:cs="Times New Roman"/>
          <w:sz w:val="24"/>
          <w:szCs w:val="24"/>
        </w:rPr>
        <w:t xml:space="preserve"> оборудование). </w:t>
      </w:r>
    </w:p>
    <w:p w:rsidR="00A217E4" w:rsidRDefault="00A217E4">
      <w:pPr>
        <w:ind w:firstLine="708"/>
        <w:rPr>
          <w:rFonts w:ascii="Times New Roman" w:eastAsia="Times New Roman" w:hAnsi="Times New Roman" w:cs="Times New Roman"/>
          <w:b/>
          <w:sz w:val="24"/>
          <w:szCs w:val="24"/>
        </w:rPr>
      </w:pPr>
    </w:p>
    <w:p w:rsidR="00A217E4" w:rsidRDefault="00A217E4">
      <w:pPr>
        <w:ind w:firstLine="708"/>
        <w:rPr>
          <w:rFonts w:ascii="Arial" w:eastAsia="Times New Roman" w:hAnsi="Arial" w:cs="Arial"/>
          <w:b/>
          <w:sz w:val="24"/>
          <w:szCs w:val="24"/>
        </w:rPr>
      </w:pPr>
      <w:r>
        <w:rPr>
          <w:rFonts w:ascii="Arial" w:eastAsia="Times New Roman" w:hAnsi="Arial" w:cs="Arial"/>
          <w:b/>
          <w:sz w:val="24"/>
          <w:szCs w:val="24"/>
        </w:rPr>
        <w:t>14. Словарь основных терминов</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Абсурд </w:t>
      </w:r>
      <w:r>
        <w:rPr>
          <w:rFonts w:ascii="Times New Roman" w:eastAsia="Times New Roman" w:hAnsi="Times New Roman" w:cs="Times New Roman"/>
          <w:sz w:val="24"/>
          <w:szCs w:val="24"/>
        </w:rPr>
        <w:t xml:space="preserve">(лат. </w:t>
      </w:r>
      <w:r>
        <w:rPr>
          <w:rFonts w:ascii="Times New Roman" w:eastAsia="Times New Roman" w:hAnsi="Times New Roman" w:cs="Times New Roman"/>
          <w:sz w:val="24"/>
          <w:szCs w:val="24"/>
          <w:lang w:val="en-US"/>
        </w:rPr>
        <w:t>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absurdum</w:t>
      </w:r>
      <w:r>
        <w:rPr>
          <w:rFonts w:ascii="Times New Roman" w:eastAsia="Times New Roman" w:hAnsi="Times New Roman" w:cs="Times New Roman"/>
          <w:sz w:val="24"/>
          <w:szCs w:val="24"/>
        </w:rPr>
        <w:t> – исходящий от глухого) – термин интеллектуальной традиции, обозначающий нелепость, бессмысленность феномена или явления.</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Агон</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древнегреческой культуре – состязательное начало, утверждающее идею о победе в состязании как высшей ценности, прославляющей победителя и приносящей ему почет и уважение.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Аксиология</w:t>
      </w:r>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axia</w:t>
      </w:r>
      <w:proofErr w:type="spellEnd"/>
      <w:r>
        <w:rPr>
          <w:rFonts w:ascii="Times New Roman" w:eastAsia="Times New Roman" w:hAnsi="Times New Roman" w:cs="Times New Roman"/>
          <w:sz w:val="24"/>
          <w:szCs w:val="24"/>
        </w:rPr>
        <w:t xml:space="preserve"> – ценность, </w:t>
      </w:r>
      <w:r>
        <w:rPr>
          <w:rFonts w:ascii="Times New Roman" w:eastAsia="Times New Roman" w:hAnsi="Times New Roman" w:cs="Times New Roman"/>
          <w:sz w:val="24"/>
          <w:szCs w:val="24"/>
          <w:lang w:val="en-US"/>
        </w:rPr>
        <w:t>logos</w:t>
      </w:r>
      <w:r>
        <w:rPr>
          <w:rFonts w:ascii="Times New Roman" w:eastAsia="Times New Roman" w:hAnsi="Times New Roman" w:cs="Times New Roman"/>
          <w:sz w:val="24"/>
          <w:szCs w:val="24"/>
        </w:rPr>
        <w:t xml:space="preserve"> – учение) – философская дисциплина, занимающаяся исследованием ценностей как </w:t>
      </w:r>
      <w:proofErr w:type="spellStart"/>
      <w:r>
        <w:rPr>
          <w:rFonts w:ascii="Times New Roman" w:eastAsia="Times New Roman" w:hAnsi="Times New Roman" w:cs="Times New Roman"/>
          <w:sz w:val="24"/>
          <w:szCs w:val="24"/>
        </w:rPr>
        <w:t>смыслообразующих</w:t>
      </w:r>
      <w:proofErr w:type="spellEnd"/>
      <w:r>
        <w:rPr>
          <w:rFonts w:ascii="Times New Roman" w:eastAsia="Times New Roman" w:hAnsi="Times New Roman" w:cs="Times New Roman"/>
          <w:sz w:val="24"/>
          <w:szCs w:val="24"/>
        </w:rPr>
        <w:t xml:space="preserve"> оснований человеческого бытия, задающих направленность и </w:t>
      </w:r>
      <w:proofErr w:type="spellStart"/>
      <w:r>
        <w:rPr>
          <w:rFonts w:ascii="Times New Roman" w:eastAsia="Times New Roman" w:hAnsi="Times New Roman" w:cs="Times New Roman"/>
          <w:sz w:val="24"/>
          <w:szCs w:val="24"/>
        </w:rPr>
        <w:t>мотивированность</w:t>
      </w:r>
      <w:proofErr w:type="spellEnd"/>
      <w:r>
        <w:rPr>
          <w:rFonts w:ascii="Times New Roman" w:eastAsia="Times New Roman" w:hAnsi="Times New Roman" w:cs="Times New Roman"/>
          <w:sz w:val="24"/>
          <w:szCs w:val="24"/>
        </w:rPr>
        <w:t xml:space="preserve"> человеческой жизнедеятельности, конкретным деяниям и поступкам.</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Анимизм</w:t>
      </w:r>
      <w:r>
        <w:rPr>
          <w:rFonts w:ascii="Times New Roman" w:eastAsia="Times New Roman" w:hAnsi="Times New Roman" w:cs="Times New Roman"/>
          <w:sz w:val="24"/>
          <w:szCs w:val="24"/>
        </w:rPr>
        <w:t xml:space="preserve"> (от лат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lang w:val="en-US"/>
        </w:rPr>
        <w:t>nima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animus</w:t>
      </w:r>
      <w:r>
        <w:rPr>
          <w:rFonts w:ascii="Times New Roman" w:eastAsia="Times New Roman" w:hAnsi="Times New Roman" w:cs="Times New Roman"/>
          <w:sz w:val="24"/>
          <w:szCs w:val="24"/>
        </w:rPr>
        <w:t> – душа, дух) – вера в сверхъестественные существа, заключенные в материальные тела (души) или существующие сами по себе (духи).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Античность</w:t>
      </w:r>
      <w:r>
        <w:rPr>
          <w:rFonts w:ascii="Times New Roman" w:eastAsia="Times New Roman" w:hAnsi="Times New Roman" w:cs="Times New Roman"/>
          <w:sz w:val="24"/>
          <w:szCs w:val="24"/>
        </w:rPr>
        <w:t> – история и культура Древней Греции и Древнего Рима, а также стран и народов, культура которых развивалась в контакте с древнегреческими и древнеримскими традициями.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Антропогенез </w:t>
      </w:r>
      <w:r>
        <w:rPr>
          <w:rFonts w:ascii="Times New Roman" w:eastAsia="Times New Roman" w:hAnsi="Times New Roman" w:cs="Times New Roman"/>
          <w:sz w:val="24"/>
          <w:szCs w:val="24"/>
        </w:rPr>
        <w:t xml:space="preserve">(от греч. </w:t>
      </w:r>
      <w:proofErr w:type="spellStart"/>
      <w:r>
        <w:rPr>
          <w:rFonts w:ascii="Times New Roman" w:eastAsia="Times New Roman" w:hAnsi="Times New Roman" w:cs="Times New Roman"/>
          <w:sz w:val="24"/>
          <w:szCs w:val="24"/>
          <w:lang w:val="en-US"/>
        </w:rPr>
        <w:t>anthropos</w:t>
      </w:r>
      <w:proofErr w:type="spellEnd"/>
      <w:r>
        <w:rPr>
          <w:rFonts w:ascii="Times New Roman" w:eastAsia="Times New Roman" w:hAnsi="Times New Roman" w:cs="Times New Roman"/>
          <w:sz w:val="24"/>
          <w:szCs w:val="24"/>
        </w:rPr>
        <w:t xml:space="preserve"> – человек и </w:t>
      </w:r>
      <w:r>
        <w:rPr>
          <w:rFonts w:ascii="Times New Roman" w:eastAsia="Times New Roman" w:hAnsi="Times New Roman" w:cs="Times New Roman"/>
          <w:sz w:val="24"/>
          <w:szCs w:val="24"/>
          <w:lang w:val="en-US"/>
        </w:rPr>
        <w:t>genesis</w:t>
      </w:r>
      <w:r>
        <w:rPr>
          <w:rFonts w:ascii="Times New Roman" w:eastAsia="Times New Roman" w:hAnsi="Times New Roman" w:cs="Times New Roman"/>
          <w:sz w:val="24"/>
          <w:szCs w:val="24"/>
        </w:rPr>
        <w:t> – возникновение) – процесс возникновения человека.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Антропоморфный</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anthropos</w:t>
      </w:r>
      <w:proofErr w:type="spellEnd"/>
      <w:r>
        <w:rPr>
          <w:rFonts w:ascii="Times New Roman" w:eastAsia="Times New Roman" w:hAnsi="Times New Roman" w:cs="Times New Roman"/>
          <w:sz w:val="24"/>
          <w:szCs w:val="24"/>
        </w:rPr>
        <w:t xml:space="preserve"> – человек и </w:t>
      </w:r>
      <w:proofErr w:type="spellStart"/>
      <w:r>
        <w:rPr>
          <w:rFonts w:ascii="Times New Roman" w:eastAsia="Times New Roman" w:hAnsi="Times New Roman" w:cs="Times New Roman"/>
          <w:sz w:val="24"/>
          <w:szCs w:val="24"/>
          <w:lang w:val="en-US"/>
        </w:rPr>
        <w:t>morphe</w:t>
      </w:r>
      <w:proofErr w:type="spellEnd"/>
      <w:r>
        <w:rPr>
          <w:rFonts w:ascii="Times New Roman" w:eastAsia="Times New Roman" w:hAnsi="Times New Roman" w:cs="Times New Roman"/>
          <w:sz w:val="24"/>
          <w:szCs w:val="24"/>
        </w:rPr>
        <w:t> – форма) – человекообразный.</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Аполлоническое</w:t>
      </w:r>
      <w:proofErr w:type="spellEnd"/>
      <w:r>
        <w:rPr>
          <w:rFonts w:ascii="Times New Roman" w:eastAsia="Times New Roman" w:hAnsi="Times New Roman" w:cs="Times New Roman"/>
          <w:b/>
          <w:sz w:val="24"/>
          <w:szCs w:val="24"/>
        </w:rPr>
        <w:t xml:space="preserve"> в культуре</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противоположное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дионисийскому</w:t>
      </w:r>
      <w:proofErr w:type="spellEnd"/>
      <w:r>
        <w:rPr>
          <w:rFonts w:ascii="Times New Roman" w:eastAsia="Times New Roman" w:hAnsi="Times New Roman" w:cs="Times New Roman"/>
          <w:sz w:val="24"/>
          <w:szCs w:val="24"/>
        </w:rPr>
        <w:t xml:space="preserve">, соразмерное, упорядоченное, гармоническое, рациональное, </w:t>
      </w:r>
      <w:proofErr w:type="spellStart"/>
      <w:r>
        <w:rPr>
          <w:rFonts w:ascii="Times New Roman" w:eastAsia="Times New Roman" w:hAnsi="Times New Roman" w:cs="Times New Roman"/>
          <w:sz w:val="24"/>
          <w:szCs w:val="24"/>
        </w:rPr>
        <w:t>средоточение</w:t>
      </w:r>
      <w:proofErr w:type="spellEnd"/>
      <w:r>
        <w:rPr>
          <w:rFonts w:ascii="Times New Roman" w:eastAsia="Times New Roman" w:hAnsi="Times New Roman" w:cs="Times New Roman"/>
          <w:sz w:val="24"/>
          <w:szCs w:val="24"/>
        </w:rPr>
        <w:t xml:space="preserve"> пластики и света. Понятие введено Ф. Ницше.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Артефакт</w:t>
      </w:r>
      <w:r>
        <w:rPr>
          <w:rFonts w:ascii="Times New Roman" w:eastAsia="Times New Roman" w:hAnsi="Times New Roman" w:cs="Times New Roman"/>
          <w:sz w:val="24"/>
          <w:szCs w:val="24"/>
        </w:rPr>
        <w:t xml:space="preserve"> (от лат. </w:t>
      </w:r>
      <w:r>
        <w:rPr>
          <w:rFonts w:ascii="Times New Roman" w:eastAsia="Times New Roman" w:hAnsi="Times New Roman" w:cs="Times New Roman"/>
          <w:sz w:val="24"/>
          <w:szCs w:val="24"/>
          <w:lang w:val="en-US"/>
        </w:rPr>
        <w:t>arte</w:t>
      </w:r>
      <w:r>
        <w:rPr>
          <w:rFonts w:ascii="Times New Roman" w:eastAsia="Times New Roman" w:hAnsi="Times New Roman" w:cs="Times New Roman"/>
          <w:sz w:val="24"/>
          <w:szCs w:val="24"/>
        </w:rPr>
        <w:t xml:space="preserve"> – искусственно и </w:t>
      </w:r>
      <w:r>
        <w:rPr>
          <w:rFonts w:ascii="Times New Roman" w:eastAsia="Times New Roman" w:hAnsi="Times New Roman" w:cs="Times New Roman"/>
          <w:sz w:val="24"/>
          <w:szCs w:val="24"/>
          <w:lang w:val="en-US"/>
        </w:rPr>
        <w:t>factum</w:t>
      </w:r>
      <w:r>
        <w:rPr>
          <w:rFonts w:ascii="Times New Roman" w:eastAsia="Times New Roman" w:hAnsi="Times New Roman" w:cs="Times New Roman"/>
          <w:sz w:val="24"/>
          <w:szCs w:val="24"/>
        </w:rPr>
        <w:t xml:space="preserve"> – сделанный) – любой предмет не природного, а искусственного происхождения.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Архетип</w:t>
      </w:r>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arche</w:t>
      </w:r>
      <w:proofErr w:type="spellEnd"/>
      <w:r>
        <w:rPr>
          <w:rFonts w:ascii="Times New Roman" w:eastAsia="Times New Roman" w:hAnsi="Times New Roman" w:cs="Times New Roman"/>
          <w:sz w:val="24"/>
          <w:szCs w:val="24"/>
        </w:rPr>
        <w:t xml:space="preserve"> – начало, </w:t>
      </w:r>
      <w:r>
        <w:rPr>
          <w:rFonts w:ascii="Times New Roman" w:eastAsia="Times New Roman" w:hAnsi="Times New Roman" w:cs="Times New Roman"/>
          <w:sz w:val="24"/>
          <w:szCs w:val="24"/>
          <w:lang w:val="en-US"/>
        </w:rPr>
        <w:t>typos</w:t>
      </w:r>
      <w:r>
        <w:rPr>
          <w:rFonts w:ascii="Times New Roman" w:eastAsia="Times New Roman" w:hAnsi="Times New Roman" w:cs="Times New Roman"/>
          <w:sz w:val="24"/>
          <w:szCs w:val="24"/>
        </w:rPr>
        <w:t> – образ) – прообраз, первоначальный образ.</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Гуманизм</w:t>
      </w:r>
      <w:r>
        <w:rPr>
          <w:rFonts w:ascii="Times New Roman" w:eastAsia="Times New Roman" w:hAnsi="Times New Roman" w:cs="Times New Roman"/>
          <w:sz w:val="24"/>
          <w:szCs w:val="24"/>
        </w:rPr>
        <w:t xml:space="preserve"> (лат. </w:t>
      </w:r>
      <w:proofErr w:type="spellStart"/>
      <w:r>
        <w:rPr>
          <w:rFonts w:ascii="Times New Roman" w:eastAsia="Times New Roman" w:hAnsi="Times New Roman" w:cs="Times New Roman"/>
          <w:sz w:val="24"/>
          <w:szCs w:val="24"/>
          <w:lang w:val="en-US"/>
        </w:rPr>
        <w:t>humanus</w:t>
      </w:r>
      <w:proofErr w:type="spellEnd"/>
      <w:r>
        <w:rPr>
          <w:rFonts w:ascii="Times New Roman" w:eastAsia="Times New Roman" w:hAnsi="Times New Roman" w:cs="Times New Roman"/>
          <w:sz w:val="24"/>
          <w:szCs w:val="24"/>
        </w:rPr>
        <w:t> – человеческий, человечный) – признание ценности человека как личности, его права на свободное развитие и проявление своих способностей, утверждение блага человека как критерия оценки общественных отношений. В узком значении – светское вольномыслие эпохи Возрождения, противостоящее религиозной схоластике средних веков.</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Дионисийское</w:t>
      </w:r>
      <w:proofErr w:type="spellEnd"/>
      <w:r>
        <w:rPr>
          <w:rFonts w:ascii="Times New Roman" w:eastAsia="Times New Roman" w:hAnsi="Times New Roman" w:cs="Times New Roman"/>
          <w:b/>
          <w:sz w:val="24"/>
          <w:szCs w:val="24"/>
        </w:rPr>
        <w:t xml:space="preserve"> в культуре</w:t>
      </w:r>
      <w:r>
        <w:rPr>
          <w:rFonts w:ascii="Times New Roman" w:eastAsia="Times New Roman" w:hAnsi="Times New Roman" w:cs="Times New Roman"/>
          <w:sz w:val="24"/>
          <w:szCs w:val="24"/>
        </w:rPr>
        <w:t xml:space="preserve"> – полная противоположность </w:t>
      </w:r>
      <w:proofErr w:type="spellStart"/>
      <w:r>
        <w:rPr>
          <w:rFonts w:ascii="Times New Roman" w:eastAsia="Times New Roman" w:hAnsi="Times New Roman" w:cs="Times New Roman"/>
          <w:sz w:val="24"/>
          <w:szCs w:val="24"/>
        </w:rPr>
        <w:t>аполлоническому</w:t>
      </w:r>
      <w:proofErr w:type="spellEnd"/>
      <w:r>
        <w:rPr>
          <w:rFonts w:ascii="Times New Roman" w:eastAsia="Times New Roman" w:hAnsi="Times New Roman" w:cs="Times New Roman"/>
          <w:sz w:val="24"/>
          <w:szCs w:val="24"/>
        </w:rPr>
        <w:t xml:space="preserve">, а именно – это хаотичное, стихийное, необузданное, страстное, иррациональное, пьянящее своей </w:t>
      </w:r>
      <w:proofErr w:type="spellStart"/>
      <w:r>
        <w:rPr>
          <w:rFonts w:ascii="Times New Roman" w:eastAsia="Times New Roman" w:hAnsi="Times New Roman" w:cs="Times New Roman"/>
          <w:sz w:val="24"/>
          <w:szCs w:val="24"/>
        </w:rPr>
        <w:t>непознанностью</w:t>
      </w:r>
      <w:proofErr w:type="spellEnd"/>
      <w:r>
        <w:rPr>
          <w:rFonts w:ascii="Times New Roman" w:eastAsia="Times New Roman" w:hAnsi="Times New Roman" w:cs="Times New Roman"/>
          <w:sz w:val="24"/>
          <w:szCs w:val="24"/>
        </w:rPr>
        <w:t xml:space="preserve">, ночное безумие вакхического бога экстаза, что соответствует представлениям об образе Диониса как бога плодоносящих земных сил, растительности, </w:t>
      </w:r>
      <w:proofErr w:type="spellStart"/>
      <w:r>
        <w:rPr>
          <w:rFonts w:ascii="Times New Roman" w:eastAsia="Times New Roman" w:hAnsi="Times New Roman" w:cs="Times New Roman"/>
          <w:sz w:val="24"/>
          <w:szCs w:val="24"/>
        </w:rPr>
        <w:t>виноградорства</w:t>
      </w:r>
      <w:proofErr w:type="spellEnd"/>
      <w:r>
        <w:rPr>
          <w:rFonts w:ascii="Times New Roman" w:eastAsia="Times New Roman" w:hAnsi="Times New Roman" w:cs="Times New Roman"/>
          <w:sz w:val="24"/>
          <w:szCs w:val="24"/>
        </w:rPr>
        <w:t xml:space="preserve"> и виноделия, веселья, опьянения, буйства стихийной энергии.</w:t>
      </w:r>
      <w:proofErr w:type="gramEnd"/>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Дихотомия – </w:t>
      </w:r>
      <w:proofErr w:type="spellStart"/>
      <w:r>
        <w:rPr>
          <w:rFonts w:ascii="Times New Roman" w:eastAsia="Times New Roman" w:hAnsi="Times New Roman" w:cs="Times New Roman"/>
          <w:sz w:val="24"/>
          <w:szCs w:val="24"/>
        </w:rPr>
        <w:t>сопоставленность</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противопоставленность</w:t>
      </w:r>
      <w:proofErr w:type="spellEnd"/>
      <w:r>
        <w:rPr>
          <w:rFonts w:ascii="Times New Roman" w:eastAsia="Times New Roman" w:hAnsi="Times New Roman" w:cs="Times New Roman"/>
          <w:sz w:val="24"/>
          <w:szCs w:val="24"/>
        </w:rPr>
        <w:t xml:space="preserve"> двух частей целого.</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w:t>
      </w:r>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semeion</w:t>
      </w:r>
      <w:proofErr w:type="spellEnd"/>
      <w:r>
        <w:rPr>
          <w:rFonts w:ascii="Times New Roman" w:eastAsia="Times New Roman" w:hAnsi="Times New Roman" w:cs="Times New Roman"/>
          <w:sz w:val="24"/>
          <w:szCs w:val="24"/>
        </w:rPr>
        <w:t xml:space="preserve"> – знак) – материальный, чувственно воспринимаемый предмет, (явление, действие), который выступает как представитель или заместитель другого предмета, свойства или отношения. Знаки дифференцируются на </w:t>
      </w:r>
      <w:proofErr w:type="spellStart"/>
      <w:r>
        <w:rPr>
          <w:rFonts w:ascii="Times New Roman" w:eastAsia="Times New Roman" w:hAnsi="Times New Roman" w:cs="Times New Roman"/>
          <w:sz w:val="24"/>
          <w:szCs w:val="24"/>
        </w:rPr>
        <w:t>идексные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означивающие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иконические</w:t>
      </w:r>
      <w:proofErr w:type="spellEnd"/>
      <w:r>
        <w:rPr>
          <w:rFonts w:ascii="Times New Roman" w:eastAsia="Times New Roman" w:hAnsi="Times New Roman" w:cs="Times New Roman"/>
          <w:sz w:val="24"/>
          <w:szCs w:val="24"/>
        </w:rPr>
        <w:t xml:space="preserve"> (подражательные).</w:t>
      </w:r>
      <w:bookmarkStart w:id="9" w:name="_GoBack"/>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Искусство</w:t>
      </w:r>
      <w:r>
        <w:rPr>
          <w:rFonts w:ascii="Times New Roman" w:eastAsia="Times New Roman" w:hAnsi="Times New Roman" w:cs="Times New Roman"/>
          <w:sz w:val="24"/>
          <w:szCs w:val="24"/>
        </w:rPr>
        <w:t xml:space="preserve"> – эстетическая, художественно-образная форма духовной деятельности, </w:t>
      </w:r>
      <w:bookmarkEnd w:id="9"/>
      <w:r>
        <w:rPr>
          <w:rFonts w:ascii="Times New Roman" w:eastAsia="Times New Roman" w:hAnsi="Times New Roman" w:cs="Times New Roman"/>
          <w:sz w:val="24"/>
          <w:szCs w:val="24"/>
        </w:rPr>
        <w:t>результат субъективного, чувственно-эмоционального отношения человека к миру. Термин «искусство» включает в себя кроме иску</w:t>
      </w:r>
      <w:proofErr w:type="gramStart"/>
      <w:r>
        <w:rPr>
          <w:rFonts w:ascii="Times New Roman" w:eastAsia="Times New Roman" w:hAnsi="Times New Roman" w:cs="Times New Roman"/>
          <w:sz w:val="24"/>
          <w:szCs w:val="24"/>
        </w:rPr>
        <w:t>сств пл</w:t>
      </w:r>
      <w:proofErr w:type="gramEnd"/>
      <w:r>
        <w:rPr>
          <w:rFonts w:ascii="Times New Roman" w:eastAsia="Times New Roman" w:hAnsi="Times New Roman" w:cs="Times New Roman"/>
          <w:sz w:val="24"/>
          <w:szCs w:val="24"/>
        </w:rPr>
        <w:t xml:space="preserve">астических, музыку, театр, кино, художественную литературу.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Канон</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kanon</w:t>
      </w:r>
      <w:proofErr w:type="spellEnd"/>
      <w:r>
        <w:rPr>
          <w:rFonts w:ascii="Times New Roman" w:eastAsia="Times New Roman" w:hAnsi="Times New Roman" w:cs="Times New Roman"/>
          <w:sz w:val="24"/>
          <w:szCs w:val="24"/>
        </w:rPr>
        <w:t> – норма, правило) – 1. Твердо установленные правила, определяющие в произведении искусства нормы пропорций, композиции, колорита или в целом иконографии какого-либо изображения. 2. В рукописях с евангельскими текстами – таблицы параллельных текстов из четырех Евангелий, собранных на одной странице и объединенных общим декором. 3. Особые песнопения в христианском богослужении.</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Колективное</w:t>
      </w:r>
      <w:proofErr w:type="spellEnd"/>
      <w:r>
        <w:rPr>
          <w:rFonts w:ascii="Times New Roman" w:eastAsia="Times New Roman" w:hAnsi="Times New Roman" w:cs="Times New Roman"/>
          <w:b/>
          <w:sz w:val="24"/>
          <w:szCs w:val="24"/>
        </w:rPr>
        <w:t xml:space="preserve"> бессознательное</w:t>
      </w:r>
      <w:r>
        <w:rPr>
          <w:rFonts w:ascii="Times New Roman" w:eastAsia="Times New Roman" w:hAnsi="Times New Roman" w:cs="Times New Roman"/>
          <w:sz w:val="24"/>
          <w:szCs w:val="24"/>
        </w:rPr>
        <w:t xml:space="preserve"> – понятие аналитической психологии Юнга, обозначающее совокупность наследуемых людьми универсальных неосознаваемых психических структур, механизмов, архетипов, инстинктов, импульсов, образов и т.д., передаваемых от поколения к поколению как субстрат психического бытия, включающий в себя психический опыт предшествующих поколений.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Коммуникация</w:t>
      </w:r>
      <w:r>
        <w:rPr>
          <w:rFonts w:ascii="Times New Roman" w:eastAsia="Times New Roman" w:hAnsi="Times New Roman" w:cs="Times New Roman"/>
          <w:sz w:val="24"/>
          <w:szCs w:val="24"/>
        </w:rPr>
        <w:t> – 1. Путь сообщения, линия связи. 2. Сообщение, общение.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Контркультура</w:t>
      </w:r>
      <w:r>
        <w:rPr>
          <w:rFonts w:ascii="Times New Roman" w:eastAsia="Times New Roman" w:hAnsi="Times New Roman" w:cs="Times New Roman"/>
          <w:sz w:val="24"/>
          <w:szCs w:val="24"/>
        </w:rPr>
        <w:t xml:space="preserve"> – частный случай субкультуры, имеющий ярко выраженный оппозиционный характер по отношению к доминирующим, общепризнанным ценностям.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w:t>
      </w:r>
      <w:r>
        <w:rPr>
          <w:rFonts w:ascii="Times New Roman" w:eastAsia="Times New Roman" w:hAnsi="Times New Roman" w:cs="Times New Roman"/>
          <w:sz w:val="24"/>
          <w:szCs w:val="24"/>
        </w:rPr>
        <w:t xml:space="preserve"> (лат. </w:t>
      </w:r>
      <w:proofErr w:type="spellStart"/>
      <w:r>
        <w:rPr>
          <w:rFonts w:ascii="Times New Roman" w:eastAsia="Times New Roman" w:hAnsi="Times New Roman" w:cs="Times New Roman"/>
          <w:sz w:val="24"/>
          <w:szCs w:val="24"/>
          <w:lang w:val="en-US"/>
        </w:rPr>
        <w:t>cultus</w:t>
      </w:r>
      <w:proofErr w:type="spellEnd"/>
      <w:r>
        <w:rPr>
          <w:rFonts w:ascii="Times New Roman" w:eastAsia="Times New Roman" w:hAnsi="Times New Roman" w:cs="Times New Roman"/>
          <w:sz w:val="24"/>
          <w:szCs w:val="24"/>
        </w:rPr>
        <w:t> – почитание) – 1. В религии: служение божеству и связанные с этим действия, обряды. 2. Преклонение перед кем-нибудь или чем-нибудь, почитание.</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Культурогенез</w:t>
      </w:r>
      <w:proofErr w:type="spellEnd"/>
      <w:r>
        <w:rPr>
          <w:rFonts w:ascii="Times New Roman" w:eastAsia="Times New Roman" w:hAnsi="Times New Roman" w:cs="Times New Roman"/>
          <w:sz w:val="24"/>
          <w:szCs w:val="24"/>
        </w:rPr>
        <w:t> – происхождение, становление и развитие культуры, ее качественных характеристик, закономерностей, форм и способов функционирования.</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Маргинальность</w:t>
      </w:r>
      <w:proofErr w:type="spellEnd"/>
      <w:r>
        <w:rPr>
          <w:rFonts w:ascii="Times New Roman" w:eastAsia="Times New Roman" w:hAnsi="Times New Roman" w:cs="Times New Roman"/>
          <w:sz w:val="24"/>
          <w:szCs w:val="24"/>
        </w:rPr>
        <w:t xml:space="preserve"> (лат. </w:t>
      </w:r>
      <w:proofErr w:type="spellStart"/>
      <w:r>
        <w:rPr>
          <w:rFonts w:ascii="Times New Roman" w:eastAsia="Times New Roman" w:hAnsi="Times New Roman" w:cs="Times New Roman"/>
          <w:sz w:val="24"/>
          <w:szCs w:val="24"/>
          <w:lang w:val="en-US"/>
        </w:rPr>
        <w:t>marginalis</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расположенный</w:t>
      </w:r>
      <w:proofErr w:type="gramEnd"/>
      <w:r>
        <w:rPr>
          <w:rFonts w:ascii="Times New Roman" w:eastAsia="Times New Roman" w:hAnsi="Times New Roman" w:cs="Times New Roman"/>
          <w:sz w:val="24"/>
          <w:szCs w:val="24"/>
        </w:rPr>
        <w:t xml:space="preserve"> у края, на границе) – 1. Положение индивида или группы на границе двух культур. 2. Состояние индивида или группы, отвергающих традиции той культуры, в которой они возникают, и утверждающих свою собственную систему норм и ценностей.</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Менталитет</w:t>
      </w:r>
      <w:r>
        <w:rPr>
          <w:rFonts w:ascii="Times New Roman" w:eastAsia="Times New Roman" w:hAnsi="Times New Roman" w:cs="Times New Roman"/>
          <w:sz w:val="24"/>
          <w:szCs w:val="24"/>
        </w:rPr>
        <w:t> – мировосприятие, умонастроение.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Метафора</w:t>
      </w:r>
      <w:r>
        <w:rPr>
          <w:rFonts w:ascii="Times New Roman" w:eastAsia="Times New Roman" w:hAnsi="Times New Roman" w:cs="Times New Roman"/>
          <w:sz w:val="24"/>
          <w:szCs w:val="24"/>
        </w:rPr>
        <w:t> – оборот речи, заключающий скрытое уподобление, образное сближение слов на базе их переносного значения.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Миссионерство</w:t>
      </w:r>
      <w:r>
        <w:rPr>
          <w:rFonts w:ascii="Times New Roman" w:eastAsia="Times New Roman" w:hAnsi="Times New Roman" w:cs="Times New Roman"/>
          <w:sz w:val="24"/>
          <w:szCs w:val="24"/>
        </w:rPr>
        <w:t xml:space="preserve"> (от лат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иссио</w:t>
      </w:r>
      <w:proofErr w:type="spellEnd"/>
      <w:r>
        <w:rPr>
          <w:rFonts w:ascii="Times New Roman" w:eastAsia="Times New Roman" w:hAnsi="Times New Roman" w:cs="Times New Roman"/>
          <w:sz w:val="24"/>
          <w:szCs w:val="24"/>
        </w:rPr>
        <w:t> – посылка, поручение) – церковная деятельность по распространению своего вероучения среди представителей иного исповедания или неверующих.</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Мистерии</w:t>
      </w:r>
      <w:r>
        <w:rPr>
          <w:rFonts w:ascii="Times New Roman" w:eastAsia="Times New Roman" w:hAnsi="Times New Roman" w:cs="Times New Roman"/>
          <w:sz w:val="24"/>
          <w:szCs w:val="24"/>
        </w:rPr>
        <w:t> – у древних греков и римлян, у народов Древнего Востока – тайные религиозные обряды, к участию в которых допускались только посвященные.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Мистика</w:t>
      </w:r>
      <w:r>
        <w:rPr>
          <w:rFonts w:ascii="Times New Roman" w:eastAsia="Times New Roman" w:hAnsi="Times New Roman" w:cs="Times New Roman"/>
          <w:sz w:val="24"/>
          <w:szCs w:val="24"/>
        </w:rPr>
        <w:t xml:space="preserve"> (от греч</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истикос</w:t>
      </w:r>
      <w:proofErr w:type="spellEnd"/>
      <w:r>
        <w:rPr>
          <w:rFonts w:ascii="Times New Roman" w:eastAsia="Times New Roman" w:hAnsi="Times New Roman" w:cs="Times New Roman"/>
          <w:sz w:val="24"/>
          <w:szCs w:val="24"/>
        </w:rPr>
        <w:t xml:space="preserve"> – таинственный, закрытый) – 1. Учение о сверхъестественной сущности явлений природы и общества; 2. Приемы и формы переживания в экстазе непосредственного «единения» с миром сверхъестественного, а также доктрины (часто «тайные»), обосновывающие эту практику.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Миф</w:t>
      </w:r>
      <w:r>
        <w:rPr>
          <w:rFonts w:ascii="Times New Roman" w:eastAsia="Times New Roman" w:hAnsi="Times New Roman" w:cs="Times New Roman"/>
          <w:sz w:val="24"/>
          <w:szCs w:val="24"/>
        </w:rPr>
        <w:t xml:space="preserve"> (от греч. </w:t>
      </w:r>
      <w:r>
        <w:rPr>
          <w:rFonts w:ascii="Times New Roman" w:eastAsia="Times New Roman" w:hAnsi="Times New Roman" w:cs="Times New Roman"/>
          <w:sz w:val="24"/>
          <w:szCs w:val="24"/>
          <w:lang w:val="en-US"/>
        </w:rPr>
        <w:t>mythos</w:t>
      </w:r>
      <w:r>
        <w:rPr>
          <w:rFonts w:ascii="Times New Roman" w:eastAsia="Times New Roman" w:hAnsi="Times New Roman" w:cs="Times New Roman"/>
          <w:sz w:val="24"/>
          <w:szCs w:val="24"/>
        </w:rPr>
        <w:t> – предание, сказание) – насыщенные эмоциями и реальными представлениями сказания об окружающем мире, фантастических существах, о делах богов и героев. Это также способ понимания человеком природных и социальных явлений, направленный на сохранение жизни.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Мифология</w:t>
      </w:r>
      <w:r>
        <w:rPr>
          <w:rFonts w:ascii="Times New Roman" w:eastAsia="Times New Roman" w:hAnsi="Times New Roman" w:cs="Times New Roman"/>
          <w:sz w:val="24"/>
          <w:szCs w:val="24"/>
        </w:rPr>
        <w:t> – 1. совокупность мифов. 2. научная дисциплина, изучающая мифы и сказания.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Монотеизм</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monos</w:t>
      </w:r>
      <w:proofErr w:type="spellEnd"/>
      <w:r>
        <w:rPr>
          <w:rFonts w:ascii="Times New Roman" w:eastAsia="Times New Roman" w:hAnsi="Times New Roman" w:cs="Times New Roman"/>
          <w:sz w:val="24"/>
          <w:szCs w:val="24"/>
        </w:rPr>
        <w:t xml:space="preserve"> – один и </w:t>
      </w:r>
      <w:proofErr w:type="spellStart"/>
      <w:r>
        <w:rPr>
          <w:rFonts w:ascii="Times New Roman" w:eastAsia="Times New Roman" w:hAnsi="Times New Roman" w:cs="Times New Roman"/>
          <w:sz w:val="24"/>
          <w:szCs w:val="24"/>
          <w:lang w:val="en-US"/>
        </w:rPr>
        <w:t>theos</w:t>
      </w:r>
      <w:proofErr w:type="spellEnd"/>
      <w:r>
        <w:rPr>
          <w:rFonts w:ascii="Times New Roman" w:eastAsia="Times New Roman" w:hAnsi="Times New Roman" w:cs="Times New Roman"/>
          <w:sz w:val="24"/>
          <w:szCs w:val="24"/>
        </w:rPr>
        <w:t> – бог) – единобожие; вера в существование единого Бога.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Морфология культуры</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morphe</w:t>
      </w:r>
      <w:proofErr w:type="spellEnd"/>
      <w:r>
        <w:rPr>
          <w:rFonts w:ascii="Times New Roman" w:eastAsia="Times New Roman" w:hAnsi="Times New Roman" w:cs="Times New Roman"/>
          <w:sz w:val="24"/>
          <w:szCs w:val="24"/>
        </w:rPr>
        <w:t xml:space="preserve"> – вид, образ, форма, </w:t>
      </w:r>
      <w:r>
        <w:rPr>
          <w:rFonts w:ascii="Times New Roman" w:eastAsia="Times New Roman" w:hAnsi="Times New Roman" w:cs="Times New Roman"/>
          <w:sz w:val="24"/>
          <w:szCs w:val="24"/>
          <w:lang w:val="en-US"/>
        </w:rPr>
        <w:t>logos</w:t>
      </w:r>
      <w:r>
        <w:rPr>
          <w:rFonts w:ascii="Times New Roman" w:eastAsia="Times New Roman" w:hAnsi="Times New Roman" w:cs="Times New Roman"/>
          <w:sz w:val="24"/>
          <w:szCs w:val="24"/>
        </w:rPr>
        <w:t> – учение) – область культурологического знания, изучающая многообразные формы культурных явлений, структурные элементы культуры как сложной целостной системы, а также принципы их взаимодействия.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Ноосфера</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noos</w:t>
      </w:r>
      <w:proofErr w:type="spellEnd"/>
      <w:r>
        <w:rPr>
          <w:rFonts w:ascii="Times New Roman" w:eastAsia="Times New Roman" w:hAnsi="Times New Roman" w:cs="Times New Roman"/>
          <w:sz w:val="24"/>
          <w:szCs w:val="24"/>
        </w:rPr>
        <w:t xml:space="preserve"> – разум и </w:t>
      </w:r>
      <w:proofErr w:type="spellStart"/>
      <w:r>
        <w:rPr>
          <w:rFonts w:ascii="Times New Roman" w:eastAsia="Times New Roman" w:hAnsi="Times New Roman" w:cs="Times New Roman"/>
          <w:sz w:val="24"/>
          <w:szCs w:val="24"/>
          <w:lang w:val="en-US"/>
        </w:rPr>
        <w:t>sphaira</w:t>
      </w:r>
      <w:proofErr w:type="spellEnd"/>
      <w:r>
        <w:rPr>
          <w:rFonts w:ascii="Times New Roman" w:eastAsia="Times New Roman" w:hAnsi="Times New Roman" w:cs="Times New Roman"/>
          <w:sz w:val="24"/>
          <w:szCs w:val="24"/>
        </w:rPr>
        <w:t> – шар) – область существования разума, разумных существ.</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Обычай</w:t>
      </w:r>
      <w:r>
        <w:rPr>
          <w:rFonts w:ascii="Times New Roman" w:eastAsia="Times New Roman" w:hAnsi="Times New Roman" w:cs="Times New Roman"/>
          <w:sz w:val="24"/>
          <w:szCs w:val="24"/>
        </w:rPr>
        <w:t> – распространенный тип поведения, складывающийся в реальной жизни и основанный на принципе повторения; социальный образец, общепринятый принцип поведения.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Общечеловеческие ценности</w:t>
      </w:r>
      <w:r>
        <w:rPr>
          <w:rFonts w:ascii="Times New Roman" w:eastAsia="Times New Roman" w:hAnsi="Times New Roman" w:cs="Times New Roman"/>
          <w:sz w:val="24"/>
          <w:szCs w:val="24"/>
        </w:rPr>
        <w:t xml:space="preserve"> – система </w:t>
      </w:r>
      <w:proofErr w:type="spellStart"/>
      <w:r>
        <w:rPr>
          <w:rFonts w:ascii="Times New Roman" w:eastAsia="Times New Roman" w:hAnsi="Times New Roman" w:cs="Times New Roman"/>
          <w:sz w:val="24"/>
          <w:szCs w:val="24"/>
        </w:rPr>
        <w:t>аксиологических</w:t>
      </w:r>
      <w:proofErr w:type="spellEnd"/>
      <w:r>
        <w:rPr>
          <w:rFonts w:ascii="Times New Roman" w:eastAsia="Times New Roman" w:hAnsi="Times New Roman" w:cs="Times New Roman"/>
          <w:sz w:val="24"/>
          <w:szCs w:val="24"/>
        </w:rPr>
        <w:t xml:space="preserve"> максим, содержание которых не связано с конкретным историческим периодом развития общества или конкретной этнической традицией, но, наполняясь в каждой </w:t>
      </w:r>
      <w:proofErr w:type="spellStart"/>
      <w:r>
        <w:rPr>
          <w:rFonts w:ascii="Times New Roman" w:eastAsia="Times New Roman" w:hAnsi="Times New Roman" w:cs="Times New Roman"/>
          <w:sz w:val="24"/>
          <w:szCs w:val="24"/>
        </w:rPr>
        <w:t>социокультурной</w:t>
      </w:r>
      <w:proofErr w:type="spellEnd"/>
      <w:r>
        <w:rPr>
          <w:rFonts w:ascii="Times New Roman" w:eastAsia="Times New Roman" w:hAnsi="Times New Roman" w:cs="Times New Roman"/>
          <w:sz w:val="24"/>
          <w:szCs w:val="24"/>
        </w:rPr>
        <w:t xml:space="preserve"> традиции собственным конкретным смыслом, </w:t>
      </w:r>
      <w:proofErr w:type="gramStart"/>
      <w:r>
        <w:rPr>
          <w:rFonts w:ascii="Times New Roman" w:eastAsia="Times New Roman" w:hAnsi="Times New Roman" w:cs="Times New Roman"/>
          <w:sz w:val="24"/>
          <w:szCs w:val="24"/>
        </w:rPr>
        <w:t>воспроизводится</w:t>
      </w:r>
      <w:proofErr w:type="gramEnd"/>
      <w:r>
        <w:rPr>
          <w:rFonts w:ascii="Times New Roman" w:eastAsia="Times New Roman" w:hAnsi="Times New Roman" w:cs="Times New Roman"/>
          <w:sz w:val="24"/>
          <w:szCs w:val="24"/>
        </w:rPr>
        <w:t xml:space="preserve"> тем не менее, в любом типе культуры в качестве ценности.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Пантеизм</w:t>
      </w:r>
      <w:r>
        <w:rPr>
          <w:rFonts w:ascii="Times New Roman" w:eastAsia="Times New Roman" w:hAnsi="Times New Roman" w:cs="Times New Roman"/>
          <w:sz w:val="24"/>
          <w:szCs w:val="24"/>
        </w:rPr>
        <w:t xml:space="preserve"> (от греч</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ан – всё и </w:t>
      </w:r>
      <w:proofErr w:type="spellStart"/>
      <w:r>
        <w:rPr>
          <w:rFonts w:ascii="Times New Roman" w:eastAsia="Times New Roman" w:hAnsi="Times New Roman" w:cs="Times New Roman"/>
          <w:sz w:val="24"/>
          <w:szCs w:val="24"/>
        </w:rPr>
        <w:t>теос</w:t>
      </w:r>
      <w:proofErr w:type="spellEnd"/>
      <w:r>
        <w:rPr>
          <w:rFonts w:ascii="Times New Roman" w:eastAsia="Times New Roman" w:hAnsi="Times New Roman" w:cs="Times New Roman"/>
          <w:sz w:val="24"/>
          <w:szCs w:val="24"/>
        </w:rPr>
        <w:t> – Бог) – учение о существовании Бога не в потустороннем мире, а внутри самой природы, отождествление Бога с природой. Отсюда две формы пантеизма: религиозно-мистическая (растворение природы в Боге) и материалистическая (растворение Бога в природе).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Парадигма</w:t>
      </w:r>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paradeigma</w:t>
      </w:r>
      <w:proofErr w:type="spellEnd"/>
      <w:r>
        <w:rPr>
          <w:rFonts w:ascii="Times New Roman" w:eastAsia="Times New Roman" w:hAnsi="Times New Roman" w:cs="Times New Roman"/>
          <w:sz w:val="24"/>
          <w:szCs w:val="24"/>
        </w:rPr>
        <w:t xml:space="preserve"> – пример, образец) – исходная, концептуальная модель-образец, господствующая в культуре в конкретную историческую эпоху, отличающаяся качественным своеобразием </w:t>
      </w:r>
      <w:proofErr w:type="spellStart"/>
      <w:r>
        <w:rPr>
          <w:rFonts w:ascii="Times New Roman" w:eastAsia="Times New Roman" w:hAnsi="Times New Roman" w:cs="Times New Roman"/>
          <w:sz w:val="24"/>
          <w:szCs w:val="24"/>
        </w:rPr>
        <w:t>кльтурной</w:t>
      </w:r>
      <w:proofErr w:type="spellEnd"/>
      <w:r>
        <w:rPr>
          <w:rFonts w:ascii="Times New Roman" w:eastAsia="Times New Roman" w:hAnsi="Times New Roman" w:cs="Times New Roman"/>
          <w:sz w:val="24"/>
          <w:szCs w:val="24"/>
        </w:rPr>
        <w:t xml:space="preserve"> жизни.</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Пассионарность</w:t>
      </w:r>
      <w:proofErr w:type="spellEnd"/>
      <w:r>
        <w:rPr>
          <w:rFonts w:ascii="Times New Roman" w:eastAsia="Times New Roman" w:hAnsi="Times New Roman" w:cs="Times New Roman"/>
          <w:sz w:val="24"/>
          <w:szCs w:val="24"/>
        </w:rPr>
        <w:t xml:space="preserve"> (как характеристика поведения) – избыток биохимической энергии живого вещества, проявляющийся в способности людей к </w:t>
      </w:r>
      <w:proofErr w:type="spellStart"/>
      <w:r>
        <w:rPr>
          <w:rFonts w:ascii="Times New Roman" w:eastAsia="Times New Roman" w:hAnsi="Times New Roman" w:cs="Times New Roman"/>
          <w:sz w:val="24"/>
          <w:szCs w:val="24"/>
        </w:rPr>
        <w:t>сверхнапряжению</w:t>
      </w:r>
      <w:proofErr w:type="spellEnd"/>
      <w:r>
        <w:rPr>
          <w:rFonts w:ascii="Times New Roman" w:eastAsia="Times New Roman" w:hAnsi="Times New Roman" w:cs="Times New Roman"/>
          <w:sz w:val="24"/>
          <w:szCs w:val="24"/>
        </w:rPr>
        <w:t xml:space="preserve">.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Политеизм</w:t>
      </w:r>
      <w:r>
        <w:rPr>
          <w:rFonts w:ascii="Times New Roman" w:eastAsia="Times New Roman" w:hAnsi="Times New Roman" w:cs="Times New Roman"/>
          <w:sz w:val="24"/>
          <w:szCs w:val="24"/>
        </w:rPr>
        <w:t xml:space="preserve"> (от греч. </w:t>
      </w:r>
      <w:r>
        <w:rPr>
          <w:rFonts w:ascii="Times New Roman" w:eastAsia="Times New Roman" w:hAnsi="Times New Roman" w:cs="Times New Roman"/>
          <w:sz w:val="24"/>
          <w:szCs w:val="24"/>
          <w:lang w:val="en-US"/>
        </w:rPr>
        <w:t>poly</w:t>
      </w:r>
      <w:r>
        <w:rPr>
          <w:rFonts w:ascii="Times New Roman" w:eastAsia="Times New Roman" w:hAnsi="Times New Roman" w:cs="Times New Roman"/>
          <w:sz w:val="24"/>
          <w:szCs w:val="24"/>
        </w:rPr>
        <w:t xml:space="preserve"> – много и </w:t>
      </w:r>
      <w:proofErr w:type="spellStart"/>
      <w:r>
        <w:rPr>
          <w:rFonts w:ascii="Times New Roman" w:eastAsia="Times New Roman" w:hAnsi="Times New Roman" w:cs="Times New Roman"/>
          <w:sz w:val="24"/>
          <w:szCs w:val="24"/>
          <w:lang w:val="en-US"/>
        </w:rPr>
        <w:t>theos</w:t>
      </w:r>
      <w:proofErr w:type="spellEnd"/>
      <w:r>
        <w:rPr>
          <w:rFonts w:ascii="Times New Roman" w:eastAsia="Times New Roman" w:hAnsi="Times New Roman" w:cs="Times New Roman"/>
          <w:sz w:val="24"/>
          <w:szCs w:val="24"/>
        </w:rPr>
        <w:t xml:space="preserve"> – бог) – многобожие; вера в существование множества богов.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Протестантизм</w:t>
      </w:r>
      <w:r>
        <w:rPr>
          <w:rFonts w:ascii="Times New Roman" w:eastAsia="Times New Roman" w:hAnsi="Times New Roman" w:cs="Times New Roman"/>
          <w:sz w:val="24"/>
          <w:szCs w:val="24"/>
        </w:rPr>
        <w:t xml:space="preserve"> (лат. </w:t>
      </w:r>
      <w:proofErr w:type="spellStart"/>
      <w:r>
        <w:rPr>
          <w:rFonts w:ascii="Times New Roman" w:eastAsia="Times New Roman" w:hAnsi="Times New Roman" w:cs="Times New Roman"/>
          <w:sz w:val="24"/>
          <w:szCs w:val="24"/>
          <w:lang w:val="en-US"/>
        </w:rPr>
        <w:t>protestans</w:t>
      </w:r>
      <w:proofErr w:type="spellEnd"/>
      <w:r>
        <w:rPr>
          <w:rFonts w:ascii="Times New Roman" w:eastAsia="Times New Roman" w:hAnsi="Times New Roman" w:cs="Times New Roman"/>
          <w:sz w:val="24"/>
          <w:szCs w:val="24"/>
        </w:rPr>
        <w:t> – публично доказывающий, протестующий) – одно из основных направлений в христианстве, отколовшееся от католицизма в ходе Реформации в ХУ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веке. Объединяет множество самостоятельных церквей и сект (лютеранство, кальвинизм, англиканская церковь, баптисты, адвентисты и </w:t>
      </w:r>
      <w:proofErr w:type="spellStart"/>
      <w:proofErr w:type="gramStart"/>
      <w:r>
        <w:rPr>
          <w:rFonts w:ascii="Times New Roman" w:eastAsia="Times New Roman" w:hAnsi="Times New Roman" w:cs="Times New Roman"/>
          <w:sz w:val="24"/>
          <w:szCs w:val="24"/>
        </w:rPr>
        <w:t>пр</w:t>
      </w:r>
      <w:proofErr w:type="spellEnd"/>
      <w:proofErr w:type="gram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Раритет</w:t>
      </w:r>
      <w:r>
        <w:rPr>
          <w:rFonts w:ascii="Times New Roman" w:eastAsia="Times New Roman" w:hAnsi="Times New Roman" w:cs="Times New Roman"/>
          <w:sz w:val="24"/>
          <w:szCs w:val="24"/>
        </w:rPr>
        <w:t xml:space="preserve"> (от лат. </w:t>
      </w:r>
      <w:proofErr w:type="spellStart"/>
      <w:r>
        <w:rPr>
          <w:rFonts w:ascii="Times New Roman" w:eastAsia="Times New Roman" w:hAnsi="Times New Roman" w:cs="Times New Roman"/>
          <w:sz w:val="24"/>
          <w:szCs w:val="24"/>
          <w:lang w:val="en-US"/>
        </w:rPr>
        <w:t>raritas</w:t>
      </w:r>
      <w:proofErr w:type="spellEnd"/>
      <w:r>
        <w:rPr>
          <w:rFonts w:ascii="Times New Roman" w:eastAsia="Times New Roman" w:hAnsi="Times New Roman" w:cs="Times New Roman"/>
          <w:sz w:val="24"/>
          <w:szCs w:val="24"/>
        </w:rPr>
        <w:t xml:space="preserve"> – редкость) – исключительно редкая и ценная вещь.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Религия</w:t>
      </w:r>
      <w:r>
        <w:rPr>
          <w:rFonts w:ascii="Times New Roman" w:eastAsia="Times New Roman" w:hAnsi="Times New Roman" w:cs="Times New Roman"/>
          <w:sz w:val="24"/>
          <w:szCs w:val="24"/>
        </w:rPr>
        <w:t> – 1. Одна из форм общественного сознания – совокупность духовных представлений, основывающихся на вере в сверхъестественные силы и существа (богов, духов), которые являются предметом поклонения. 2. Одно из направлений такого общественного сознания (например, мировые религии буддизм, христианство, ислам).</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Реликвия</w:t>
      </w:r>
      <w:r>
        <w:rPr>
          <w:rFonts w:ascii="Times New Roman" w:eastAsia="Times New Roman" w:hAnsi="Times New Roman" w:cs="Times New Roman"/>
          <w:sz w:val="24"/>
          <w:szCs w:val="24"/>
        </w:rPr>
        <w:t xml:space="preserve"> – вещь, свято хранимая как память о прошлом.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Реминисценция </w:t>
      </w:r>
      <w:r>
        <w:rPr>
          <w:rFonts w:ascii="Times New Roman" w:eastAsia="Times New Roman" w:hAnsi="Times New Roman" w:cs="Times New Roman"/>
          <w:sz w:val="24"/>
          <w:szCs w:val="24"/>
        </w:rPr>
        <w:t xml:space="preserve">(от </w:t>
      </w:r>
      <w:proofErr w:type="spellStart"/>
      <w:r>
        <w:rPr>
          <w:rFonts w:ascii="Times New Roman" w:eastAsia="Times New Roman" w:hAnsi="Times New Roman" w:cs="Times New Roman"/>
          <w:sz w:val="24"/>
          <w:szCs w:val="24"/>
        </w:rPr>
        <w:t>позднелат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reminiscentia</w:t>
      </w:r>
      <w:proofErr w:type="spellEnd"/>
      <w:r>
        <w:rPr>
          <w:rFonts w:ascii="Times New Roman" w:eastAsia="Times New Roman" w:hAnsi="Times New Roman" w:cs="Times New Roman"/>
          <w:sz w:val="24"/>
          <w:szCs w:val="24"/>
        </w:rPr>
        <w:t> – воспоминание), в изобразительном искусстве – заимствование образов, часто сознательный прием, вызывающий в памяти ассоциации с чем-то уже знакомым, направляющий мысли и чувства по известному руслу.</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Ренессанс</w:t>
      </w:r>
      <w:r>
        <w:rPr>
          <w:rFonts w:ascii="Times New Roman" w:eastAsia="Times New Roman" w:hAnsi="Times New Roman" w:cs="Times New Roman"/>
          <w:sz w:val="24"/>
          <w:szCs w:val="24"/>
        </w:rPr>
        <w:t xml:space="preserve"> (франц. </w:t>
      </w:r>
      <w:r>
        <w:rPr>
          <w:rFonts w:ascii="Times New Roman" w:eastAsia="Times New Roman" w:hAnsi="Times New Roman" w:cs="Times New Roman"/>
          <w:sz w:val="24"/>
          <w:szCs w:val="24"/>
          <w:lang w:val="en-US"/>
        </w:rPr>
        <w:t>Renaissance</w:t>
      </w:r>
      <w:r>
        <w:rPr>
          <w:rFonts w:ascii="Times New Roman" w:eastAsia="Times New Roman" w:hAnsi="Times New Roman" w:cs="Times New Roman"/>
          <w:sz w:val="24"/>
          <w:szCs w:val="24"/>
        </w:rPr>
        <w:t xml:space="preserve"> – Возрождение, от </w:t>
      </w:r>
      <w:proofErr w:type="spellStart"/>
      <w:r>
        <w:rPr>
          <w:rFonts w:ascii="Times New Roman" w:eastAsia="Times New Roman" w:hAnsi="Times New Roman" w:cs="Times New Roman"/>
          <w:sz w:val="24"/>
          <w:szCs w:val="24"/>
          <w:lang w:val="en-US"/>
        </w:rPr>
        <w:t>renaitre</w:t>
      </w:r>
      <w:proofErr w:type="spellEnd"/>
      <w:r>
        <w:rPr>
          <w:rFonts w:ascii="Times New Roman" w:eastAsia="Times New Roman" w:hAnsi="Times New Roman" w:cs="Times New Roman"/>
          <w:sz w:val="24"/>
          <w:szCs w:val="24"/>
        </w:rPr>
        <w:t> – возрождаться) – название эпохи в развитии ряда стран Западной и Центральной Европы, в которую был осуществлен переход от Средних веков и Новому времени; то же, что Возрождение.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Реформация</w:t>
      </w:r>
      <w:r>
        <w:rPr>
          <w:rFonts w:ascii="Times New Roman" w:eastAsia="Times New Roman" w:hAnsi="Times New Roman" w:cs="Times New Roman"/>
          <w:sz w:val="24"/>
          <w:szCs w:val="24"/>
        </w:rPr>
        <w:t xml:space="preserve"> – религиозное и общественно-политическое движение в странах Западной и Центральной Европы, начало которого связывают с деятельностью профессора </w:t>
      </w:r>
      <w:proofErr w:type="spellStart"/>
      <w:r>
        <w:rPr>
          <w:rFonts w:ascii="Times New Roman" w:eastAsia="Times New Roman" w:hAnsi="Times New Roman" w:cs="Times New Roman"/>
          <w:sz w:val="24"/>
          <w:szCs w:val="24"/>
        </w:rPr>
        <w:t>Виттенбергского</w:t>
      </w:r>
      <w:proofErr w:type="spellEnd"/>
      <w:r>
        <w:rPr>
          <w:rFonts w:ascii="Times New Roman" w:eastAsia="Times New Roman" w:hAnsi="Times New Roman" w:cs="Times New Roman"/>
          <w:sz w:val="24"/>
          <w:szCs w:val="24"/>
        </w:rPr>
        <w:t xml:space="preserve"> университета, теолога Мартина Лютера (1483-1546). Сторонники </w:t>
      </w:r>
      <w:r>
        <w:rPr>
          <w:rFonts w:ascii="Times New Roman" w:eastAsia="Times New Roman" w:hAnsi="Times New Roman" w:cs="Times New Roman"/>
          <w:sz w:val="24"/>
          <w:szCs w:val="24"/>
        </w:rPr>
        <w:lastRenderedPageBreak/>
        <w:t xml:space="preserve">Реформации выступали за осуществление церковно-политических преобразований, восстановление традиций </w:t>
      </w:r>
      <w:proofErr w:type="spellStart"/>
      <w:r>
        <w:rPr>
          <w:rFonts w:ascii="Times New Roman" w:eastAsia="Times New Roman" w:hAnsi="Times New Roman" w:cs="Times New Roman"/>
          <w:sz w:val="24"/>
          <w:szCs w:val="24"/>
        </w:rPr>
        <w:t>раннехристианской</w:t>
      </w:r>
      <w:proofErr w:type="spellEnd"/>
      <w:r>
        <w:rPr>
          <w:rFonts w:ascii="Times New Roman" w:eastAsia="Times New Roman" w:hAnsi="Times New Roman" w:cs="Times New Roman"/>
          <w:sz w:val="24"/>
          <w:szCs w:val="24"/>
        </w:rPr>
        <w:t xml:space="preserve"> церкви, поддерживали идею равенства всех верующих перед Богом, ратовали за суровый религиозный аскетизм, отвергали церковную иерархию. В результате Реформации в недрах христианства оформилось новое течение – протестантизм.</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Сакрализация</w:t>
      </w:r>
      <w:r>
        <w:rPr>
          <w:rFonts w:ascii="Times New Roman" w:eastAsia="Times New Roman" w:hAnsi="Times New Roman" w:cs="Times New Roman"/>
          <w:sz w:val="24"/>
          <w:szCs w:val="24"/>
        </w:rPr>
        <w:t xml:space="preserve"> (от лат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акер</w:t>
      </w:r>
      <w:proofErr w:type="spellEnd"/>
      <w:r>
        <w:rPr>
          <w:rFonts w:ascii="Times New Roman" w:eastAsia="Times New Roman" w:hAnsi="Times New Roman" w:cs="Times New Roman"/>
          <w:sz w:val="24"/>
          <w:szCs w:val="24"/>
        </w:rPr>
        <w:t> – священный) – наделение обычных предметов, лиц, действий, оборотов речи, норм поведения сверхъестественными качествами, возведение их в ранг священных, превращение в объекты и средства поклонения.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Секта</w:t>
      </w:r>
      <w:r>
        <w:rPr>
          <w:rFonts w:ascii="Times New Roman" w:eastAsia="Times New Roman" w:hAnsi="Times New Roman" w:cs="Times New Roman"/>
          <w:sz w:val="24"/>
          <w:szCs w:val="24"/>
        </w:rPr>
        <w:t> – религиозное течение (община), отделившееся от какого-нибудь вероучения и ему противостоящее.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Секуляризация</w:t>
      </w:r>
      <w:r>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позднелат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saecularis</w:t>
      </w:r>
      <w:proofErr w:type="spellEnd"/>
      <w:r>
        <w:rPr>
          <w:rFonts w:ascii="Times New Roman" w:eastAsia="Times New Roman" w:hAnsi="Times New Roman" w:cs="Times New Roman"/>
          <w:sz w:val="24"/>
          <w:szCs w:val="24"/>
        </w:rPr>
        <w:t> – светский) – процесс освобождения различных сфер общества, индивидуального и группового сознания, деятельности и поведения людей от влияния религии. Выражается в постепенном снижении воздействия Церкви на деятельность государства и общественных институтов, на систему образования и воспитания граждан, на учреждения культуры.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Семантика</w:t>
      </w:r>
      <w:r>
        <w:rPr>
          <w:rFonts w:ascii="Times New Roman" w:eastAsia="Times New Roman" w:hAnsi="Times New Roman" w:cs="Times New Roman"/>
          <w:sz w:val="24"/>
          <w:szCs w:val="24"/>
        </w:rPr>
        <w:t> – в языкознании: значение, смысл (языковой единицы).</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Семиотика</w:t>
      </w:r>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semeion</w:t>
      </w:r>
      <w:proofErr w:type="spellEnd"/>
      <w:r>
        <w:rPr>
          <w:rFonts w:ascii="Times New Roman" w:eastAsia="Times New Roman" w:hAnsi="Times New Roman" w:cs="Times New Roman"/>
          <w:sz w:val="24"/>
          <w:szCs w:val="24"/>
        </w:rPr>
        <w:t xml:space="preserve"> – знак) – научная дисциплина, изучающая производство, строение и функционирование различных знаковых систем, хранящих и передающих информацию.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Серебряный век</w:t>
      </w:r>
      <w:r>
        <w:rPr>
          <w:rFonts w:ascii="Times New Roman" w:eastAsia="Times New Roman" w:hAnsi="Times New Roman" w:cs="Times New Roman"/>
          <w:sz w:val="24"/>
          <w:szCs w:val="24"/>
        </w:rPr>
        <w:t> – образное определение художественных достижений русской литературы, прежде всего поэзии, конца Х1Х – начала ХХ столетия. Термин ввел для обозначения отечественного модернизма Н.А. Оцуп в статье, написанной в эмиграции в Париже в 1933 г</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Спустя почти три десятилетия он определит русскую классику (эпоху Пушкина, Достоевского, Толстого) как «Золотой век». </w:t>
      </w:r>
      <w:proofErr w:type="gramStart"/>
      <w:r>
        <w:rPr>
          <w:rFonts w:ascii="Times New Roman" w:eastAsia="Times New Roman" w:hAnsi="Times New Roman" w:cs="Times New Roman"/>
          <w:sz w:val="24"/>
          <w:szCs w:val="24"/>
        </w:rPr>
        <w:t>В последствии</w:t>
      </w:r>
      <w:proofErr w:type="gramEnd"/>
      <w:r>
        <w:rPr>
          <w:rFonts w:ascii="Times New Roman" w:eastAsia="Times New Roman" w:hAnsi="Times New Roman" w:cs="Times New Roman"/>
          <w:sz w:val="24"/>
          <w:szCs w:val="24"/>
        </w:rPr>
        <w:t xml:space="preserve"> понятие «серебряного века» приобрело более широкое значение и рассматривалось в связи с новыми культурными тенденциями в России в предреволюционную эпоху, в том числе с новаторством в деятельности художников, композиторов, актеров и т.д.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Символ</w:t>
      </w:r>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symbolon</w:t>
      </w:r>
      <w:proofErr w:type="spellEnd"/>
      <w:r>
        <w:rPr>
          <w:rFonts w:ascii="Times New Roman" w:eastAsia="Times New Roman" w:hAnsi="Times New Roman" w:cs="Times New Roman"/>
          <w:sz w:val="24"/>
          <w:szCs w:val="24"/>
        </w:rPr>
        <w:t> – условный знак, опознавательная примета) – образно-метафорическая форма выражения смысла.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Синкретизм</w:t>
      </w:r>
      <w:r>
        <w:rPr>
          <w:rFonts w:ascii="Times New Roman" w:eastAsia="Times New Roman" w:hAnsi="Times New Roman" w:cs="Times New Roman"/>
          <w:sz w:val="24"/>
          <w:szCs w:val="24"/>
        </w:rPr>
        <w:t> – слитность, нерасчлененность, характерная для первоначального состояния в развитии чего-нибудь.</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Стиль</w:t>
      </w:r>
      <w:r>
        <w:rPr>
          <w:rFonts w:ascii="Times New Roman" w:eastAsia="Times New Roman" w:hAnsi="Times New Roman" w:cs="Times New Roman"/>
          <w:sz w:val="24"/>
          <w:szCs w:val="24"/>
        </w:rPr>
        <w:t xml:space="preserve"> – устойчивое единство художественных принципов, приемов и средств, используемых при создании </w:t>
      </w:r>
      <w:proofErr w:type="spellStart"/>
      <w:r>
        <w:rPr>
          <w:rFonts w:ascii="Times New Roman" w:eastAsia="Times New Roman" w:hAnsi="Times New Roman" w:cs="Times New Roman"/>
          <w:sz w:val="24"/>
          <w:szCs w:val="24"/>
        </w:rPr>
        <w:t>произвдений</w:t>
      </w:r>
      <w:proofErr w:type="spellEnd"/>
      <w:r>
        <w:rPr>
          <w:rFonts w:ascii="Times New Roman" w:eastAsia="Times New Roman" w:hAnsi="Times New Roman" w:cs="Times New Roman"/>
          <w:sz w:val="24"/>
          <w:szCs w:val="24"/>
        </w:rPr>
        <w:t xml:space="preserve"> искусства.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Субкультура</w:t>
      </w:r>
      <w:r>
        <w:rPr>
          <w:rFonts w:ascii="Times New Roman" w:eastAsia="Times New Roman" w:hAnsi="Times New Roman" w:cs="Times New Roman"/>
          <w:sz w:val="24"/>
          <w:szCs w:val="24"/>
        </w:rPr>
        <w:t xml:space="preserve"> (лат. </w:t>
      </w:r>
      <w:r>
        <w:rPr>
          <w:rFonts w:ascii="Times New Roman" w:eastAsia="Times New Roman" w:hAnsi="Times New Roman" w:cs="Times New Roman"/>
          <w:sz w:val="24"/>
          <w:szCs w:val="24"/>
          <w:lang w:val="en-US"/>
        </w:rPr>
        <w:t>sub</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под</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специфическая</w:t>
      </w:r>
      <w:proofErr w:type="gramEnd"/>
      <w:r>
        <w:rPr>
          <w:rFonts w:ascii="Times New Roman" w:eastAsia="Times New Roman" w:hAnsi="Times New Roman" w:cs="Times New Roman"/>
          <w:sz w:val="24"/>
          <w:szCs w:val="24"/>
        </w:rPr>
        <w:t xml:space="preserve"> форма культуры, основанная на иерархии локальных ценностей определенной социальной группы или общности (возрастной, профессиональной, конфессиональной и т.д.), носящая по отношению к доминирующим ценностям подчиненный характер.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Табу</w:t>
      </w:r>
      <w:r>
        <w:rPr>
          <w:rFonts w:ascii="Times New Roman" w:eastAsia="Times New Roman" w:hAnsi="Times New Roman" w:cs="Times New Roman"/>
          <w:sz w:val="24"/>
          <w:szCs w:val="24"/>
        </w:rPr>
        <w:t> – система нравственных и религиозных запретов в эпоху первобытности, нарушение которых, по суеверным представлениям людей, карается сверхъестественными силами.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Толерантность</w:t>
      </w:r>
      <w:r>
        <w:rPr>
          <w:rFonts w:ascii="Times New Roman" w:eastAsia="Times New Roman" w:hAnsi="Times New Roman" w:cs="Times New Roman"/>
          <w:sz w:val="24"/>
          <w:szCs w:val="24"/>
        </w:rPr>
        <w:t xml:space="preserve"> (от лат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олерантиа</w:t>
      </w:r>
      <w:proofErr w:type="spellEnd"/>
      <w:r>
        <w:rPr>
          <w:rFonts w:ascii="Times New Roman" w:eastAsia="Times New Roman" w:hAnsi="Times New Roman" w:cs="Times New Roman"/>
          <w:sz w:val="24"/>
          <w:szCs w:val="24"/>
        </w:rPr>
        <w:t xml:space="preserve"> – терпение) – терпимость к чужим мнениям, убеждениям, верованиям и поведению.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Тотемизм</w:t>
      </w:r>
      <w:r>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от-отем</w:t>
      </w:r>
      <w:proofErr w:type="spellEnd"/>
      <w:r>
        <w:rPr>
          <w:rFonts w:ascii="Times New Roman" w:eastAsia="Times New Roman" w:hAnsi="Times New Roman" w:cs="Times New Roman"/>
          <w:sz w:val="24"/>
          <w:szCs w:val="24"/>
        </w:rPr>
        <w:t xml:space="preserve">», слова из языка </w:t>
      </w:r>
      <w:proofErr w:type="spellStart"/>
      <w:r>
        <w:rPr>
          <w:rFonts w:ascii="Times New Roman" w:eastAsia="Times New Roman" w:hAnsi="Times New Roman" w:cs="Times New Roman"/>
          <w:sz w:val="24"/>
          <w:szCs w:val="24"/>
        </w:rPr>
        <w:t>индейцев-оджибве</w:t>
      </w:r>
      <w:proofErr w:type="spellEnd"/>
      <w:r>
        <w:rPr>
          <w:rFonts w:ascii="Times New Roman" w:eastAsia="Times New Roman" w:hAnsi="Times New Roman" w:cs="Times New Roman"/>
          <w:sz w:val="24"/>
          <w:szCs w:val="24"/>
        </w:rPr>
        <w:t xml:space="preserve">, означающего «его род») – вера группы людей в существование тесной связи или кровного родства с определенным видом животных, реже растений, еще реже других предметов или явлений природы.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Традиционализм</w:t>
      </w:r>
      <w:r>
        <w:rPr>
          <w:rFonts w:ascii="Times New Roman" w:eastAsia="Times New Roman" w:hAnsi="Times New Roman" w:cs="Times New Roman"/>
          <w:sz w:val="24"/>
          <w:szCs w:val="24"/>
        </w:rPr>
        <w:t xml:space="preserve"> – неизменность </w:t>
      </w:r>
      <w:proofErr w:type="spellStart"/>
      <w:proofErr w:type="gramStart"/>
      <w:r>
        <w:rPr>
          <w:rFonts w:ascii="Times New Roman" w:eastAsia="Times New Roman" w:hAnsi="Times New Roman" w:cs="Times New Roman"/>
          <w:sz w:val="24"/>
          <w:szCs w:val="24"/>
        </w:rPr>
        <w:t>социального-экономического</w:t>
      </w:r>
      <w:proofErr w:type="spellEnd"/>
      <w:proofErr w:type="gramEnd"/>
      <w:r>
        <w:rPr>
          <w:rFonts w:ascii="Times New Roman" w:eastAsia="Times New Roman" w:hAnsi="Times New Roman" w:cs="Times New Roman"/>
          <w:sz w:val="24"/>
          <w:szCs w:val="24"/>
        </w:rPr>
        <w:t>, политического и духовного уклада общества на протяжении длительного времени; одна их характерных черт древневосточных цивилизаций.</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Традиция</w:t>
      </w:r>
      <w:r>
        <w:rPr>
          <w:rFonts w:ascii="Times New Roman" w:eastAsia="Times New Roman" w:hAnsi="Times New Roman" w:cs="Times New Roman"/>
          <w:sz w:val="24"/>
          <w:szCs w:val="24"/>
        </w:rPr>
        <w:t> – 1. То, что перешло от одного поколения к другому, что унаследовано от предшествующих поколений. 2. Обычай, установившийся порядок в поведении, в быту.</w:t>
      </w:r>
    </w:p>
    <w:p w:rsidR="00A217E4" w:rsidRDefault="00A217E4">
      <w:pPr>
        <w:spacing w:after="0" w:line="100" w:lineRule="atLeast"/>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Фаустианское</w:t>
      </w:r>
      <w:proofErr w:type="spellEnd"/>
      <w:r>
        <w:rPr>
          <w:rFonts w:ascii="Times New Roman" w:eastAsia="Times New Roman" w:hAnsi="Times New Roman" w:cs="Times New Roman"/>
          <w:b/>
          <w:sz w:val="24"/>
          <w:szCs w:val="24"/>
        </w:rPr>
        <w:t xml:space="preserve"> в культуре</w:t>
      </w:r>
      <w:r>
        <w:rPr>
          <w:rFonts w:ascii="Times New Roman" w:eastAsia="Times New Roman" w:hAnsi="Times New Roman" w:cs="Times New Roman"/>
          <w:sz w:val="24"/>
          <w:szCs w:val="24"/>
        </w:rPr>
        <w:t xml:space="preserve"> – в трактовке Освальда Шпенглера соответствует </w:t>
      </w:r>
      <w:proofErr w:type="spellStart"/>
      <w:proofErr w:type="gramStart"/>
      <w:r>
        <w:rPr>
          <w:rFonts w:ascii="Times New Roman" w:eastAsia="Times New Roman" w:hAnsi="Times New Roman" w:cs="Times New Roman"/>
          <w:sz w:val="24"/>
          <w:szCs w:val="24"/>
        </w:rPr>
        <w:t>западно-европейской</w:t>
      </w:r>
      <w:proofErr w:type="spellEnd"/>
      <w:proofErr w:type="gramEnd"/>
      <w:r>
        <w:rPr>
          <w:rFonts w:ascii="Times New Roman" w:eastAsia="Times New Roman" w:hAnsi="Times New Roman" w:cs="Times New Roman"/>
          <w:sz w:val="24"/>
          <w:szCs w:val="24"/>
        </w:rPr>
        <w:t xml:space="preserve"> культуре, акцентирующей в период Нового времени притягательность </w:t>
      </w:r>
      <w:proofErr w:type="spellStart"/>
      <w:r>
        <w:rPr>
          <w:rFonts w:ascii="Times New Roman" w:eastAsia="Times New Roman" w:hAnsi="Times New Roman" w:cs="Times New Roman"/>
          <w:sz w:val="24"/>
          <w:szCs w:val="24"/>
        </w:rPr>
        <w:t>искусительного</w:t>
      </w:r>
      <w:proofErr w:type="spellEnd"/>
      <w:r>
        <w:rPr>
          <w:rFonts w:ascii="Times New Roman" w:eastAsia="Times New Roman" w:hAnsi="Times New Roman" w:cs="Times New Roman"/>
          <w:sz w:val="24"/>
          <w:szCs w:val="24"/>
        </w:rPr>
        <w:t>, рокового, порочного, сатанинского начала.</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Фетишизм</w:t>
      </w:r>
      <w:r>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португальск</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lang w:val="en-US"/>
        </w:rPr>
        <w:t>fetico</w:t>
      </w:r>
      <w:proofErr w:type="spellEnd"/>
      <w:r>
        <w:rPr>
          <w:rFonts w:ascii="Times New Roman" w:eastAsia="Times New Roman" w:hAnsi="Times New Roman" w:cs="Times New Roman"/>
          <w:sz w:val="24"/>
          <w:szCs w:val="24"/>
        </w:rPr>
        <w:t> – талисман) – вера в сверхъестественные свойства определенных неодушевленных предметов.</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Филантроп</w:t>
      </w:r>
      <w:r>
        <w:rPr>
          <w:rFonts w:ascii="Times New Roman" w:eastAsia="Times New Roman" w:hAnsi="Times New Roman" w:cs="Times New Roman"/>
          <w:sz w:val="24"/>
          <w:szCs w:val="24"/>
        </w:rPr>
        <w:t> – человек, который занимается благотворительной деятельностью, оказанием помощи и покровительством неимущим, нуждающимся.</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Фольклор</w:t>
      </w:r>
      <w:r>
        <w:rPr>
          <w:rFonts w:ascii="Times New Roman" w:eastAsia="Times New Roman" w:hAnsi="Times New Roman" w:cs="Times New Roman"/>
          <w:sz w:val="24"/>
          <w:szCs w:val="24"/>
        </w:rPr>
        <w:t> – народное творчество; совокупность народных обрядовых действий.</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Функционализм</w:t>
      </w:r>
      <w:r>
        <w:rPr>
          <w:rFonts w:ascii="Times New Roman" w:eastAsia="Times New Roman" w:hAnsi="Times New Roman" w:cs="Times New Roman"/>
          <w:sz w:val="24"/>
          <w:szCs w:val="24"/>
        </w:rPr>
        <w:t xml:space="preserve"> – один из основных методологических подходов в </w:t>
      </w:r>
      <w:proofErr w:type="spellStart"/>
      <w:r>
        <w:rPr>
          <w:rFonts w:ascii="Times New Roman" w:eastAsia="Times New Roman" w:hAnsi="Times New Roman" w:cs="Times New Roman"/>
          <w:sz w:val="24"/>
          <w:szCs w:val="24"/>
        </w:rPr>
        <w:t>культурологии</w:t>
      </w:r>
      <w:proofErr w:type="spellEnd"/>
      <w:r>
        <w:rPr>
          <w:rFonts w:ascii="Times New Roman" w:eastAsia="Times New Roman" w:hAnsi="Times New Roman" w:cs="Times New Roman"/>
          <w:sz w:val="24"/>
          <w:szCs w:val="24"/>
        </w:rPr>
        <w:t xml:space="preserve"> и социальной антропологии, заключающийся в рассмотрении общества как системы, состоящей из структурных элементов, функционально связанных друг с другом и выполняющих определенные функции по отношению к обществу как целому. Различные социальные феномены (действия, отношения, </w:t>
      </w:r>
      <w:proofErr w:type="spellStart"/>
      <w:r>
        <w:rPr>
          <w:rFonts w:ascii="Times New Roman" w:eastAsia="Times New Roman" w:hAnsi="Times New Roman" w:cs="Times New Roman"/>
          <w:sz w:val="24"/>
          <w:szCs w:val="24"/>
        </w:rPr>
        <w:t>нституты</w:t>
      </w:r>
      <w:proofErr w:type="spellEnd"/>
      <w:r>
        <w:rPr>
          <w:rFonts w:ascii="Times New Roman" w:eastAsia="Times New Roman" w:hAnsi="Times New Roman" w:cs="Times New Roman"/>
          <w:sz w:val="24"/>
          <w:szCs w:val="24"/>
        </w:rPr>
        <w:t xml:space="preserve"> и т.д.) объясняются через анализ функций, выполняемых ими в </w:t>
      </w:r>
      <w:proofErr w:type="spellStart"/>
      <w:r>
        <w:rPr>
          <w:rFonts w:ascii="Times New Roman" w:eastAsia="Times New Roman" w:hAnsi="Times New Roman" w:cs="Times New Roman"/>
          <w:sz w:val="24"/>
          <w:szCs w:val="24"/>
        </w:rPr>
        <w:t>социокультурной</w:t>
      </w:r>
      <w:proofErr w:type="spellEnd"/>
      <w:r>
        <w:rPr>
          <w:rFonts w:ascii="Times New Roman" w:eastAsia="Times New Roman" w:hAnsi="Times New Roman" w:cs="Times New Roman"/>
          <w:sz w:val="24"/>
          <w:szCs w:val="24"/>
        </w:rPr>
        <w:t xml:space="preserve"> системе вообще или в конкретных общностях.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Хаос</w:t>
      </w:r>
      <w:r>
        <w:rPr>
          <w:rFonts w:ascii="Times New Roman" w:eastAsia="Times New Roman" w:hAnsi="Times New Roman" w:cs="Times New Roman"/>
          <w:sz w:val="24"/>
          <w:szCs w:val="24"/>
        </w:rPr>
        <w:t xml:space="preserve"> – в древнейших мифологических представлениях: беспорядочная материя, неорганизованная стихия, из которой образовалось впоследствии все существующее. </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Христианство</w:t>
      </w:r>
      <w:r>
        <w:rPr>
          <w:rFonts w:ascii="Times New Roman" w:eastAsia="Times New Roman" w:hAnsi="Times New Roman" w:cs="Times New Roman"/>
          <w:sz w:val="24"/>
          <w:szCs w:val="24"/>
        </w:rPr>
        <w:t xml:space="preserve"> – одна из трех мировых религий, основанная на культе Сына Божия Иисуса Христа как Богочеловека и спасителя мира, возникшая </w:t>
      </w:r>
      <w:proofErr w:type="gramStart"/>
      <w:r>
        <w:rPr>
          <w:rFonts w:ascii="Times New Roman" w:eastAsia="Times New Roman" w:hAnsi="Times New Roman" w:cs="Times New Roman"/>
          <w:sz w:val="24"/>
          <w:szCs w:val="24"/>
        </w:rPr>
        <w:t>в начале</w:t>
      </w:r>
      <w:proofErr w:type="gramEnd"/>
      <w:r>
        <w:rPr>
          <w:rFonts w:ascii="Times New Roman" w:eastAsia="Times New Roman" w:hAnsi="Times New Roman" w:cs="Times New Roman"/>
          <w:sz w:val="24"/>
          <w:szCs w:val="24"/>
        </w:rPr>
        <w:t xml:space="preserve"> 1 в. н.э. в Римской империи (Палестине) и существующая в трех основных направлениях: православии, католицизме и протестантизме.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Цивилизация</w:t>
      </w:r>
      <w:r>
        <w:rPr>
          <w:rFonts w:ascii="Times New Roman" w:eastAsia="Times New Roman" w:hAnsi="Times New Roman" w:cs="Times New Roman"/>
          <w:sz w:val="24"/>
          <w:szCs w:val="24"/>
        </w:rPr>
        <w:t xml:space="preserve"> (лат. </w:t>
      </w:r>
      <w:proofErr w:type="spellStart"/>
      <w:r>
        <w:rPr>
          <w:rFonts w:ascii="Times New Roman" w:eastAsia="Times New Roman" w:hAnsi="Times New Roman" w:cs="Times New Roman"/>
          <w:sz w:val="24"/>
          <w:szCs w:val="24"/>
          <w:lang w:val="en-US"/>
        </w:rPr>
        <w:t>civilis</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гражданский</w:t>
      </w:r>
      <w:proofErr w:type="gramEnd"/>
      <w:r>
        <w:rPr>
          <w:rFonts w:ascii="Times New Roman" w:eastAsia="Times New Roman" w:hAnsi="Times New Roman" w:cs="Times New Roman"/>
          <w:sz w:val="24"/>
          <w:szCs w:val="24"/>
        </w:rPr>
        <w:t>, государственный) – 1. Синоним культуры. 2. Уровень и степень общественного развития. 3. Эпоха, следующая за варварством. 4. Период деградации и упадка культуры. 5. Степень господства человека и общества над природой посредством орудий труда и сре</w:t>
      </w:r>
      <w:proofErr w:type="gramStart"/>
      <w:r>
        <w:rPr>
          <w:rFonts w:ascii="Times New Roman" w:eastAsia="Times New Roman" w:hAnsi="Times New Roman" w:cs="Times New Roman"/>
          <w:sz w:val="24"/>
          <w:szCs w:val="24"/>
        </w:rPr>
        <w:t>дств пр</w:t>
      </w:r>
      <w:proofErr w:type="gramEnd"/>
      <w:r>
        <w:rPr>
          <w:rFonts w:ascii="Times New Roman" w:eastAsia="Times New Roman" w:hAnsi="Times New Roman" w:cs="Times New Roman"/>
          <w:sz w:val="24"/>
          <w:szCs w:val="24"/>
        </w:rPr>
        <w:t>оизводства. 6. Форма социальной организации и упорядоченности мира, основанная на внедрении новых технологий.</w:t>
      </w:r>
    </w:p>
    <w:p w:rsidR="00A217E4" w:rsidRDefault="00A217E4">
      <w:pPr>
        <w:spacing w:after="0" w:line="100" w:lineRule="atLeast"/>
        <w:ind w:firstLine="39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Эзотерический</w:t>
      </w:r>
      <w:proofErr w:type="gramEnd"/>
      <w:r>
        <w:rPr>
          <w:rFonts w:ascii="Times New Roman" w:eastAsia="Times New Roman" w:hAnsi="Times New Roman" w:cs="Times New Roman"/>
          <w:sz w:val="24"/>
          <w:szCs w:val="24"/>
        </w:rPr>
        <w:t xml:space="preserve"> (греч. </w:t>
      </w:r>
      <w:proofErr w:type="spellStart"/>
      <w:r>
        <w:rPr>
          <w:rFonts w:ascii="Times New Roman" w:eastAsia="Times New Roman" w:hAnsi="Times New Roman" w:cs="Times New Roman"/>
          <w:sz w:val="24"/>
          <w:szCs w:val="24"/>
          <w:lang w:val="en-US"/>
        </w:rPr>
        <w:t>esoterikos</w:t>
      </w:r>
      <w:proofErr w:type="spellEnd"/>
      <w:r>
        <w:rPr>
          <w:rFonts w:ascii="Times New Roman" w:eastAsia="Times New Roman" w:hAnsi="Times New Roman" w:cs="Times New Roman"/>
          <w:sz w:val="24"/>
          <w:szCs w:val="24"/>
        </w:rPr>
        <w:t> – внутренний) – тайный, скрытый, предназначенный исключительно для посвященных.</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Экзогамия</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exo</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вне</w:t>
      </w:r>
      <w:proofErr w:type="gram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lang w:val="en-US"/>
        </w:rPr>
        <w:t>gamos</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брак</w:t>
      </w:r>
      <w:proofErr w:type="gramEnd"/>
      <w:r>
        <w:rPr>
          <w:rFonts w:ascii="Times New Roman" w:eastAsia="Times New Roman" w:hAnsi="Times New Roman" w:cs="Times New Roman"/>
          <w:sz w:val="24"/>
          <w:szCs w:val="24"/>
        </w:rPr>
        <w:t>) – запрещение вступать в брак внутри определенной общности и предписание браков с членами другой или других групп.</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Элита</w:t>
      </w:r>
      <w:r>
        <w:rPr>
          <w:rFonts w:ascii="Times New Roman" w:eastAsia="Times New Roman" w:hAnsi="Times New Roman" w:cs="Times New Roman"/>
          <w:sz w:val="24"/>
          <w:szCs w:val="24"/>
        </w:rPr>
        <w:t xml:space="preserve"> (фр. </w:t>
      </w:r>
      <w:proofErr w:type="gramStart"/>
      <w:r>
        <w:rPr>
          <w:rFonts w:ascii="Times New Roman" w:eastAsia="Times New Roman" w:hAnsi="Times New Roman" w:cs="Times New Roman"/>
          <w:sz w:val="24"/>
          <w:szCs w:val="24"/>
        </w:rPr>
        <w:t>е</w:t>
      </w:r>
      <w:proofErr w:type="spellStart"/>
      <w:proofErr w:type="gramEnd"/>
      <w:r>
        <w:rPr>
          <w:rFonts w:ascii="Times New Roman" w:eastAsia="Times New Roman" w:hAnsi="Times New Roman" w:cs="Times New Roman"/>
          <w:sz w:val="24"/>
          <w:szCs w:val="24"/>
          <w:lang w:val="en-US"/>
        </w:rPr>
        <w:t>lite</w:t>
      </w:r>
      <w:proofErr w:type="spellEnd"/>
      <w:r>
        <w:rPr>
          <w:rFonts w:ascii="Times New Roman" w:eastAsia="Times New Roman" w:hAnsi="Times New Roman" w:cs="Times New Roman"/>
          <w:sz w:val="24"/>
          <w:szCs w:val="24"/>
        </w:rPr>
        <w:t xml:space="preserve"> лучшее, избранное, отборное) – лучшие представители какой-нибудь части общества, группировки, а также люди, относящиеся к верхушке какой-нибудь организации, группировки. Элитарная культура ориентирована на группу людей, обладающую высокой восприимчивостью к новому, оригинально-неожиданному в искусстве, науке и философии.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Эндогамия</w:t>
      </w:r>
      <w:r>
        <w:rPr>
          <w:rFonts w:ascii="Times New Roman" w:eastAsia="Times New Roman" w:hAnsi="Times New Roman" w:cs="Times New Roman"/>
          <w:sz w:val="24"/>
          <w:szCs w:val="24"/>
        </w:rPr>
        <w:t xml:space="preserve"> (от греч. </w:t>
      </w:r>
      <w:proofErr w:type="spellStart"/>
      <w:r>
        <w:rPr>
          <w:rFonts w:ascii="Times New Roman" w:eastAsia="Times New Roman" w:hAnsi="Times New Roman" w:cs="Times New Roman"/>
          <w:sz w:val="24"/>
          <w:szCs w:val="24"/>
          <w:lang w:val="en-US"/>
        </w:rPr>
        <w:t>endon</w:t>
      </w:r>
      <w:proofErr w:type="spellEnd"/>
      <w:r>
        <w:rPr>
          <w:rFonts w:ascii="Times New Roman" w:eastAsia="Times New Roman" w:hAnsi="Times New Roman" w:cs="Times New Roman"/>
          <w:sz w:val="24"/>
          <w:szCs w:val="24"/>
        </w:rPr>
        <w:t xml:space="preserve"> – внутри и </w:t>
      </w:r>
      <w:proofErr w:type="spellStart"/>
      <w:r>
        <w:rPr>
          <w:rFonts w:ascii="Times New Roman" w:eastAsia="Times New Roman" w:hAnsi="Times New Roman" w:cs="Times New Roman"/>
          <w:sz w:val="24"/>
          <w:szCs w:val="24"/>
          <w:lang w:val="en-US"/>
        </w:rPr>
        <w:t>gamos</w:t>
      </w:r>
      <w:proofErr w:type="spellEnd"/>
      <w:r>
        <w:rPr>
          <w:rFonts w:ascii="Times New Roman" w:eastAsia="Times New Roman" w:hAnsi="Times New Roman" w:cs="Times New Roman"/>
          <w:sz w:val="24"/>
          <w:szCs w:val="24"/>
        </w:rPr>
        <w:t> – брак) – вступление в брак внутри определенной общности.</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Этнос</w:t>
      </w:r>
      <w:r>
        <w:rPr>
          <w:rFonts w:ascii="Times New Roman" w:eastAsia="Times New Roman" w:hAnsi="Times New Roman" w:cs="Times New Roman"/>
          <w:sz w:val="24"/>
          <w:szCs w:val="24"/>
        </w:rPr>
        <w:t xml:space="preserve"> – естественно сложившийся на основе оригинального стереотипа поведения коллектив людей, существующий как система, которая противопоставляет себя другим </w:t>
      </w:r>
      <w:proofErr w:type="spellStart"/>
      <w:r>
        <w:rPr>
          <w:rFonts w:ascii="Times New Roman" w:eastAsia="Times New Roman" w:hAnsi="Times New Roman" w:cs="Times New Roman"/>
          <w:sz w:val="24"/>
          <w:szCs w:val="24"/>
        </w:rPr>
        <w:t>подобныи</w:t>
      </w:r>
      <w:proofErr w:type="spellEnd"/>
      <w:r>
        <w:rPr>
          <w:rFonts w:ascii="Times New Roman" w:eastAsia="Times New Roman" w:hAnsi="Times New Roman" w:cs="Times New Roman"/>
          <w:sz w:val="24"/>
          <w:szCs w:val="24"/>
        </w:rPr>
        <w:t xml:space="preserve"> системам, исходя из ощущения </w:t>
      </w:r>
      <w:proofErr w:type="spellStart"/>
      <w:r>
        <w:rPr>
          <w:rFonts w:ascii="Times New Roman" w:eastAsia="Times New Roman" w:hAnsi="Times New Roman" w:cs="Times New Roman"/>
          <w:sz w:val="24"/>
          <w:szCs w:val="24"/>
        </w:rPr>
        <w:t>комплиментарности</w:t>
      </w:r>
      <w:proofErr w:type="spellEnd"/>
      <w:r>
        <w:rPr>
          <w:rFonts w:ascii="Times New Roman" w:eastAsia="Times New Roman" w:hAnsi="Times New Roman" w:cs="Times New Roman"/>
          <w:sz w:val="24"/>
          <w:szCs w:val="24"/>
        </w:rPr>
        <w:t>.</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Язык</w:t>
      </w:r>
      <w:r>
        <w:rPr>
          <w:rFonts w:ascii="Times New Roman" w:eastAsia="Times New Roman" w:hAnsi="Times New Roman" w:cs="Times New Roman"/>
          <w:sz w:val="24"/>
          <w:szCs w:val="24"/>
        </w:rPr>
        <w:t> – средство коммуникации, общения, закрепления и передачи информации, система знаков, с помощью которых человек выражает свои мысли и чувства, познает мир и передает накопленный опыт другим поколениям. Языки разделяются на естественные и искусственные, вербальные и невербальные, «живые» и «мертвые».</w:t>
      </w:r>
    </w:p>
    <w:p w:rsidR="00A217E4" w:rsidRDefault="00A217E4">
      <w:pPr>
        <w:spacing w:after="0" w:line="100" w:lineRule="atLeas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Язычество</w:t>
      </w:r>
      <w:r>
        <w:rPr>
          <w:rFonts w:ascii="Times New Roman" w:eastAsia="Times New Roman" w:hAnsi="Times New Roman" w:cs="Times New Roman"/>
          <w:sz w:val="24"/>
          <w:szCs w:val="24"/>
        </w:rPr>
        <w:t> – термин происходит от церковно-славянского «</w:t>
      </w:r>
      <w:proofErr w:type="spellStart"/>
      <w:r>
        <w:rPr>
          <w:rFonts w:ascii="Times New Roman" w:eastAsia="Times New Roman" w:hAnsi="Times New Roman" w:cs="Times New Roman"/>
          <w:sz w:val="24"/>
          <w:szCs w:val="24"/>
        </w:rPr>
        <w:t>языцы</w:t>
      </w:r>
      <w:proofErr w:type="spellEnd"/>
      <w:r>
        <w:rPr>
          <w:rFonts w:ascii="Times New Roman" w:eastAsia="Times New Roman" w:hAnsi="Times New Roman" w:cs="Times New Roman"/>
          <w:sz w:val="24"/>
          <w:szCs w:val="24"/>
        </w:rPr>
        <w:t xml:space="preserve">», т.е. народы, инородцы.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русские книжники выражали свое отрицательное отношение к некрещеным народам. В современном значении под язычеством подразумевается религиозный комплекс, предшествующий мировым религиям.</w:t>
      </w:r>
    </w:p>
    <w:p w:rsidR="00A217E4" w:rsidRDefault="00A217E4">
      <w:pPr>
        <w:rPr>
          <w:rFonts w:ascii="Times New Roman" w:hAnsi="Times New Roman" w:cs="Times New Roman"/>
          <w:sz w:val="24"/>
          <w:szCs w:val="24"/>
        </w:rPr>
      </w:pPr>
    </w:p>
    <w:p w:rsidR="00A217E4" w:rsidRDefault="00A217E4"/>
    <w:sectPr w:rsidR="00A217E4">
      <w:pgSz w:w="11906" w:h="16838"/>
      <w:pgMar w:top="1134" w:right="850" w:bottom="1134" w:left="170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86">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Num19"/>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217E4"/>
    <w:rsid w:val="001035C3"/>
    <w:rsid w:val="004545D9"/>
    <w:rsid w:val="00765A6B"/>
    <w:rsid w:val="00A217E4"/>
    <w:rsid w:val="00B27B33"/>
    <w:rsid w:val="00CB18D1"/>
    <w:rsid w:val="00E56D48"/>
    <w:rsid w:val="00F40CED"/>
    <w:rsid w:val="00FC0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160" w:line="259" w:lineRule="auto"/>
    </w:pPr>
    <w:rPr>
      <w:rFonts w:ascii="Calibri" w:eastAsia="SimSun" w:hAnsi="Calibri" w:cs="font186"/>
      <w:kern w:val="1"/>
      <w:sz w:val="22"/>
      <w:szCs w:val="22"/>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a3">
    <w:name w:val="Текст сноски Знак"/>
    <w:basedOn w:val="DefaultParagraphFont"/>
  </w:style>
  <w:style w:type="character" w:customStyle="1" w:styleId="footnotereference">
    <w:name w:val="footnote reference"/>
  </w:style>
  <w:style w:type="character" w:styleId="a4">
    <w:name w:val="Hyperlink"/>
    <w:basedOn w:val="DefaultParagraphFont"/>
    <w:rPr>
      <w:color w:val="0563C1"/>
      <w:u w:val="single"/>
      <w:lang/>
    </w:rPr>
  </w:style>
  <w:style w:type="paragraph" w:customStyle="1" w:styleId="a5">
    <w:name w:val="Заголовок"/>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ListParagraph">
    <w:name w:val="List Paragraph"/>
    <w:basedOn w:val="a"/>
  </w:style>
  <w:style w:type="paragraph" w:customStyle="1" w:styleId="footnotetext">
    <w:name w:val="footnote text"/>
    <w:basedOn w:val="a"/>
  </w:style>
  <w:style w:type="paragraph" w:customStyle="1" w:styleId="a8">
    <w:name w:val="Для таблиц"/>
    <w:basedOn w:val="a"/>
    <w:rsid w:val="00A217E4"/>
    <w:pPr>
      <w:suppressAutoHyphens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ioclub.ru/index.php?page=book_red&amp;id=363009&amp;sr=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CF30-2533-4D8F-8ECD-976CD80A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10151</Words>
  <Characters>57865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67881</CharactersWithSpaces>
  <SharedDoc>false</SharedDoc>
  <HLinks>
    <vt:vector size="18" baseType="variant">
      <vt:variant>
        <vt:i4>6619221</vt:i4>
      </vt:variant>
      <vt:variant>
        <vt:i4>6</vt:i4>
      </vt:variant>
      <vt:variant>
        <vt:i4>0</vt:i4>
      </vt:variant>
      <vt:variant>
        <vt:i4>5</vt:i4>
      </vt:variant>
      <vt:variant>
        <vt:lpwstr>http://biblioclub.ru/index.php?page=book_red&amp;id=275359&amp;sr=1</vt:lpwstr>
      </vt:variant>
      <vt:variant>
        <vt:lpwstr/>
      </vt:variant>
      <vt:variant>
        <vt:i4>7143508</vt:i4>
      </vt:variant>
      <vt:variant>
        <vt:i4>3</vt:i4>
      </vt:variant>
      <vt:variant>
        <vt:i4>0</vt:i4>
      </vt:variant>
      <vt:variant>
        <vt:i4>5</vt:i4>
      </vt:variant>
      <vt:variant>
        <vt:lpwstr>http://biblioclub.ru/index.php?page=book_red&amp;id=275745&amp;sr=1</vt:lpwstr>
      </vt:variant>
      <vt:variant>
        <vt:lpwstr/>
      </vt:variant>
      <vt:variant>
        <vt:i4>6750295</vt:i4>
      </vt:variant>
      <vt:variant>
        <vt:i4>0</vt:i4>
      </vt:variant>
      <vt:variant>
        <vt:i4>0</vt:i4>
      </vt:variant>
      <vt:variant>
        <vt:i4>5</vt:i4>
      </vt:variant>
      <vt:variant>
        <vt:lpwstr>http://biblioclub.ru/index.php?page=book_red&amp;id=363009&amp;sr=1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Rokuta</dc:creator>
  <cp:keywords/>
  <cp:lastModifiedBy>Your User Name</cp:lastModifiedBy>
  <cp:revision>2</cp:revision>
  <cp:lastPrinted>1601-01-01T00:00:00Z</cp:lastPrinted>
  <dcterms:created xsi:type="dcterms:W3CDTF">2016-09-21T05:49:00Z</dcterms:created>
  <dcterms:modified xsi:type="dcterms:W3CDTF">2016-09-21T05:49:00Z</dcterms:modified>
</cp:coreProperties>
</file>