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A" w:rsidRPr="00810354" w:rsidRDefault="000F10DA" w:rsidP="00D80F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Приложение</w:t>
      </w:r>
    </w:p>
    <w:p w:rsidR="000F10DA" w:rsidRPr="00810354" w:rsidRDefault="000F10DA" w:rsidP="00D80F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0F10DA" w:rsidRPr="00810354" w:rsidRDefault="000F10DA" w:rsidP="00D80F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«</w:t>
      </w:r>
      <w:r w:rsidR="00E466C9">
        <w:rPr>
          <w:rFonts w:ascii="Times New Roman" w:hAnsi="Times New Roman"/>
          <w:sz w:val="28"/>
          <w:szCs w:val="24"/>
        </w:rPr>
        <w:t>Основы предпринимательства</w:t>
      </w:r>
      <w:r w:rsidRPr="00810354">
        <w:rPr>
          <w:rFonts w:ascii="Times New Roman" w:hAnsi="Times New Roman"/>
          <w:sz w:val="28"/>
          <w:szCs w:val="24"/>
        </w:rPr>
        <w:t>»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 w:rsidR="00232B1A" w:rsidRPr="00232B1A">
        <w:rPr>
          <w:rFonts w:ascii="Times New Roman" w:hAnsi="Times New Roman"/>
          <w:sz w:val="28"/>
          <w:szCs w:val="24"/>
        </w:rPr>
        <w:t>УПРАВЛЕНИЯ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0DA" w:rsidRPr="00810354" w:rsidRDefault="00E466C9" w:rsidP="00D80F7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ОСНОВЫ ПРЕДПРИНИМАТЕЛЬСТВА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/>
          <w:sz w:val="28"/>
          <w:szCs w:val="24"/>
        </w:rPr>
        <w:t>дств дл</w:t>
      </w:r>
      <w:proofErr w:type="gramEnd"/>
      <w:r w:rsidRPr="00810354">
        <w:rPr>
          <w:rFonts w:ascii="Times New Roman" w:hAnsi="Times New Roman"/>
          <w:sz w:val="28"/>
          <w:szCs w:val="24"/>
        </w:rPr>
        <w:t>я проведения промежуточной аттестации обучающихся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080C" w:rsidRPr="00F0080C" w:rsidRDefault="00F0080C" w:rsidP="00F0080C">
      <w:pPr>
        <w:pStyle w:val="af4"/>
        <w:jc w:val="center"/>
        <w:rPr>
          <w:color w:val="000000"/>
          <w:sz w:val="28"/>
          <w:szCs w:val="28"/>
        </w:rPr>
      </w:pPr>
      <w:r w:rsidRPr="00F0080C">
        <w:rPr>
          <w:color w:val="000000"/>
          <w:sz w:val="28"/>
          <w:szCs w:val="28"/>
        </w:rPr>
        <w:t>по направлению подготовки</w:t>
      </w:r>
    </w:p>
    <w:p w:rsidR="00F0080C" w:rsidRPr="00E2786C" w:rsidRDefault="00B81B03" w:rsidP="00E2786C">
      <w:pPr>
        <w:pStyle w:val="af4"/>
        <w:jc w:val="center"/>
        <w:rPr>
          <w:color w:val="000000"/>
          <w:sz w:val="28"/>
          <w:szCs w:val="28"/>
        </w:rPr>
      </w:pPr>
      <w:r w:rsidRPr="008617B3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.03.0</w:t>
      </w:r>
      <w:r w:rsidR="008617B3">
        <w:rPr>
          <w:color w:val="000000"/>
          <w:sz w:val="28"/>
          <w:szCs w:val="28"/>
        </w:rPr>
        <w:t>2</w:t>
      </w:r>
      <w:r w:rsidR="00F0080C" w:rsidRPr="00F0080C">
        <w:rPr>
          <w:color w:val="000000"/>
          <w:sz w:val="28"/>
          <w:szCs w:val="28"/>
        </w:rPr>
        <w:t xml:space="preserve"> </w:t>
      </w:r>
      <w:r w:rsidR="008617B3">
        <w:rPr>
          <w:color w:val="000000"/>
          <w:sz w:val="28"/>
          <w:szCs w:val="28"/>
        </w:rPr>
        <w:t>Туризм</w:t>
      </w:r>
    </w:p>
    <w:p w:rsidR="000F10DA" w:rsidRPr="00810354" w:rsidRDefault="000F10DA" w:rsidP="00B04FC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8617B3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Очная </w:t>
      </w:r>
      <w:r w:rsidR="000F10DA">
        <w:rPr>
          <w:rFonts w:ascii="Times New Roman" w:hAnsi="Times New Roman"/>
          <w:sz w:val="28"/>
          <w:szCs w:val="24"/>
        </w:rPr>
        <w:t>форма обучения</w:t>
      </w: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D45D0" w:rsidRPr="00810354" w:rsidRDefault="005D45D0" w:rsidP="005D45D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0741">
        <w:rPr>
          <w:rFonts w:ascii="Times New Roman" w:hAnsi="Times New Roman"/>
          <w:sz w:val="28"/>
          <w:szCs w:val="24"/>
        </w:rPr>
        <w:t xml:space="preserve">Тип </w:t>
      </w:r>
      <w:r w:rsidR="00FC397E" w:rsidRPr="00FC397E">
        <w:rPr>
          <w:rFonts w:ascii="Times New Roman" w:hAnsi="Times New Roman"/>
          <w:sz w:val="28"/>
          <w:szCs w:val="24"/>
        </w:rPr>
        <w:t>ОПОП</w:t>
      </w:r>
      <w:r w:rsidRPr="00490741">
        <w:rPr>
          <w:rFonts w:ascii="Times New Roman" w:hAnsi="Times New Roman"/>
          <w:sz w:val="28"/>
          <w:szCs w:val="24"/>
        </w:rPr>
        <w:t xml:space="preserve">: прикладной </w:t>
      </w:r>
      <w:proofErr w:type="spellStart"/>
      <w:r w:rsidRPr="00490741">
        <w:rPr>
          <w:rFonts w:ascii="Times New Roman" w:hAnsi="Times New Roman"/>
          <w:sz w:val="28"/>
          <w:szCs w:val="24"/>
        </w:rPr>
        <w:t>бакалавриат</w:t>
      </w:r>
      <w:proofErr w:type="spellEnd"/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F10DA" w:rsidRPr="00810354" w:rsidRDefault="000F10DA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D45D0" w:rsidRDefault="00F0080C" w:rsidP="005D45D0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Владивосток 201</w:t>
      </w:r>
      <w:r w:rsidR="00232B1A">
        <w:rPr>
          <w:rFonts w:ascii="Times New Roman" w:hAnsi="Times New Roman"/>
          <w:sz w:val="28"/>
          <w:szCs w:val="24"/>
        </w:rPr>
        <w:t>7</w:t>
      </w:r>
    </w:p>
    <w:p w:rsidR="000F10DA" w:rsidRPr="00810354" w:rsidRDefault="000F10DA" w:rsidP="005D45D0">
      <w:pPr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8"/>
          <w:szCs w:val="24"/>
        </w:rPr>
        <w:br w:type="page"/>
      </w:r>
      <w:proofErr w:type="gramStart"/>
      <w:r w:rsidRPr="00810354">
        <w:rPr>
          <w:rFonts w:ascii="Times New Roman" w:hAnsi="Times New Roman"/>
          <w:sz w:val="24"/>
        </w:rPr>
        <w:lastRenderedPageBreak/>
        <w:t>Фонд оценочных средств для проведения промежуточной аттестации обучающихся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«</w:t>
      </w:r>
      <w:r w:rsidR="00E466C9">
        <w:rPr>
          <w:rFonts w:ascii="Times New Roman" w:hAnsi="Times New Roman"/>
          <w:sz w:val="24"/>
        </w:rPr>
        <w:t>Основы предпринимательства</w:t>
      </w:r>
      <w:r w:rsidRPr="00810354">
        <w:rPr>
          <w:rFonts w:ascii="Times New Roman" w:hAnsi="Times New Roman"/>
          <w:sz w:val="24"/>
        </w:rPr>
        <w:t>» разработан в соответствии с требованиями ФГОС ВО по направлению подготовки</w:t>
      </w:r>
      <w:r w:rsidR="00B81B03">
        <w:rPr>
          <w:rFonts w:ascii="Times New Roman" w:hAnsi="Times New Roman"/>
          <w:sz w:val="24"/>
        </w:rPr>
        <w:t xml:space="preserve"> 43</w:t>
      </w:r>
      <w:r w:rsidR="00E2786C">
        <w:rPr>
          <w:rFonts w:ascii="Times New Roman" w:hAnsi="Times New Roman"/>
          <w:sz w:val="24"/>
        </w:rPr>
        <w:t>.03.0</w:t>
      </w:r>
      <w:r w:rsidR="008617B3">
        <w:rPr>
          <w:rFonts w:ascii="Times New Roman" w:hAnsi="Times New Roman"/>
          <w:sz w:val="24"/>
        </w:rPr>
        <w:t>2</w:t>
      </w:r>
      <w:r w:rsidR="009A7220" w:rsidRPr="009A7220">
        <w:rPr>
          <w:rFonts w:ascii="Times New Roman" w:hAnsi="Times New Roman"/>
          <w:sz w:val="24"/>
        </w:rPr>
        <w:t xml:space="preserve"> </w:t>
      </w:r>
      <w:r w:rsidR="008617B3">
        <w:rPr>
          <w:rFonts w:ascii="Times New Roman" w:hAnsi="Times New Roman"/>
          <w:sz w:val="24"/>
        </w:rPr>
        <w:t>Туризм</w:t>
      </w:r>
      <w:r w:rsidR="00E2786C">
        <w:rPr>
          <w:rFonts w:ascii="Times New Roman" w:hAnsi="Times New Roman"/>
          <w:sz w:val="24"/>
        </w:rPr>
        <w:t xml:space="preserve"> </w:t>
      </w:r>
      <w:r w:rsidR="007F72AC">
        <w:rPr>
          <w:rFonts w:ascii="Times New Roman" w:hAnsi="Times New Roman"/>
          <w:sz w:val="24"/>
        </w:rPr>
        <w:t>очная</w:t>
      </w:r>
      <w:r w:rsidR="008617B3">
        <w:rPr>
          <w:rFonts w:ascii="Times New Roman" w:hAnsi="Times New Roman"/>
          <w:sz w:val="24"/>
        </w:rPr>
        <w:t xml:space="preserve"> </w:t>
      </w:r>
      <w:r w:rsidR="007F72AC">
        <w:rPr>
          <w:rFonts w:ascii="Times New Roman" w:hAnsi="Times New Roman"/>
          <w:sz w:val="24"/>
        </w:rPr>
        <w:t>форма обучения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/>
          <w:sz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810354">
          <w:rPr>
            <w:rFonts w:ascii="Times New Roman" w:hAnsi="Times New Roman"/>
            <w:sz w:val="24"/>
          </w:rPr>
          <w:t>2013 г</w:t>
        </w:r>
      </w:smartTag>
      <w:r w:rsidRPr="00810354">
        <w:rPr>
          <w:rFonts w:ascii="Times New Roman" w:hAnsi="Times New Roman"/>
          <w:sz w:val="24"/>
        </w:rPr>
        <w:t>. N 1367).</w:t>
      </w:r>
      <w:proofErr w:type="gramEnd"/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810354" w:rsidRDefault="000F10DA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 xml:space="preserve">Составитель: </w:t>
      </w:r>
      <w:proofErr w:type="gramStart"/>
      <w:r w:rsidRPr="00232B1A">
        <w:rPr>
          <w:rFonts w:ascii="Times New Roman" w:hAnsi="Times New Roman"/>
          <w:sz w:val="24"/>
        </w:rPr>
        <w:t xml:space="preserve">Лебединская Ю.С., к. э. н.,  ст. преподаватель кафедры управления, </w:t>
      </w:r>
      <w:proofErr w:type="spellStart"/>
      <w:r w:rsidRPr="00232B1A">
        <w:rPr>
          <w:rFonts w:ascii="Times New Roman" w:hAnsi="Times New Roman"/>
          <w:sz w:val="24"/>
        </w:rPr>
        <w:t>Смицких</w:t>
      </w:r>
      <w:proofErr w:type="spellEnd"/>
      <w:r w:rsidRPr="00232B1A">
        <w:rPr>
          <w:rFonts w:ascii="Times New Roman" w:hAnsi="Times New Roman"/>
          <w:sz w:val="24"/>
        </w:rPr>
        <w:t xml:space="preserve"> К. В. к. э. н., ст. преподаватель кафедры управления.</w:t>
      </w:r>
      <w:proofErr w:type="gramEnd"/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proofErr w:type="gramStart"/>
      <w:r w:rsidRPr="00232B1A">
        <w:rPr>
          <w:rFonts w:ascii="Times New Roman" w:hAnsi="Times New Roman"/>
          <w:sz w:val="24"/>
        </w:rPr>
        <w:t>Утверждена</w:t>
      </w:r>
      <w:proofErr w:type="gramEnd"/>
      <w:r w:rsidRPr="00232B1A">
        <w:rPr>
          <w:rFonts w:ascii="Times New Roman" w:hAnsi="Times New Roman"/>
          <w:sz w:val="24"/>
        </w:rPr>
        <w:t xml:space="preserve"> на заседании кафедры управления от  16.05.2017, протокол № 15</w:t>
      </w: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 xml:space="preserve">Заведующий кафедрой (разработчика) управления ___________________ Т.В. </w:t>
      </w:r>
      <w:proofErr w:type="spellStart"/>
      <w:r w:rsidRPr="00232B1A">
        <w:rPr>
          <w:rFonts w:ascii="Times New Roman" w:hAnsi="Times New Roman"/>
          <w:sz w:val="24"/>
        </w:rPr>
        <w:t>Варкулевич</w:t>
      </w:r>
      <w:proofErr w:type="spellEnd"/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ab/>
      </w:r>
      <w:r w:rsidRPr="00232B1A">
        <w:rPr>
          <w:rFonts w:ascii="Times New Roman" w:hAnsi="Times New Roman"/>
          <w:sz w:val="24"/>
        </w:rPr>
        <w:tab/>
      </w:r>
      <w:r w:rsidRPr="00232B1A">
        <w:rPr>
          <w:rFonts w:ascii="Times New Roman" w:hAnsi="Times New Roman"/>
          <w:sz w:val="24"/>
        </w:rPr>
        <w:tab/>
      </w:r>
      <w:r w:rsidRPr="00232B1A">
        <w:rPr>
          <w:rFonts w:ascii="Times New Roman" w:hAnsi="Times New Roman"/>
          <w:sz w:val="24"/>
        </w:rPr>
        <w:tab/>
      </w:r>
      <w:r w:rsidRPr="00232B1A">
        <w:rPr>
          <w:rFonts w:ascii="Times New Roman" w:hAnsi="Times New Roman"/>
          <w:sz w:val="24"/>
        </w:rPr>
        <w:tab/>
        <w:t xml:space="preserve">         </w:t>
      </w:r>
      <w:r w:rsidRPr="00232B1A">
        <w:rPr>
          <w:rFonts w:ascii="Times New Roman" w:hAnsi="Times New Roman"/>
          <w:sz w:val="24"/>
        </w:rPr>
        <w:tab/>
      </w:r>
      <w:r w:rsidRPr="00232B1A">
        <w:rPr>
          <w:rFonts w:ascii="Times New Roman" w:hAnsi="Times New Roman"/>
          <w:sz w:val="24"/>
        </w:rPr>
        <w:tab/>
      </w: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>«____»_______________2017 г.</w:t>
      </w: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 xml:space="preserve">Заведующий кафедрой управления (выпускающей) </w:t>
      </w:r>
    </w:p>
    <w:p w:rsidR="00232B1A" w:rsidRPr="00232B1A" w:rsidRDefault="00232B1A" w:rsidP="00232B1A">
      <w:pPr>
        <w:rPr>
          <w:rFonts w:ascii="Times New Roman" w:hAnsi="Times New Roman"/>
          <w:sz w:val="24"/>
        </w:rPr>
      </w:pPr>
      <w:r w:rsidRPr="00232B1A">
        <w:rPr>
          <w:rFonts w:ascii="Times New Roman" w:hAnsi="Times New Roman"/>
          <w:sz w:val="24"/>
        </w:rPr>
        <w:t xml:space="preserve">_____________________   Т.В. </w:t>
      </w:r>
      <w:proofErr w:type="spellStart"/>
      <w:r w:rsidRPr="00232B1A">
        <w:rPr>
          <w:rFonts w:ascii="Times New Roman" w:hAnsi="Times New Roman"/>
          <w:sz w:val="24"/>
        </w:rPr>
        <w:t>Варкулевич</w:t>
      </w:r>
      <w:proofErr w:type="spellEnd"/>
    </w:p>
    <w:p w:rsidR="00232B1A" w:rsidRPr="00232B1A" w:rsidRDefault="00232B1A" w:rsidP="00232B1A">
      <w:pPr>
        <w:rPr>
          <w:rFonts w:ascii="Times New Roman" w:hAnsi="Times New Roman"/>
          <w:sz w:val="24"/>
        </w:rPr>
      </w:pPr>
    </w:p>
    <w:p w:rsidR="000F10DA" w:rsidRPr="00810354" w:rsidRDefault="00232B1A" w:rsidP="00232B1A">
      <w:pPr>
        <w:rPr>
          <w:rFonts w:ascii="Times New Roman" w:hAnsi="Times New Roman"/>
          <w:b/>
          <w:sz w:val="24"/>
        </w:rPr>
        <w:sectPr w:rsidR="000F10DA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32B1A">
        <w:rPr>
          <w:rFonts w:ascii="Times New Roman" w:hAnsi="Times New Roman"/>
          <w:sz w:val="24"/>
        </w:rPr>
        <w:t xml:space="preserve"> «____»_______________2017 г.</w:t>
      </w:r>
    </w:p>
    <w:p w:rsidR="000F10DA" w:rsidRPr="00EA350A" w:rsidRDefault="000F10DA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1565"/>
        <w:gridCol w:w="12012"/>
        <w:gridCol w:w="1276"/>
      </w:tblGrid>
      <w:tr w:rsidR="000F10DA" w:rsidRPr="00793890" w:rsidTr="00793890">
        <w:tc>
          <w:tcPr>
            <w:tcW w:w="593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№</w:t>
            </w:r>
          </w:p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9389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9389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Номер</w:t>
            </w:r>
          </w:p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этапа</w:t>
            </w:r>
          </w:p>
          <w:p w:rsidR="000F10DA" w:rsidRPr="00793890" w:rsidRDefault="00A31933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0F10DA" w:rsidRPr="00793890" w:rsidTr="00E2786C">
        <w:trPr>
          <w:trHeight w:val="431"/>
        </w:trPr>
        <w:tc>
          <w:tcPr>
            <w:tcW w:w="593" w:type="dxa"/>
          </w:tcPr>
          <w:p w:rsidR="000F10DA" w:rsidRPr="00793890" w:rsidRDefault="000F10DA" w:rsidP="00793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F10DA" w:rsidRPr="00793890" w:rsidRDefault="009A7220" w:rsidP="00D60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F10DA" w:rsidRPr="00793890">
              <w:rPr>
                <w:rFonts w:ascii="Times New Roman" w:hAnsi="Times New Roman"/>
                <w:sz w:val="24"/>
              </w:rPr>
              <w:t>К-</w:t>
            </w:r>
            <w:r w:rsidR="00D609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12" w:type="dxa"/>
          </w:tcPr>
          <w:p w:rsidR="000F10DA" w:rsidRPr="00793890" w:rsidRDefault="00F21EF7" w:rsidP="00CC2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1EF7">
              <w:rPr>
                <w:rFonts w:ascii="Times New Roman" w:hAnsi="Times New Roman"/>
                <w:sz w:val="24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  <w:r w:rsidR="00CC2B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0F10DA" w:rsidRPr="00E80525" w:rsidRDefault="000F10DA" w:rsidP="00793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0525"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A31933" w:rsidRDefault="00A31933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31933" w:rsidRDefault="00A31933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F10DA" w:rsidRPr="00D269E7" w:rsidRDefault="000F10DA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269E7">
        <w:rPr>
          <w:rFonts w:ascii="Times New Roman" w:hAnsi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/>
          <w:i/>
          <w:sz w:val="24"/>
        </w:rPr>
        <w:t xml:space="preserve"> модели выпускника.</w:t>
      </w:r>
    </w:p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0F10DA" w:rsidRPr="00FB75E0" w:rsidRDefault="000F10DA" w:rsidP="00FB75E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CC2B43" w:rsidRDefault="00B81B03" w:rsidP="00CC2B4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ОК-</w:t>
      </w:r>
      <w:r w:rsidR="008617B3">
        <w:rPr>
          <w:rFonts w:ascii="Times New Roman" w:hAnsi="Times New Roman"/>
          <w:b/>
          <w:i/>
          <w:sz w:val="24"/>
        </w:rPr>
        <w:t>2</w:t>
      </w:r>
      <w:r w:rsidR="00FB75E0" w:rsidRPr="00E2786C">
        <w:rPr>
          <w:rFonts w:ascii="Times New Roman" w:hAnsi="Times New Roman"/>
          <w:b/>
          <w:i/>
          <w:sz w:val="24"/>
        </w:rPr>
        <w:t xml:space="preserve"> </w:t>
      </w:r>
      <w:r w:rsidR="00F21EF7" w:rsidRPr="00F21EF7">
        <w:rPr>
          <w:rFonts w:ascii="Times New Roman" w:hAnsi="Times New Roman"/>
          <w:b/>
          <w:i/>
          <w:sz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="00CC2B43">
        <w:rPr>
          <w:rFonts w:ascii="Times New Roman" w:hAnsi="Times New Roman"/>
          <w:b/>
          <w:i/>
          <w:sz w:val="24"/>
        </w:rPr>
        <w:t>.</w:t>
      </w:r>
      <w:r w:rsidR="00F21EF7">
        <w:rPr>
          <w:rFonts w:ascii="Times New Roman" w:hAnsi="Times New Roman"/>
          <w:b/>
          <w:i/>
          <w:sz w:val="24"/>
        </w:rPr>
        <w:t xml:space="preserve"> </w:t>
      </w:r>
    </w:p>
    <w:p w:rsidR="00347A23" w:rsidRPr="00A31933" w:rsidRDefault="00347A23" w:rsidP="00CC2B43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559"/>
        <w:gridCol w:w="2559"/>
        <w:gridCol w:w="2694"/>
        <w:gridCol w:w="2693"/>
        <w:gridCol w:w="2693"/>
      </w:tblGrid>
      <w:tr w:rsidR="000F10DA" w:rsidRPr="00793890" w:rsidTr="00B81B03">
        <w:tc>
          <w:tcPr>
            <w:tcW w:w="2498" w:type="dxa"/>
            <w:vMerge w:val="restart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3890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198" w:type="dxa"/>
            <w:gridSpan w:val="5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3890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F10DA" w:rsidRPr="00793890" w:rsidTr="00B81B03">
        <w:tc>
          <w:tcPr>
            <w:tcW w:w="2498" w:type="dxa"/>
            <w:vMerge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67A5F" w:rsidRPr="00793890" w:rsidTr="00B81B03">
        <w:trPr>
          <w:trHeight w:val="2130"/>
        </w:trPr>
        <w:tc>
          <w:tcPr>
            <w:tcW w:w="2498" w:type="dxa"/>
          </w:tcPr>
          <w:p w:rsidR="00367A5F" w:rsidRPr="00367A5F" w:rsidRDefault="00367A5F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b/>
                <w:sz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и развития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новых 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B927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559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lastRenderedPageBreak/>
              <w:t xml:space="preserve">Отсутствие умения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и развития новых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36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559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lastRenderedPageBreak/>
              <w:t xml:space="preserve">Фрагментарное умение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и развития новых 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36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694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lastRenderedPageBreak/>
              <w:t xml:space="preserve">Неполное умение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и развития новых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36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693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lastRenderedPageBreak/>
              <w:t xml:space="preserve">В целом сформировавшееся умение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и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развития новых 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367A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693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lastRenderedPageBreak/>
              <w:t xml:space="preserve">Сформировавшееся систематическое умение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оздавать макет бизнес-плана создания и 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развития новых 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367A5F" w:rsidRPr="00793890" w:rsidRDefault="00367A5F" w:rsidP="0036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</w:tr>
      <w:tr w:rsidR="00367A5F" w:rsidRPr="00793890" w:rsidTr="00B81B03">
        <w:trPr>
          <w:trHeight w:val="3270"/>
        </w:trPr>
        <w:tc>
          <w:tcPr>
            <w:tcW w:w="2498" w:type="dxa"/>
          </w:tcPr>
          <w:p w:rsidR="00367A5F" w:rsidRDefault="00367A5F" w:rsidP="00367A5F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lang w:eastAsia="ar-SA"/>
              </w:rPr>
              <w:lastRenderedPageBreak/>
              <w:t>Вл</w:t>
            </w:r>
            <w:r w:rsidRPr="00367A5F">
              <w:rPr>
                <w:rFonts w:ascii="Times New Roman" w:hAnsi="Times New Roman" w:cs="Calibri"/>
                <w:b/>
                <w:sz w:val="24"/>
                <w:lang w:eastAsia="ar-SA"/>
              </w:rPr>
              <w:t xml:space="preserve">адеет: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793890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менном этапе развития экономики.</w:t>
            </w:r>
          </w:p>
        </w:tc>
        <w:tc>
          <w:tcPr>
            <w:tcW w:w="2559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менном этапе развития экономики.</w:t>
            </w:r>
          </w:p>
          <w:p w:rsidR="00367A5F" w:rsidRPr="00793890" w:rsidRDefault="00367A5F" w:rsidP="007938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Фрагментарное </w:t>
            </w:r>
            <w:r>
              <w:rPr>
                <w:rFonts w:ascii="Times New Roman" w:hAnsi="Times New Roman"/>
                <w:sz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менном этапе развития экономики.</w:t>
            </w:r>
          </w:p>
          <w:p w:rsidR="00367A5F" w:rsidRPr="00793890" w:rsidRDefault="00367A5F" w:rsidP="007938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Неполное владение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менном этапе развития экономики.</w:t>
            </w:r>
          </w:p>
          <w:p w:rsidR="00367A5F" w:rsidRPr="00793890" w:rsidRDefault="00367A5F" w:rsidP="007938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793890" w:rsidRDefault="00367A5F" w:rsidP="00793890">
            <w:pPr>
              <w:rPr>
                <w:rFonts w:ascii="Times New Roman" w:hAnsi="Times New Roman"/>
                <w:sz w:val="24"/>
              </w:rPr>
            </w:pPr>
            <w:r w:rsidRPr="00367A5F">
              <w:rPr>
                <w:rFonts w:ascii="Times New Roman" w:hAnsi="Times New Roman"/>
                <w:sz w:val="24"/>
              </w:rPr>
              <w:t>представлением о роли и месте предпринимательства на  современном этапе развития экономики.</w:t>
            </w:r>
          </w:p>
        </w:tc>
        <w:tc>
          <w:tcPr>
            <w:tcW w:w="2693" w:type="dxa"/>
          </w:tcPr>
          <w:p w:rsidR="00367A5F" w:rsidRPr="00367A5F" w:rsidRDefault="00367A5F" w:rsidP="00367A5F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авыками оценки результативности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редпринимательской деятельности, </w:t>
            </w:r>
          </w:p>
          <w:p w:rsidR="00367A5F" w:rsidRPr="00793890" w:rsidRDefault="00367A5F" w:rsidP="00367A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67A5F">
              <w:rPr>
                <w:rFonts w:ascii="Times New Roman" w:hAnsi="Times New Roman"/>
                <w:sz w:val="24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/>
                <w:sz w:val="24"/>
              </w:rPr>
              <w:t>менном этапе развития экономики.</w:t>
            </w:r>
          </w:p>
        </w:tc>
      </w:tr>
      <w:tr w:rsidR="000F10DA" w:rsidRPr="00793890" w:rsidTr="00B81B03">
        <w:tc>
          <w:tcPr>
            <w:tcW w:w="2498" w:type="dxa"/>
          </w:tcPr>
          <w:p w:rsidR="000F10DA" w:rsidRPr="00367A5F" w:rsidRDefault="000F10DA" w:rsidP="00793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  <w:b/>
              </w:rPr>
              <w:t>Шкала оценивания***</w:t>
            </w:r>
          </w:p>
          <w:p w:rsidR="000F10DA" w:rsidRPr="00367A5F" w:rsidRDefault="000F10DA" w:rsidP="00793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(соотношение с традиционными формами аттестации)</w:t>
            </w:r>
          </w:p>
        </w:tc>
        <w:tc>
          <w:tcPr>
            <w:tcW w:w="2559" w:type="dxa"/>
            <w:vAlign w:val="center"/>
          </w:tcPr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0–40</w:t>
            </w:r>
          </w:p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59" w:type="dxa"/>
            <w:vAlign w:val="center"/>
          </w:tcPr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41–60</w:t>
            </w:r>
          </w:p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7A5F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61–75</w:t>
            </w:r>
          </w:p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76–90</w:t>
            </w:r>
          </w:p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91–100</w:t>
            </w:r>
          </w:p>
          <w:p w:rsidR="000F10DA" w:rsidRPr="00367A5F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отлично</w:t>
            </w:r>
          </w:p>
        </w:tc>
      </w:tr>
    </w:tbl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0F10DA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F10DA" w:rsidRDefault="000F10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lastRenderedPageBreak/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169"/>
        <w:gridCol w:w="2498"/>
        <w:gridCol w:w="2938"/>
        <w:gridCol w:w="2932"/>
      </w:tblGrid>
      <w:tr w:rsidR="000F10DA" w:rsidRPr="00793890" w:rsidTr="00B81B03">
        <w:trPr>
          <w:trHeight w:val="562"/>
          <w:jc w:val="right"/>
        </w:trPr>
        <w:tc>
          <w:tcPr>
            <w:tcW w:w="698" w:type="dxa"/>
            <w:vMerge w:val="restart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№</w:t>
            </w:r>
          </w:p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9389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9389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67" w:type="dxa"/>
            <w:gridSpan w:val="2"/>
            <w:vMerge w:val="restart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870" w:type="dxa"/>
            <w:gridSpan w:val="2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Оценочные средства*</w:t>
            </w:r>
          </w:p>
        </w:tc>
      </w:tr>
      <w:tr w:rsidR="000F10DA" w:rsidRPr="00793890" w:rsidTr="00B81B03">
        <w:trPr>
          <w:trHeight w:val="562"/>
          <w:jc w:val="right"/>
        </w:trPr>
        <w:tc>
          <w:tcPr>
            <w:tcW w:w="698" w:type="dxa"/>
            <w:vMerge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8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932" w:type="dxa"/>
            <w:vAlign w:val="center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3890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0F10DA" w:rsidRPr="00793890" w:rsidTr="00B81B03">
        <w:trPr>
          <w:trHeight w:val="6120"/>
          <w:jc w:val="right"/>
        </w:trPr>
        <w:tc>
          <w:tcPr>
            <w:tcW w:w="698" w:type="dxa"/>
          </w:tcPr>
          <w:p w:rsidR="000F10DA" w:rsidRPr="00793890" w:rsidRDefault="00B81B03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F10DA" w:rsidRPr="0079389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69" w:type="dxa"/>
          </w:tcPr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-</w:t>
            </w:r>
            <w:r w:rsidR="00D6098B">
              <w:rPr>
                <w:rFonts w:ascii="Times New Roman" w:hAnsi="Times New Roman"/>
                <w:sz w:val="24"/>
              </w:rPr>
              <w:t>2</w:t>
            </w:r>
          </w:p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8" w:type="dxa"/>
          </w:tcPr>
          <w:p w:rsidR="00B927C1" w:rsidRPr="00367A5F" w:rsidRDefault="000F10DA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уметь </w:t>
            </w:r>
            <w:r w:rsidR="00B927C1" w:rsidRPr="00367A5F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r w:rsidR="00B927C1">
              <w:rPr>
                <w:rFonts w:ascii="Times New Roman" w:hAnsi="Times New Roman" w:cs="Times New Roman"/>
                <w:sz w:val="24"/>
                <w:lang w:eastAsia="en-US"/>
              </w:rPr>
              <w:t xml:space="preserve">ормулировать бизнес-идею, </w:t>
            </w:r>
          </w:p>
          <w:p w:rsidR="00B927C1" w:rsidRPr="00367A5F" w:rsidRDefault="00B927C1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 xml:space="preserve">спользовать нормативно-правовые знания при осуществлении профессиональной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деятельности, </w:t>
            </w:r>
          </w:p>
          <w:p w:rsidR="00B927C1" w:rsidRPr="00367A5F" w:rsidRDefault="00B927C1" w:rsidP="00B927C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367A5F">
              <w:rPr>
                <w:rFonts w:ascii="Times New Roman" w:hAnsi="Times New Roman" w:cs="Times New Roman"/>
                <w:sz w:val="24"/>
                <w:lang w:eastAsia="en-US"/>
              </w:rPr>
              <w:t>оздавать макет бизнес-плана создания и развития новых организаций (напр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авлений деятельности, продуктов, </w:t>
            </w:r>
            <w:proofErr w:type="gramEnd"/>
          </w:p>
          <w:p w:rsidR="00B927C1" w:rsidRPr="00793890" w:rsidRDefault="00B927C1" w:rsidP="001F6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367A5F">
              <w:rPr>
                <w:rFonts w:ascii="Times New Roman" w:hAnsi="Times New Roman"/>
                <w:sz w:val="24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  <w:tc>
          <w:tcPr>
            <w:tcW w:w="2938" w:type="dxa"/>
          </w:tcPr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Тест</w:t>
            </w:r>
          </w:p>
          <w:p w:rsidR="00B81B03" w:rsidRPr="009E50FD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Коллоквиум</w:t>
            </w:r>
          </w:p>
          <w:p w:rsidR="000F10DA" w:rsidRPr="00793890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2932" w:type="dxa"/>
          </w:tcPr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81B03" w:rsidRPr="009E50FD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Фонд тестовых заданий (типовые вопросы в количестве 10 шт.)</w:t>
            </w:r>
          </w:p>
          <w:p w:rsidR="00B81B03" w:rsidRPr="009E50FD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 xml:space="preserve">Вопросы для коллоквиума </w:t>
            </w:r>
          </w:p>
          <w:p w:rsidR="00B81B03" w:rsidRPr="009E50FD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(по 8 темам.)</w:t>
            </w:r>
          </w:p>
          <w:p w:rsidR="000F10DA" w:rsidRPr="00793890" w:rsidRDefault="00B81B03" w:rsidP="00B8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>Задания для решения задач (в количестве 10 шт.)</w:t>
            </w:r>
          </w:p>
        </w:tc>
      </w:tr>
      <w:tr w:rsidR="00B927C1" w:rsidRPr="00793890" w:rsidTr="00B81B03">
        <w:trPr>
          <w:trHeight w:val="2145"/>
          <w:jc w:val="right"/>
        </w:trPr>
        <w:tc>
          <w:tcPr>
            <w:tcW w:w="698" w:type="dxa"/>
          </w:tcPr>
          <w:p w:rsidR="00B927C1" w:rsidRPr="00793890" w:rsidRDefault="00B81B03" w:rsidP="007938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69" w:type="dxa"/>
          </w:tcPr>
          <w:p w:rsidR="00B927C1" w:rsidRPr="00793890" w:rsidRDefault="00B927C1" w:rsidP="007938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8" w:type="dxa"/>
          </w:tcPr>
          <w:p w:rsidR="00B927C1" w:rsidRPr="00B927C1" w:rsidRDefault="00B927C1" w:rsidP="00B927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7C1">
              <w:rPr>
                <w:rFonts w:ascii="Times New Roman" w:hAnsi="Times New Roman"/>
                <w:sz w:val="24"/>
              </w:rPr>
              <w:t xml:space="preserve">Владеть навыками оценки результативности предпринимательской деятельности, </w:t>
            </w:r>
          </w:p>
          <w:p w:rsidR="00B927C1" w:rsidRPr="00793890" w:rsidRDefault="00B927C1" w:rsidP="001F6B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67A5F">
              <w:rPr>
                <w:rFonts w:ascii="Times New Roman" w:hAnsi="Times New Roman"/>
                <w:sz w:val="24"/>
              </w:rPr>
              <w:t>редставлением о роли и месте предпринимательства на  совре</w:t>
            </w:r>
            <w:r>
              <w:rPr>
                <w:rFonts w:ascii="Times New Roman" w:hAnsi="Times New Roman"/>
                <w:sz w:val="24"/>
              </w:rPr>
              <w:t>менном этапе развития экономики.</w:t>
            </w:r>
          </w:p>
        </w:tc>
        <w:tc>
          <w:tcPr>
            <w:tcW w:w="2938" w:type="dxa"/>
          </w:tcPr>
          <w:p w:rsidR="00B927C1" w:rsidRPr="00793890" w:rsidRDefault="00B927C1" w:rsidP="007938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2" w:type="dxa"/>
          </w:tcPr>
          <w:p w:rsidR="00B927C1" w:rsidRPr="00793890" w:rsidRDefault="00B927C1" w:rsidP="007938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 w:rsidR="00F741C8">
        <w:rPr>
          <w:rFonts w:ascii="Times New Roman" w:hAnsi="Times New Roman"/>
          <w:i/>
          <w:sz w:val="24"/>
          <w:szCs w:val="24"/>
        </w:rPr>
        <w:t>Основы предпринимательства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/>
          <w:sz w:val="24"/>
        </w:rPr>
        <w:t xml:space="preserve">теоретические </w:t>
      </w:r>
      <w:r>
        <w:rPr>
          <w:rFonts w:ascii="Times New Roman" w:hAnsi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/>
          <w:sz w:val="24"/>
        </w:rPr>
        <w:t xml:space="preserve">своения </w:t>
      </w:r>
      <w:r>
        <w:rPr>
          <w:rFonts w:ascii="Times New Roman" w:hAnsi="Times New Roman"/>
          <w:sz w:val="24"/>
        </w:rPr>
        <w:t xml:space="preserve">обучающимися </w:t>
      </w:r>
      <w:r w:rsidRPr="00F61A93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F61A93">
        <w:rPr>
          <w:rFonts w:ascii="Times New Roman" w:hAnsi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</w:t>
      </w:r>
      <w:proofErr w:type="gramStart"/>
      <w:r>
        <w:rPr>
          <w:rFonts w:ascii="Times New Roman" w:hAnsi="Times New Roman"/>
          <w:sz w:val="24"/>
        </w:rPr>
        <w:t>см</w:t>
      </w:r>
      <w:proofErr w:type="gramEnd"/>
      <w:r>
        <w:rPr>
          <w:rFonts w:ascii="Times New Roman" w:hAnsi="Times New Roman"/>
          <w:sz w:val="24"/>
        </w:rPr>
        <w:t>. раздел 5)</w:t>
      </w:r>
      <w:r w:rsidRPr="00F61A93">
        <w:rPr>
          <w:rFonts w:ascii="Times New Roman" w:hAnsi="Times New Roman"/>
          <w:sz w:val="24"/>
        </w:rPr>
        <w:t>.</w:t>
      </w: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/>
          <w:sz w:val="24"/>
        </w:rPr>
        <w:t xml:space="preserve"> дисциплины</w:t>
      </w:r>
      <w:r>
        <w:rPr>
          <w:rFonts w:ascii="Times New Roman" w:hAnsi="Times New Roman"/>
          <w:sz w:val="24"/>
        </w:rPr>
        <w:t xml:space="preserve">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2867"/>
        <w:gridCol w:w="6071"/>
      </w:tblGrid>
      <w:tr w:rsidR="000F10DA" w:rsidRPr="00793890" w:rsidTr="00793890">
        <w:trPr>
          <w:trHeight w:val="1022"/>
        </w:trPr>
        <w:tc>
          <w:tcPr>
            <w:tcW w:w="0" w:type="auto"/>
            <w:vAlign w:val="center"/>
          </w:tcPr>
          <w:p w:rsidR="000F10DA" w:rsidRPr="00E80525" w:rsidRDefault="000F10DA" w:rsidP="00D60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lastRenderedPageBreak/>
              <w:t>Сумма баллов</w:t>
            </w:r>
          </w:p>
          <w:p w:rsidR="000F10DA" w:rsidRPr="00E80525" w:rsidRDefault="000F10DA" w:rsidP="00D60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0F10DA" w:rsidRPr="00E80525" w:rsidRDefault="000F10DA" w:rsidP="00D60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0F10DA" w:rsidRPr="00E80525" w:rsidRDefault="000F10DA" w:rsidP="00D60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0F10DA" w:rsidRPr="00793890" w:rsidTr="00793890"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8052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8052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F10DA" w:rsidRPr="00793890" w:rsidTr="00793890"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8052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8052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F10DA" w:rsidRPr="00793890" w:rsidTr="00793890"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8052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8052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F10DA" w:rsidRPr="00793890" w:rsidTr="00793890"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8052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8052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0F10DA" w:rsidRPr="00793890" w:rsidTr="00793890"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0F10DA" w:rsidRPr="00E80525" w:rsidRDefault="000F10DA" w:rsidP="00E80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25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0F10DA" w:rsidRPr="00EA350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10DA" w:rsidRPr="00E60BCD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60B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F741C8">
        <w:rPr>
          <w:rFonts w:ascii="Times New Roman" w:hAnsi="Times New Roman"/>
          <w:b/>
          <w:sz w:val="24"/>
          <w:szCs w:val="24"/>
        </w:rPr>
        <w:t xml:space="preserve">Тест </w:t>
      </w:r>
    </w:p>
    <w:p w:rsidR="009E50FD" w:rsidRDefault="009E50FD" w:rsidP="009E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Кр</w:t>
      </w:r>
      <w:r w:rsidRPr="004D1D71">
        <w:rPr>
          <w:rFonts w:ascii="Times New Roman" w:hAnsi="Times New Roman"/>
          <w:sz w:val="24"/>
          <w:szCs w:val="24"/>
        </w:rPr>
        <w:t>аткие методические указания</w:t>
      </w:r>
    </w:p>
    <w:p w:rsidR="009E50FD" w:rsidRPr="004D1D71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лекций, электронного интерактивного учебника, презентаций по темам 1-8, размещенным 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Неполное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методов и подходов к анализу экономических, </w:t>
            </w:r>
            <w:r>
              <w:rPr>
                <w:rFonts w:ascii="Times New Roman" w:hAnsi="Times New Roman"/>
                <w:sz w:val="24"/>
              </w:rPr>
              <w:lastRenderedPageBreak/>
              <w:t>социальных, политических явлений.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Отсутствие знания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</w:tbl>
    <w:p w:rsidR="009E50FD" w:rsidRPr="001D664E" w:rsidRDefault="009E50FD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1. Эффективность характеризует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1)соотношение полученного эффекта с затратами на его осуществление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2)абсолютный результат превышения доходов над расходами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3)разность между производственными и коммерческими расходами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4)сокращение или экономия производственных ресурсов на изготовление продукции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2. Метод дисконтирования означает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1)переход от сегодняшней или текущей стоимости капитала к его будущей стоимости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2)установление текущей стоимости денежных средств, если известно их будущая сто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мость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3)планирование затрат, временно используемых в ходы выполнения инновационного пр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екта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4)определение суммы единовременных и текущих расходов на проект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3. Внутренняя норма доходности определяет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1)соотношение результатов и затрат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2)норму дисконта, при котором величина приведенных эффектов равна величине пр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веденных капиталовложений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3)максимальную величину нормы доходности инвестиционного проекта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4)соотношение расчетного срока окупаемости с нормативным показателем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4. Срок окупаемости проекта устанавливает соотношение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1)капитальных вложений и полученного суммарного эффекта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2)внутренней нормы доходности проекта и установленной банковской ставкой за кредит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3)полученного суммарного эффекта и  капитальных вложений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4)капитальных и текущих затрат на проект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 xml:space="preserve">5. Чистый денежный поток представляет 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1)сумму прироста оборотного капитала и инвестиций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2)разницу между выручкой от реализации продукции и переменными затратами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3)сумму чистого дохода и амортизации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4)разность между рыночной ценой продукции и налогами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6. Превышение интегральных результатов над интегральными затратами за соответс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вующий период называется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1)внутренней нормой доходности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2)экономической эффективностью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3)коэффициентом дисконтирования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4)чистым дисконтированным доходом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7. Точка безубыточности определяет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1)объем производства, при котором денежные доходы равны денежным расходам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2)уровень цены на единицу продукции, при которой достигается максимальная прибыль от продаж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3)соотношение переменных и постоянных затрат при производстве и реализации проду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E50FD">
        <w:rPr>
          <w:rFonts w:ascii="Times New Roman" w:hAnsi="Times New Roman" w:cs="Times New Roman"/>
          <w:sz w:val="24"/>
          <w:szCs w:val="24"/>
          <w:lang w:eastAsia="en-US"/>
        </w:rPr>
        <w:t>ции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 xml:space="preserve">4)размер убытков при превышении фактических переменных затрат над </w:t>
      </w:r>
      <w:proofErr w:type="gramStart"/>
      <w:r w:rsidRPr="009E50FD">
        <w:rPr>
          <w:rFonts w:ascii="Times New Roman" w:hAnsi="Times New Roman" w:cs="Times New Roman"/>
          <w:sz w:val="24"/>
          <w:szCs w:val="24"/>
          <w:lang w:eastAsia="en-US"/>
        </w:rPr>
        <w:t>плановыми</w:t>
      </w:r>
      <w:proofErr w:type="gramEnd"/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8. Эффект как планово-экономический показатель рассчитывается как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1)соотношение финансовых затрат и общей прибыли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2)разность между результатами и затратами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3)величина прибыли (дохода) на единицу продукции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4)экономия производственных ресурсов на этапе освоения нового товара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9. К методам оценки предпринимательских проектов относится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1)расчет сальдо накопленных реальных денег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2)метод внутренней нормы прибыли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3)расчет индекса рентабельности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4)метод чистого дисконтированного дохода</w:t>
      </w:r>
    </w:p>
    <w:p w:rsidR="00A44239" w:rsidRPr="009E50FD" w:rsidRDefault="00A44239" w:rsidP="009E50F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10.  Дисконтирование представляет собой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1)процесс приведения будущей стоимости денег к их настоящей стоимости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2)процесс приведения настоящей стоимости денег к будущей стоимости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3)процесс расчета текущей стоимости</w:t>
      </w:r>
    </w:p>
    <w:p w:rsidR="00A44239" w:rsidRPr="009E50FD" w:rsidRDefault="00A44239" w:rsidP="009E50FD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0FD">
        <w:rPr>
          <w:rFonts w:ascii="Times New Roman" w:hAnsi="Times New Roman" w:cs="Times New Roman"/>
          <w:sz w:val="24"/>
          <w:szCs w:val="24"/>
          <w:lang w:eastAsia="en-US"/>
        </w:rPr>
        <w:t>4)процесс расчета индекса рентабельности</w:t>
      </w:r>
    </w:p>
    <w:p w:rsidR="00A44239" w:rsidRPr="00A44239" w:rsidRDefault="00A44239" w:rsidP="00A44239">
      <w:pPr>
        <w:spacing w:after="0" w:line="240" w:lineRule="auto"/>
        <w:jc w:val="both"/>
        <w:rPr>
          <w:rFonts w:ascii="Times New Roman" w:hAnsi="Times New Roman"/>
        </w:rPr>
      </w:pPr>
    </w:p>
    <w:p w:rsidR="000F10DA" w:rsidRDefault="000F10D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Вопросы по темам для коллоквиума</w:t>
      </w:r>
    </w:p>
    <w:p w:rsidR="009E50FD" w:rsidRDefault="009E50FD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D1D7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E50FD" w:rsidRPr="004D1D71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>полнения</w:t>
      </w:r>
      <w:r w:rsidRPr="00216DE9">
        <w:rPr>
          <w:rFonts w:ascii="Times New Roman" w:hAnsi="Times New Roman"/>
          <w:sz w:val="24"/>
          <w:szCs w:val="24"/>
        </w:rPr>
        <w:t xml:space="preserve"> коллоквиума</w:t>
      </w:r>
      <w:r>
        <w:rPr>
          <w:rFonts w:ascii="Times New Roman" w:hAnsi="Times New Roman"/>
          <w:sz w:val="24"/>
          <w:szCs w:val="24"/>
        </w:rPr>
        <w:t xml:space="preserve"> необходимо ознакомиться с содержанием лекций, электронного интерактивного учебника, презентаций по темам 1-8, размещенным 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Неполное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  <w:tr w:rsidR="009E50FD" w:rsidRPr="00793890" w:rsidTr="00027B7E">
        <w:tc>
          <w:tcPr>
            <w:tcW w:w="1126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50FD" w:rsidRPr="00793890" w:rsidRDefault="009E50FD" w:rsidP="0002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</w:tcPr>
          <w:p w:rsidR="009E50FD" w:rsidRPr="00793890" w:rsidRDefault="009E50F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Отсутствие знания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</w:tbl>
    <w:p w:rsidR="009E50FD" w:rsidRDefault="009E50FD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анятие 1. Введение в основы предпринимательства.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Предпринимательство в Киевской Руси.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Становление предпринимательства в эпоху Петра I.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Отмена крепостного права и его роль в развитии предпринимательской деятельности.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Предпринимательство царской России в 19 веке.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Особенности периода Советской власти</w:t>
      </w:r>
      <w:r w:rsidR="00216DE9"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Сущность, цели и задачи современного предпринимательства.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Основные нормативные акты, регулирующие предпринимательскую деятельность</w:t>
      </w:r>
      <w:r w:rsidR="00216DE9"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50FD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Предприниматель – кто он? </w:t>
      </w:r>
    </w:p>
    <w:p w:rsidR="004E52EB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Современные тенденции предпринимательства.</w:t>
      </w:r>
    </w:p>
    <w:p w:rsidR="004E52EB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Используются следующие интерактивные формы проведения занятия – дискуссия и разбор </w:t>
      </w:r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конкретных</w:t>
      </w:r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2. Формы и виды предпринимательской деятельности.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Субъекты предпринимательства.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Объекты предпринимательской деятельности: движимое и недвижимое имущество.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Физические и юридические лица.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Классификация предприятий по размерам.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Хозяйственные товарищества.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Хозяйственные общества.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Производственные кооперативы.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Унитарные предприятия.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Организационно-экономические формы предпринимательства.</w:t>
      </w:r>
    </w:p>
    <w:p w:rsidR="004E52EB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Производственное, финансовое, коммерческое, посредническое, консалтинговое предпринимательство.</w:t>
      </w: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3. Предпринимательская идея.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Понятие, сущность предпринимательской идеи.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Виды предпринимательских идей.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Источники формирования.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Создание банка идей.</w:t>
      </w:r>
    </w:p>
    <w:p w:rsidR="004E52EB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Процесс создания предпринимательской идеи.</w:t>
      </w: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4. Предпринимательская среда.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предпринимательской среды. 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Внешняя предпринимательская среда.</w:t>
      </w:r>
    </w:p>
    <w:p w:rsidR="00216DE9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Внутренняя предпринимательская среда.</w:t>
      </w:r>
    </w:p>
    <w:p w:rsidR="004E52EB" w:rsidRPr="000457C9" w:rsidRDefault="004E52EB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Методы анализа.</w:t>
      </w: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5. Предпринимательский риск.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Сущность предпринимательского риска.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Виды рисков. 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Методы страхования рисков.</w:t>
      </w:r>
    </w:p>
    <w:p w:rsidR="004E52EB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Пути </w:t>
      </w:r>
      <w:r w:rsidR="00216DE9" w:rsidRPr="000457C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мет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ды снижения рисков.</w:t>
      </w:r>
    </w:p>
    <w:p w:rsidR="000457C9" w:rsidRDefault="000457C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4E52E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6. Роль маркетинга в предпринимательстве.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Понятие и цель маркетинговой де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тельности.</w:t>
      </w:r>
    </w:p>
    <w:p w:rsidR="00216DE9" w:rsidRPr="000457C9" w:rsidRDefault="004E52EB" w:rsidP="00216DE9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50FD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Концепции маркетинга. 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 маркетинга и его инструменты. 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Маркетинг взаимодействия.</w:t>
      </w:r>
    </w:p>
    <w:p w:rsidR="004E52EB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Управление марк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тингом.</w:t>
      </w:r>
    </w:p>
    <w:p w:rsidR="000457C9" w:rsidRDefault="000457C9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Занятие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7. Проектирование </w:t>
      </w:r>
      <w:proofErr w:type="gramStart"/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gramEnd"/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Понятие, цель и задачи </w:t>
      </w:r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Технологии проектирования </w:t>
      </w:r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бизнес-моделей</w:t>
      </w:r>
      <w:proofErr w:type="gramEnd"/>
    </w:p>
    <w:p w:rsidR="004E52EB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Содерж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ние разделов </w:t>
      </w:r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57C9" w:rsidRDefault="000457C9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2EB" w:rsidRPr="000457C9" w:rsidRDefault="00216DE9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анятие 8. Эффективность предприним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4E52EB" w:rsidRPr="000457C9">
        <w:rPr>
          <w:rFonts w:ascii="Times New Roman" w:hAnsi="Times New Roman" w:cs="Times New Roman"/>
          <w:sz w:val="24"/>
          <w:szCs w:val="24"/>
          <w:lang w:eastAsia="en-US"/>
        </w:rPr>
        <w:t>тельской деятельности.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эффективности. </w:t>
      </w:r>
    </w:p>
    <w:p w:rsidR="00216DE9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Виды э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фективности в предпринимательской деятельности.</w:t>
      </w:r>
    </w:p>
    <w:p w:rsidR="004E52EB" w:rsidRPr="000457C9" w:rsidRDefault="004E52EB" w:rsidP="00216DE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Основные показатели экономической эффективности предпринимательс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ва: методика расчета.</w:t>
      </w:r>
    </w:p>
    <w:p w:rsidR="00935B0D" w:rsidRDefault="00935B0D" w:rsidP="00052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0DA" w:rsidRPr="001D664E" w:rsidRDefault="000F10DA" w:rsidP="00052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 w:rsidR="00935B0D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адачи</w:t>
      </w:r>
    </w:p>
    <w:p w:rsidR="000F10DA" w:rsidRDefault="000F10DA" w:rsidP="0005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0DA" w:rsidRDefault="000F10DA" w:rsidP="0005296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D1D7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35B0D" w:rsidRPr="004D1D71" w:rsidRDefault="00935B0D" w:rsidP="00935B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задач необходимо ознакомиться с содержанием лекций, электронного интерактивного учебника, презентаций по темам 1-8, размещенным 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0F10DA" w:rsidRDefault="000F10DA" w:rsidP="0005296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0DA" w:rsidRDefault="000F10DA" w:rsidP="0005296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0F10DA" w:rsidRPr="00793890" w:rsidTr="00793890">
        <w:tc>
          <w:tcPr>
            <w:tcW w:w="1126" w:type="dxa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F10DA" w:rsidRPr="00793890" w:rsidRDefault="000F10DA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35B0D" w:rsidRPr="00793890" w:rsidTr="00793890">
        <w:tc>
          <w:tcPr>
            <w:tcW w:w="1126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</w:tcPr>
          <w:p w:rsidR="00935B0D" w:rsidRPr="00793890" w:rsidRDefault="00935B0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  <w:tr w:rsidR="00935B0D" w:rsidRPr="00793890" w:rsidTr="00793890">
        <w:tc>
          <w:tcPr>
            <w:tcW w:w="1126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</w:tcPr>
          <w:p w:rsidR="00935B0D" w:rsidRPr="00793890" w:rsidRDefault="00935B0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35B0D" w:rsidRPr="00793890" w:rsidTr="00793890">
        <w:tc>
          <w:tcPr>
            <w:tcW w:w="1126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</w:tcPr>
          <w:p w:rsidR="00935B0D" w:rsidRPr="00793890" w:rsidRDefault="00935B0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Неполное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</w:t>
            </w:r>
            <w:r w:rsidR="005D45D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35B0D" w:rsidRPr="00793890" w:rsidTr="00793890">
        <w:tc>
          <w:tcPr>
            <w:tcW w:w="1126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</w:tcPr>
          <w:p w:rsidR="00935B0D" w:rsidRPr="00793890" w:rsidRDefault="00935B0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  <w:tr w:rsidR="00935B0D" w:rsidRPr="00793890" w:rsidTr="00793890">
        <w:tc>
          <w:tcPr>
            <w:tcW w:w="1126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35B0D" w:rsidRPr="00793890" w:rsidRDefault="00935B0D" w:rsidP="0079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</w:tcPr>
          <w:p w:rsidR="00935B0D" w:rsidRPr="00793890" w:rsidRDefault="00935B0D" w:rsidP="0002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90">
              <w:rPr>
                <w:rFonts w:ascii="Times New Roman" w:hAnsi="Times New Roman"/>
                <w:sz w:val="24"/>
              </w:rPr>
              <w:t xml:space="preserve">Отсутствие знания </w:t>
            </w:r>
            <w:r>
              <w:rPr>
                <w:rFonts w:ascii="Times New Roman" w:hAnsi="Times New Roman"/>
                <w:sz w:val="24"/>
              </w:rPr>
              <w:t>основных макроэкономических показателей и принципов их расчета</w:t>
            </w:r>
            <w:r w:rsidRPr="0079389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методов и подходов к анализу экономических, социальных, политических явлений.</w:t>
            </w:r>
          </w:p>
        </w:tc>
      </w:tr>
    </w:tbl>
    <w:p w:rsidR="000F10DA" w:rsidRDefault="000F10DA" w:rsidP="007059F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1) Для реализации предпринимательского проекта используется собственные, привлеченные и заемные средства. Рассчитать средневзвешенную стоимость капитала исходя из следующих данных.</w:t>
      </w:r>
    </w:p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CC3A27" w:rsidRPr="009E50FD" w:rsidTr="00027B7E">
        <w:tc>
          <w:tcPr>
            <w:tcW w:w="3284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Стоимость источника, %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Структура капитала, %</w:t>
            </w:r>
          </w:p>
        </w:tc>
      </w:tr>
      <w:tr w:rsidR="00CC3A27" w:rsidRPr="009E50FD" w:rsidTr="00027B7E">
        <w:tc>
          <w:tcPr>
            <w:tcW w:w="3284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Акционерный капитал, дополнительная эмиссия акций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3A27" w:rsidRPr="009E50FD" w:rsidTr="00027B7E">
        <w:tc>
          <w:tcPr>
            <w:tcW w:w="3284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Облигационный заем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3A27" w:rsidRPr="009E50FD" w:rsidTr="00027B7E">
        <w:tc>
          <w:tcPr>
            <w:tcW w:w="3284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Банковская ссуда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3A27" w:rsidRPr="009E50FD" w:rsidTr="00027B7E">
        <w:tc>
          <w:tcPr>
            <w:tcW w:w="3284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CC3A27" w:rsidRPr="009E50FD" w:rsidRDefault="00CC3A27" w:rsidP="009E50F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2) Имеются следующие данные по предпринимательскому проекту. Первоначальный капитал в проект равен 30 млн. руб. Цена источников финансирования составляет 10%. Денежные поступления от предпринимательского проекта в первый год составят 6 млн. руб., во второй – 11 млн. руб., в третий – 13 млн. руб., в четвертый – 12 млн. руб. Определить чистую текущую стоимость.</w:t>
      </w:r>
    </w:p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A27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3</w:t>
      </w:r>
      <w:r w:rsidR="00CC3A27" w:rsidRPr="009E50FD">
        <w:rPr>
          <w:rFonts w:ascii="Times New Roman" w:hAnsi="Times New Roman"/>
          <w:sz w:val="24"/>
          <w:szCs w:val="24"/>
        </w:rPr>
        <w:t>) Рыночная цена акции в настоящий момент 1000 руб. Ожидается, что дивиденд в текущем году будет равен 50 руб., а постоянный темп роста дивидендов 7%. Определить стоимость акционерного капитала.</w:t>
      </w:r>
    </w:p>
    <w:p w:rsidR="00CC3A27" w:rsidRPr="009E50FD" w:rsidRDefault="00CC3A27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A27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 xml:space="preserve">4) </w:t>
      </w:r>
      <w:r w:rsidR="00CC3A27" w:rsidRPr="009E50FD">
        <w:rPr>
          <w:rFonts w:ascii="Times New Roman" w:hAnsi="Times New Roman"/>
          <w:sz w:val="24"/>
          <w:szCs w:val="24"/>
        </w:rPr>
        <w:t>Имеются следующие данные по предпринимательскому проекту. Первоначальный капитал в проект равен 30 млн. руб. Цена источников финансирования составляет 10%. Денежные поступления от предпринимательского проекта в первый год составят 6 млн. руб., во второй – 11 млн. руб., в третий – 13 млн. руб., в четвертый – 12 млн. руб. Определить индекс рентабельности.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5) Номинальная стоимость акции акционерного общества – 300 руб. Определить курсовую стоимость акции на рынке ценных бумаг, если известно, что размер дивиденда ожидается на уровне 25%, а размер банковской ставки – 20%.</w:t>
      </w:r>
    </w:p>
    <w:p w:rsid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6) Чистая прибыль после уплаты налога равна 150 000 руб., а число обыкновенных акций равно  6 000. Определить прибыль на акцию.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7) Имеются следующие данные по предпринимательскому проекту. Первоначальный капитал в проект равен 30 млн. руб. Цена источников финансирования составляет 10%. Денежные поступления от предпринимательского проекта в первый год составят 6 млн. руб., во второй – 11 млн. руб., в третий – 13 млн. руб., в четвертый – 12 млн. руб. Определить внутреннюю норму доходности.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0DA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8) Прибыль до выплаты процентов и налогов равна 250 000 руб., проценты к уплате равны – 50 000 руб., а ставка налога на прибыль – 30%. Число обыкновенных акций равно 5 000. Определить прибыль на акцию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E50FD">
        <w:rPr>
          <w:rFonts w:ascii="Times New Roman" w:hAnsi="Times New Roman"/>
          <w:sz w:val="24"/>
          <w:szCs w:val="24"/>
        </w:rPr>
        <w:t>9) Общая сумма дивидендов 100 000 руб., а коэффициент доходности дивидендов 15%. Число обыкновенных акций  - 5 000. Определить цену акций предприятия.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E50FD">
        <w:rPr>
          <w:rFonts w:ascii="Times New Roman" w:hAnsi="Times New Roman"/>
          <w:sz w:val="24"/>
          <w:szCs w:val="24"/>
        </w:rPr>
        <w:t>) Имеются следующие данные по предпринимательскому проекту. Первоначальный капитал в проект равен 15 млн. руб. Цена источников финансирования составляет 10%. Денежные поступления от предпринимательского проекта в первый год составят 4 млн. руб., во второй – 5млн. руб., в третий – 6 млн. руб., в четвертый – 6 млн. руб. Определить срок окупаемости.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11) Трое друзей решили зарегистрировать организацию. Один из них собирается участвовать в деятельности этой организации, а двое других нет.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Предполагается, что сфера деятельности организации связана с высокими затратами ресурсов, поэтому предприниматели заинтересованы в привлечении больших объемов финансовых средств. В случае провала все предприниматели, естественно, не хотели бы потерять все свое имущество.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Какую организационно – правовую форму им стоит выбрать?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Выберите один из предложенных вариантов ответа: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- индивидуальный предприниматель;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- коммандитное товарищество;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 xml:space="preserve">- открытое </w:t>
      </w:r>
      <w:hyperlink r:id="rId8" w:tooltip="Глоссарий предпринимателя: АКЦИОНЕРНОЕ ОБЩЕСТВО" w:history="1">
        <w:r w:rsidRPr="006939DA">
          <w:rPr>
            <w:rFonts w:ascii="Times New Roman" w:hAnsi="Times New Roman"/>
            <w:sz w:val="24"/>
            <w:szCs w:val="24"/>
          </w:rPr>
          <w:t>акционерное общество</w:t>
        </w:r>
      </w:hyperlink>
      <w:r w:rsidRPr="006939DA">
        <w:rPr>
          <w:rFonts w:ascii="Times New Roman" w:hAnsi="Times New Roman"/>
          <w:sz w:val="24"/>
          <w:szCs w:val="24"/>
        </w:rPr>
        <w:t>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2) Сергей Антонов, прежде чем создать собственную фирму, решил самостоятельно проанализировать преимущества и недостатки той организационно – правовой формы, которую он выбрал.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Для этого он выписал преимущества и недостатки в таблицу. Такой принцип удобно использовать при принятии решения о выборе организационно – правовой форме для Вашего предприятия. Сделайте и вы такую таблицу.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3) В таблице представлены 4 организации («Эврика», «</w:t>
      </w:r>
      <w:proofErr w:type="spellStart"/>
      <w:r w:rsidRPr="006939DA">
        <w:rPr>
          <w:rFonts w:ascii="Times New Roman" w:hAnsi="Times New Roman"/>
          <w:sz w:val="24"/>
          <w:szCs w:val="24"/>
        </w:rPr>
        <w:t>Трансфес</w:t>
      </w:r>
      <w:proofErr w:type="spellEnd"/>
      <w:r w:rsidRPr="006939DA">
        <w:rPr>
          <w:rFonts w:ascii="Times New Roman" w:hAnsi="Times New Roman"/>
          <w:sz w:val="24"/>
          <w:szCs w:val="24"/>
        </w:rPr>
        <w:t>», «Альфа» и «Темп -14»), охарактеризована экономическая ситуация, в которой они действуют, известно количество участников.</w:t>
      </w:r>
    </w:p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Распределите четыре предложенные организационн</w:t>
      </w:r>
      <w:proofErr w:type="gramStart"/>
      <w:r w:rsidRPr="006939DA">
        <w:rPr>
          <w:rFonts w:ascii="Times New Roman" w:hAnsi="Times New Roman"/>
          <w:sz w:val="24"/>
          <w:szCs w:val="24"/>
        </w:rPr>
        <w:t>о-</w:t>
      </w:r>
      <w:proofErr w:type="gramEnd"/>
      <w:r w:rsidRPr="006939DA">
        <w:rPr>
          <w:rFonts w:ascii="Times New Roman" w:hAnsi="Times New Roman"/>
          <w:sz w:val="24"/>
          <w:szCs w:val="24"/>
        </w:rPr>
        <w:t xml:space="preserve"> правовые формы (открытое </w:t>
      </w:r>
      <w:hyperlink r:id="rId9" w:tooltip="Глоссарий предпринимателя: АКЦИОНЕРНОЕ ОБЩЕСТВО" w:history="1">
        <w:r w:rsidRPr="006939DA">
          <w:rPr>
            <w:rFonts w:ascii="Times New Roman" w:hAnsi="Times New Roman"/>
            <w:sz w:val="24"/>
            <w:szCs w:val="24"/>
          </w:rPr>
          <w:t>акционерное общество</w:t>
        </w:r>
      </w:hyperlink>
      <w:r w:rsidRPr="006939DA">
        <w:rPr>
          <w:rFonts w:ascii="Times New Roman" w:hAnsi="Times New Roman"/>
          <w:sz w:val="24"/>
          <w:szCs w:val="24"/>
        </w:rPr>
        <w:t xml:space="preserve">, индивидуальный предприниматель, полное товарищество, производственный кооператив) по этим 4 </w:t>
      </w:r>
      <w:hyperlink r:id="rId10" w:tooltip="Глоссарий предпринимателя: ОРГАНИЗАЦИЯ" w:history="1">
        <w:r w:rsidRPr="006939DA">
          <w:rPr>
            <w:rFonts w:ascii="Times New Roman" w:hAnsi="Times New Roman"/>
            <w:sz w:val="24"/>
            <w:szCs w:val="24"/>
          </w:rPr>
          <w:t>организация</w:t>
        </w:r>
      </w:hyperlink>
      <w:r w:rsidRPr="006939DA">
        <w:rPr>
          <w:rFonts w:ascii="Times New Roman" w:hAnsi="Times New Roman"/>
          <w:sz w:val="24"/>
          <w:szCs w:val="24"/>
        </w:rPr>
        <w:t>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3285"/>
        <w:gridCol w:w="3285"/>
      </w:tblGrid>
      <w:tr w:rsidR="006939DA" w:rsidRPr="006939DA" w:rsidTr="00BE115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Экономическая ситуация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939DA" w:rsidRPr="006939DA" w:rsidTr="00BE115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 xml:space="preserve">Сложная экономическая ситуация, высокая </w:t>
            </w:r>
            <w:hyperlink r:id="rId11" w:tooltip="Глоссарий предпринимателя: КОНКУРЕНЦИЯ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конкуренция</w:t>
              </w:r>
            </w:hyperlink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9DA" w:rsidRPr="006939DA" w:rsidTr="00BE115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39DA">
              <w:rPr>
                <w:rFonts w:ascii="Times New Roman" w:hAnsi="Times New Roman"/>
                <w:sz w:val="24"/>
                <w:szCs w:val="24"/>
              </w:rPr>
              <w:t>Трансфес</w:t>
            </w:r>
            <w:proofErr w:type="spellEnd"/>
            <w:r w:rsidRPr="006939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  <w:hyperlink r:id="rId12" w:tooltip="Глоссарий предпринимателя: КОНКУРЕНЦИЯ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конкуренция</w:t>
              </w:r>
            </w:hyperlink>
            <w:r w:rsidRPr="006939DA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hyperlink r:id="rId13" w:tooltip="Глоссарий предпринимателя: РИСК" w:history="1">
              <w:proofErr w:type="gramStart"/>
              <w:r w:rsidRPr="006939DA">
                <w:rPr>
                  <w:rFonts w:ascii="Times New Roman" w:hAnsi="Times New Roman"/>
                  <w:sz w:val="24"/>
                  <w:szCs w:val="24"/>
                </w:rPr>
                <w:t>риск</w:t>
              </w:r>
              <w:proofErr w:type="gramEnd"/>
            </w:hyperlink>
            <w:r w:rsidRPr="006939DA">
              <w:rPr>
                <w:rFonts w:ascii="Times New Roman" w:hAnsi="Times New Roman"/>
                <w:sz w:val="24"/>
                <w:szCs w:val="24"/>
              </w:rPr>
              <w:t>а невысок, благоприятная экономическая ситуация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9DA" w:rsidRPr="006939DA" w:rsidTr="00BE115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«Альфа»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  <w:hyperlink r:id="rId14" w:tooltip="Глоссарий предпринимателя: КОНКУРЕНЦИЯ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конкуренция</w:t>
              </w:r>
            </w:hyperlink>
            <w:r w:rsidRPr="006939DA">
              <w:rPr>
                <w:rFonts w:ascii="Times New Roman" w:hAnsi="Times New Roman"/>
                <w:sz w:val="24"/>
                <w:szCs w:val="24"/>
              </w:rPr>
              <w:t xml:space="preserve">, низкий уровень </w:t>
            </w:r>
            <w:hyperlink r:id="rId15" w:tooltip="Глоссарий предпринимателя: РИСК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риск</w:t>
              </w:r>
            </w:hyperlink>
            <w:r w:rsidRPr="006939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9DA" w:rsidRPr="006939DA" w:rsidTr="00BE115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«Темп-14»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hyperlink r:id="rId16" w:tooltip="Глоссарий предпринимателя: РИСК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риск</w:t>
              </w:r>
            </w:hyperlink>
            <w:r w:rsidRPr="006939DA">
              <w:rPr>
                <w:rFonts w:ascii="Times New Roman" w:hAnsi="Times New Roman"/>
                <w:sz w:val="24"/>
                <w:szCs w:val="24"/>
              </w:rPr>
              <w:t xml:space="preserve">а, изменяющая экономическая ситуация, высокая </w:t>
            </w:r>
            <w:hyperlink r:id="rId17" w:tooltip="Глоссарий предпринимателя: КОНКУРЕНЦИЯ" w:history="1">
              <w:r w:rsidRPr="006939DA">
                <w:rPr>
                  <w:rFonts w:ascii="Times New Roman" w:hAnsi="Times New Roman"/>
                  <w:sz w:val="24"/>
                  <w:szCs w:val="24"/>
                </w:rPr>
                <w:t>конкуренция</w:t>
              </w:r>
            </w:hyperlink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9DA" w:rsidRPr="006939DA" w:rsidRDefault="006939DA" w:rsidP="00BE115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939DA" w:rsidRPr="006939DA" w:rsidRDefault="006939DA" w:rsidP="006939DA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6939DA">
        <w:rPr>
          <w:rFonts w:ascii="Times New Roman" w:hAnsi="Times New Roman"/>
          <w:sz w:val="24"/>
          <w:szCs w:val="24"/>
        </w:rPr>
        <w:t>  </w:t>
      </w:r>
    </w:p>
    <w:p w:rsidR="009E50FD" w:rsidRPr="009E50FD" w:rsidRDefault="009E50FD" w:rsidP="009E50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50FD" w:rsidRPr="009E50FD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52" w:rsidRDefault="00BE1152" w:rsidP="00C8013F">
      <w:pPr>
        <w:spacing w:after="0" w:line="240" w:lineRule="auto"/>
      </w:pPr>
      <w:r>
        <w:separator/>
      </w:r>
    </w:p>
  </w:endnote>
  <w:endnote w:type="continuationSeparator" w:id="0">
    <w:p w:rsidR="00BE1152" w:rsidRDefault="00BE115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6F" w:rsidRDefault="00B32A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52" w:rsidRDefault="00BE1152" w:rsidP="00C8013F">
      <w:pPr>
        <w:spacing w:after="0" w:line="240" w:lineRule="auto"/>
      </w:pPr>
      <w:r>
        <w:separator/>
      </w:r>
    </w:p>
  </w:footnote>
  <w:footnote w:type="continuationSeparator" w:id="0">
    <w:p w:rsidR="00BE1152" w:rsidRDefault="00BE115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004AA"/>
    <w:multiLevelType w:val="hybridMultilevel"/>
    <w:tmpl w:val="5D1431A2"/>
    <w:lvl w:ilvl="0" w:tplc="77C439C4">
      <w:numFmt w:val="bullet"/>
      <w:lvlText w:val="•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firstLine="720"/>
        </w:pPr>
        <w:rPr>
          <w:rFonts w:ascii="Times New Roman" w:hAnsi="Times New Roman" w:hint="default"/>
        </w:rPr>
      </w:lvl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firstLine="720"/>
        </w:pPr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3"/>
  </w:num>
  <w:num w:numId="17">
    <w:abstractNumId w:val="11"/>
  </w:num>
  <w:num w:numId="18">
    <w:abstractNumId w:val="14"/>
  </w:num>
  <w:num w:numId="19">
    <w:abstractNumId w:val="6"/>
  </w:num>
  <w:num w:numId="20">
    <w:abstractNumId w:val="25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6"/>
  </w:num>
  <w:num w:numId="26">
    <w:abstractNumId w:val="22"/>
  </w:num>
  <w:num w:numId="27">
    <w:abstractNumId w:val="15"/>
  </w:num>
  <w:num w:numId="28">
    <w:abstractNumId w:val="24"/>
  </w:num>
  <w:num w:numId="29">
    <w:abstractNumId w:val="1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5D8"/>
    <w:rsid w:val="000108AE"/>
    <w:rsid w:val="0001143B"/>
    <w:rsid w:val="0002138D"/>
    <w:rsid w:val="00027B7E"/>
    <w:rsid w:val="00036155"/>
    <w:rsid w:val="00036EE4"/>
    <w:rsid w:val="000457C9"/>
    <w:rsid w:val="0005296E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421"/>
    <w:rsid w:val="000A264D"/>
    <w:rsid w:val="000A6567"/>
    <w:rsid w:val="000C365E"/>
    <w:rsid w:val="000C4C20"/>
    <w:rsid w:val="000C5304"/>
    <w:rsid w:val="000C58B2"/>
    <w:rsid w:val="000D549F"/>
    <w:rsid w:val="000D5793"/>
    <w:rsid w:val="000D771C"/>
    <w:rsid w:val="000E74A6"/>
    <w:rsid w:val="000F10DA"/>
    <w:rsid w:val="000F7535"/>
    <w:rsid w:val="00100133"/>
    <w:rsid w:val="0010014F"/>
    <w:rsid w:val="001045E9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BC9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558"/>
    <w:rsid w:val="001C38C4"/>
    <w:rsid w:val="001C4C0E"/>
    <w:rsid w:val="001C5396"/>
    <w:rsid w:val="001D01A5"/>
    <w:rsid w:val="001D4B23"/>
    <w:rsid w:val="001D664E"/>
    <w:rsid w:val="001D7529"/>
    <w:rsid w:val="001D768A"/>
    <w:rsid w:val="001E3764"/>
    <w:rsid w:val="001E4479"/>
    <w:rsid w:val="001E7320"/>
    <w:rsid w:val="001F5A10"/>
    <w:rsid w:val="001F6B18"/>
    <w:rsid w:val="00200DBB"/>
    <w:rsid w:val="00203DF2"/>
    <w:rsid w:val="00210431"/>
    <w:rsid w:val="00216DE9"/>
    <w:rsid w:val="002175E5"/>
    <w:rsid w:val="00231355"/>
    <w:rsid w:val="00231810"/>
    <w:rsid w:val="00232B1A"/>
    <w:rsid w:val="00236F7A"/>
    <w:rsid w:val="00240DF2"/>
    <w:rsid w:val="00255288"/>
    <w:rsid w:val="0026008A"/>
    <w:rsid w:val="002618AF"/>
    <w:rsid w:val="00277458"/>
    <w:rsid w:val="002852AD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42C6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A23"/>
    <w:rsid w:val="00351691"/>
    <w:rsid w:val="003554EF"/>
    <w:rsid w:val="00357427"/>
    <w:rsid w:val="00367A5F"/>
    <w:rsid w:val="00387FF3"/>
    <w:rsid w:val="00391097"/>
    <w:rsid w:val="00396D48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A15"/>
    <w:rsid w:val="003D7620"/>
    <w:rsid w:val="003E1248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02BF"/>
    <w:rsid w:val="00444D65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0ECD"/>
    <w:rsid w:val="004C6D1B"/>
    <w:rsid w:val="004C7255"/>
    <w:rsid w:val="004D173E"/>
    <w:rsid w:val="004D1D71"/>
    <w:rsid w:val="004D66A4"/>
    <w:rsid w:val="004E0B91"/>
    <w:rsid w:val="004E1D22"/>
    <w:rsid w:val="004E216C"/>
    <w:rsid w:val="004E2EAA"/>
    <w:rsid w:val="004E50D3"/>
    <w:rsid w:val="004E52EB"/>
    <w:rsid w:val="004E6B78"/>
    <w:rsid w:val="004F1C1D"/>
    <w:rsid w:val="004F5AC8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7A0"/>
    <w:rsid w:val="005B553D"/>
    <w:rsid w:val="005B7EF3"/>
    <w:rsid w:val="005D45D0"/>
    <w:rsid w:val="005E19A2"/>
    <w:rsid w:val="005E2F57"/>
    <w:rsid w:val="00604146"/>
    <w:rsid w:val="00605D4F"/>
    <w:rsid w:val="0060645D"/>
    <w:rsid w:val="00607507"/>
    <w:rsid w:val="00613F6F"/>
    <w:rsid w:val="00624EB5"/>
    <w:rsid w:val="00627B28"/>
    <w:rsid w:val="00627B74"/>
    <w:rsid w:val="00637744"/>
    <w:rsid w:val="00642184"/>
    <w:rsid w:val="0064388E"/>
    <w:rsid w:val="0064761E"/>
    <w:rsid w:val="006560AD"/>
    <w:rsid w:val="006574B8"/>
    <w:rsid w:val="00662E6D"/>
    <w:rsid w:val="006638B9"/>
    <w:rsid w:val="00666A5A"/>
    <w:rsid w:val="006746E3"/>
    <w:rsid w:val="0068135D"/>
    <w:rsid w:val="00687A5C"/>
    <w:rsid w:val="0069305C"/>
    <w:rsid w:val="006939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2B34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890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2AC"/>
    <w:rsid w:val="007F74AC"/>
    <w:rsid w:val="00802B6E"/>
    <w:rsid w:val="00810354"/>
    <w:rsid w:val="00812B05"/>
    <w:rsid w:val="008153B3"/>
    <w:rsid w:val="008158FF"/>
    <w:rsid w:val="00821852"/>
    <w:rsid w:val="00822681"/>
    <w:rsid w:val="0082692E"/>
    <w:rsid w:val="00827C28"/>
    <w:rsid w:val="00831D6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7B3"/>
    <w:rsid w:val="008671BD"/>
    <w:rsid w:val="00870D94"/>
    <w:rsid w:val="00877003"/>
    <w:rsid w:val="00887EE2"/>
    <w:rsid w:val="0089154D"/>
    <w:rsid w:val="008918DF"/>
    <w:rsid w:val="00896985"/>
    <w:rsid w:val="008A1C89"/>
    <w:rsid w:val="008B1015"/>
    <w:rsid w:val="008B7010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788C"/>
    <w:rsid w:val="00930DAE"/>
    <w:rsid w:val="00934861"/>
    <w:rsid w:val="00935B0D"/>
    <w:rsid w:val="00952719"/>
    <w:rsid w:val="00960790"/>
    <w:rsid w:val="00963375"/>
    <w:rsid w:val="00981BEB"/>
    <w:rsid w:val="00983248"/>
    <w:rsid w:val="009916D5"/>
    <w:rsid w:val="009A5828"/>
    <w:rsid w:val="009A7220"/>
    <w:rsid w:val="009B14A3"/>
    <w:rsid w:val="009B2D54"/>
    <w:rsid w:val="009B7652"/>
    <w:rsid w:val="009C5C7B"/>
    <w:rsid w:val="009E0836"/>
    <w:rsid w:val="009E4A5C"/>
    <w:rsid w:val="009E50FD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933"/>
    <w:rsid w:val="00A31F35"/>
    <w:rsid w:val="00A36923"/>
    <w:rsid w:val="00A37B43"/>
    <w:rsid w:val="00A41EFB"/>
    <w:rsid w:val="00A44239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A0"/>
    <w:rsid w:val="00B01246"/>
    <w:rsid w:val="00B04FCC"/>
    <w:rsid w:val="00B12DA4"/>
    <w:rsid w:val="00B13B17"/>
    <w:rsid w:val="00B14E93"/>
    <w:rsid w:val="00B30CFF"/>
    <w:rsid w:val="00B311BE"/>
    <w:rsid w:val="00B3166F"/>
    <w:rsid w:val="00B32A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B03"/>
    <w:rsid w:val="00B82CA6"/>
    <w:rsid w:val="00B90D80"/>
    <w:rsid w:val="00B91098"/>
    <w:rsid w:val="00B91763"/>
    <w:rsid w:val="00B927C1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0DEC"/>
    <w:rsid w:val="00BE1152"/>
    <w:rsid w:val="00BE66A8"/>
    <w:rsid w:val="00BF2B17"/>
    <w:rsid w:val="00C0169A"/>
    <w:rsid w:val="00C04848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6403E"/>
    <w:rsid w:val="00C74081"/>
    <w:rsid w:val="00C765D2"/>
    <w:rsid w:val="00C76852"/>
    <w:rsid w:val="00C76DF9"/>
    <w:rsid w:val="00C8013F"/>
    <w:rsid w:val="00C82ECA"/>
    <w:rsid w:val="00C949A4"/>
    <w:rsid w:val="00CA2B6B"/>
    <w:rsid w:val="00CA3D69"/>
    <w:rsid w:val="00CA61A8"/>
    <w:rsid w:val="00CB361A"/>
    <w:rsid w:val="00CC2639"/>
    <w:rsid w:val="00CC2B43"/>
    <w:rsid w:val="00CC3A27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69E7"/>
    <w:rsid w:val="00D27FC3"/>
    <w:rsid w:val="00D40654"/>
    <w:rsid w:val="00D47FF9"/>
    <w:rsid w:val="00D53DE6"/>
    <w:rsid w:val="00D54A41"/>
    <w:rsid w:val="00D54CB9"/>
    <w:rsid w:val="00D6098B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C5F"/>
    <w:rsid w:val="00D9712C"/>
    <w:rsid w:val="00DA0882"/>
    <w:rsid w:val="00DA27E0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1BA0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86C"/>
    <w:rsid w:val="00E27BB5"/>
    <w:rsid w:val="00E466C9"/>
    <w:rsid w:val="00E467BD"/>
    <w:rsid w:val="00E46F41"/>
    <w:rsid w:val="00E520EF"/>
    <w:rsid w:val="00E522C5"/>
    <w:rsid w:val="00E538FD"/>
    <w:rsid w:val="00E54EB1"/>
    <w:rsid w:val="00E60BCD"/>
    <w:rsid w:val="00E6160C"/>
    <w:rsid w:val="00E61905"/>
    <w:rsid w:val="00E624A5"/>
    <w:rsid w:val="00E62EDC"/>
    <w:rsid w:val="00E77E50"/>
    <w:rsid w:val="00E80525"/>
    <w:rsid w:val="00E80F12"/>
    <w:rsid w:val="00E83403"/>
    <w:rsid w:val="00E9001A"/>
    <w:rsid w:val="00E9056A"/>
    <w:rsid w:val="00E9560E"/>
    <w:rsid w:val="00E958FC"/>
    <w:rsid w:val="00EA233A"/>
    <w:rsid w:val="00EA2D70"/>
    <w:rsid w:val="00EA350A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5997"/>
    <w:rsid w:val="00EE7500"/>
    <w:rsid w:val="00EF13B5"/>
    <w:rsid w:val="00EF18BE"/>
    <w:rsid w:val="00EF1E1F"/>
    <w:rsid w:val="00EF412A"/>
    <w:rsid w:val="00EF4DDF"/>
    <w:rsid w:val="00EF59D5"/>
    <w:rsid w:val="00F0048C"/>
    <w:rsid w:val="00F0080C"/>
    <w:rsid w:val="00F025BD"/>
    <w:rsid w:val="00F13F9F"/>
    <w:rsid w:val="00F15297"/>
    <w:rsid w:val="00F17A7B"/>
    <w:rsid w:val="00F21EF7"/>
    <w:rsid w:val="00F22536"/>
    <w:rsid w:val="00F23C7D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61A93"/>
    <w:rsid w:val="00F65EAD"/>
    <w:rsid w:val="00F741C8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B75E0"/>
    <w:rsid w:val="00FC190B"/>
    <w:rsid w:val="00FC397E"/>
    <w:rsid w:val="00FC5456"/>
    <w:rsid w:val="00FD3F00"/>
    <w:rsid w:val="00FE1EEA"/>
    <w:rsid w:val="00FE2739"/>
    <w:rsid w:val="00FE5B98"/>
    <w:rsid w:val="00FF044E"/>
    <w:rsid w:val="00FF05DB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EB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3F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142DD"/>
    <w:pPr>
      <w:ind w:left="720"/>
      <w:contextualSpacing/>
    </w:pPr>
  </w:style>
  <w:style w:type="paragraph" w:styleId="a4">
    <w:name w:val="header"/>
    <w:basedOn w:val="a"/>
    <w:link w:val="a5"/>
    <w:rsid w:val="00C8013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C8013F"/>
    <w:rPr>
      <w:rFonts w:cs="Times New Roman"/>
    </w:rPr>
  </w:style>
  <w:style w:type="paragraph" w:styleId="a6">
    <w:name w:val="footer"/>
    <w:basedOn w:val="a"/>
    <w:link w:val="a7"/>
    <w:rsid w:val="00C8013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C8013F"/>
    <w:rPr>
      <w:rFonts w:cs="Times New Roman"/>
    </w:rPr>
  </w:style>
  <w:style w:type="paragraph" w:styleId="a8">
    <w:name w:val="footnote text"/>
    <w:basedOn w:val="a"/>
    <w:link w:val="a9"/>
    <w:semiHidden/>
    <w:rsid w:val="00C8013F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Текст сноски Знак"/>
    <w:link w:val="a8"/>
    <w:semiHidden/>
    <w:locked/>
    <w:rsid w:val="00C8013F"/>
    <w:rPr>
      <w:rFonts w:cs="Times New Roman"/>
      <w:sz w:val="20"/>
      <w:szCs w:val="20"/>
    </w:rPr>
  </w:style>
  <w:style w:type="character" w:styleId="aa">
    <w:name w:val="footnote reference"/>
    <w:semiHidden/>
    <w:rsid w:val="00C8013F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rsid w:val="00934861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c">
    <w:name w:val="Текст выноски Знак"/>
    <w:link w:val="ab"/>
    <w:semiHidden/>
    <w:locked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locked/>
    <w:rsid w:val="00B13B17"/>
    <w:rPr>
      <w:rFonts w:ascii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rsid w:val="00B13B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/>
      <w:sz w:val="20"/>
    </w:rPr>
  </w:style>
  <w:style w:type="paragraph" w:styleId="ae">
    <w:name w:val="Body Text Indent"/>
    <w:basedOn w:val="a"/>
    <w:link w:val="af"/>
    <w:rsid w:val="00B13B1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locked/>
    <w:rsid w:val="00B13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Spacing">
    <w:name w:val="No Spacing"/>
    <w:rsid w:val="00B13B17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10">
    <w:name w:val="Абзац списка1"/>
    <w:basedOn w:val="a"/>
    <w:rsid w:val="00B13B17"/>
    <w:pPr>
      <w:spacing w:after="200" w:line="276" w:lineRule="auto"/>
      <w:ind w:left="720"/>
    </w:pPr>
    <w:rPr>
      <w:rFonts w:eastAsia="Calibri"/>
      <w:lang w:eastAsia="ar-SA"/>
    </w:rPr>
  </w:style>
  <w:style w:type="paragraph" w:customStyle="1" w:styleId="FR4">
    <w:name w:val="FR4"/>
    <w:rsid w:val="00B13B17"/>
    <w:pPr>
      <w:widowControl w:val="0"/>
      <w:ind w:firstLine="340"/>
      <w:jc w:val="center"/>
    </w:pPr>
    <w:rPr>
      <w:rFonts w:ascii="Times New Roman" w:hAnsi="Times New Roman"/>
      <w:b/>
      <w:sz w:val="26"/>
    </w:rPr>
  </w:style>
  <w:style w:type="paragraph" w:styleId="af0">
    <w:name w:val="Normal (Web)"/>
    <w:basedOn w:val="a"/>
    <w:semiHidden/>
    <w:rsid w:val="00B13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B13B17"/>
    <w:pPr>
      <w:spacing w:after="60" w:line="240" w:lineRule="auto"/>
      <w:jc w:val="center"/>
    </w:pPr>
    <w:rPr>
      <w:rFonts w:ascii="Cambria" w:eastAsia="Calibri" w:hAnsi="Cambria"/>
      <w:sz w:val="24"/>
      <w:szCs w:val="24"/>
      <w:lang w:eastAsia="ar-SA"/>
    </w:rPr>
  </w:style>
  <w:style w:type="character" w:customStyle="1" w:styleId="af2">
    <w:name w:val="Подзаголовок Знак"/>
    <w:link w:val="af1"/>
    <w:locked/>
    <w:rsid w:val="00B13B17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21">
    <w:name w:val="Основной текст (2)_"/>
    <w:link w:val="22"/>
    <w:locked/>
    <w:rsid w:val="00B13B1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Calibri" w:hAnsi="Times New Roman"/>
      <w:sz w:val="18"/>
      <w:szCs w:val="18"/>
      <w:lang/>
    </w:rPr>
  </w:style>
  <w:style w:type="character" w:customStyle="1" w:styleId="FontStyle14">
    <w:name w:val="Font Style14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9">
    <w:name w:val="Font Style1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</w:pPr>
    <w:rPr>
      <w:rFonts w:ascii="Courier New" w:hAnsi="Courier New"/>
      <w:sz w:val="24"/>
    </w:rPr>
  </w:style>
  <w:style w:type="character" w:customStyle="1" w:styleId="11">
    <w:name w:val="Заголовок №1_"/>
    <w:link w:val="12"/>
    <w:locked/>
    <w:rsid w:val="00B13B17"/>
    <w:rPr>
      <w:rFonts w:ascii="Times New Roman" w:hAnsi="Times New Roman" w:cs="Times New Roman"/>
      <w:b/>
      <w:caps/>
      <w:color w:val="000000"/>
      <w:sz w:val="13"/>
      <w:szCs w:val="13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B13B17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/>
      <w:b/>
      <w:caps/>
      <w:color w:val="000000"/>
      <w:sz w:val="13"/>
      <w:szCs w:val="13"/>
      <w:lang w:val="en-US"/>
    </w:rPr>
  </w:style>
  <w:style w:type="paragraph" w:customStyle="1" w:styleId="FR1">
    <w:name w:val="FR1"/>
    <w:rsid w:val="00B13B17"/>
    <w:pPr>
      <w:widowControl w:val="0"/>
    </w:pPr>
    <w:rPr>
      <w:rFonts w:ascii="Arial" w:hAnsi="Arial"/>
      <w:sz w:val="24"/>
    </w:rPr>
  </w:style>
  <w:style w:type="paragraph" w:customStyle="1" w:styleId="af3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table" w:customStyle="1" w:styleId="24">
    <w:name w:val="Сетка таблицы2"/>
    <w:rsid w:val="006930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ля таблиц"/>
    <w:basedOn w:val="a"/>
    <w:uiPriority w:val="99"/>
    <w:rsid w:val="00E466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4E52EB"/>
    <w:pPr>
      <w:tabs>
        <w:tab w:val="left" w:pos="709"/>
      </w:tabs>
      <w:suppressAutoHyphens/>
      <w:spacing w:line="360" w:lineRule="auto"/>
      <w:ind w:firstLine="680"/>
    </w:pPr>
    <w:rPr>
      <w:rFonts w:eastAsia="Times New Roman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A44239"/>
    <w:pPr>
      <w:spacing w:after="0" w:line="240" w:lineRule="auto"/>
    </w:pPr>
    <w:rPr>
      <w:rFonts w:ascii="Times New Roman" w:hAnsi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F008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vsu.ru/mod/glossary/showentry.php?eid=20815&amp;displayformat=dictionary" TargetMode="External"/><Relationship Id="rId13" Type="http://schemas.openxmlformats.org/officeDocument/2006/relationships/hyperlink" Target="http://edu.vvsu.ru/mod/glossary/showentry.php?eid=21097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du.vvsu.ru/mod/glossary/showentry.php?eid=20986&amp;displayformat=dictionary" TargetMode="External"/><Relationship Id="rId17" Type="http://schemas.openxmlformats.org/officeDocument/2006/relationships/hyperlink" Target="http://edu.vvsu.ru/mod/glossary/showentry.php?eid=20986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vvsu.ru/mod/glossary/showentry.php?eid=21097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vvsu.ru/mod/glossary/showentry.php?eid=20986&amp;displayformat=diction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.vvsu.ru/mod/glossary/showentry.php?eid=21097&amp;displayformat=dictionary" TargetMode="External"/><Relationship Id="rId10" Type="http://schemas.openxmlformats.org/officeDocument/2006/relationships/hyperlink" Target="http://edu.vvsu.ru/mod/glossary/showentry.php?eid=21050&amp;displayformat=diction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.vvsu.ru/mod/glossary/showentry.php?eid=20815&amp;displayformat=dictionary" TargetMode="External"/><Relationship Id="rId14" Type="http://schemas.openxmlformats.org/officeDocument/2006/relationships/hyperlink" Target="http://edu.vvsu.ru/mod/glossary/showentry.php?eid=2098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3439</Words>
  <Characters>19606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ВГУЭС</Company>
  <LinksUpToDate>false</LinksUpToDate>
  <CharactersWithSpaces>23000</CharactersWithSpaces>
  <SharedDoc>false</SharedDoc>
  <HLinks>
    <vt:vector size="60" baseType="variant">
      <vt:variant>
        <vt:i4>1048596</vt:i4>
      </vt:variant>
      <vt:variant>
        <vt:i4>27</vt:i4>
      </vt:variant>
      <vt:variant>
        <vt:i4>0</vt:i4>
      </vt:variant>
      <vt:variant>
        <vt:i4>5</vt:i4>
      </vt:variant>
      <vt:variant>
        <vt:lpwstr>http://edu.vvsu.ru/mod/glossary/showentry.php?eid=20986&amp;displayformat=dictionary</vt:lpwstr>
      </vt:variant>
      <vt:variant>
        <vt:lpwstr/>
      </vt:variant>
      <vt:variant>
        <vt:i4>1048604</vt:i4>
      </vt:variant>
      <vt:variant>
        <vt:i4>24</vt:i4>
      </vt:variant>
      <vt:variant>
        <vt:i4>0</vt:i4>
      </vt:variant>
      <vt:variant>
        <vt:i4>5</vt:i4>
      </vt:variant>
      <vt:variant>
        <vt:lpwstr>http://edu.vvsu.ru/mod/glossary/showentry.php?eid=21097&amp;displayformat=dictionary</vt:lpwstr>
      </vt:variant>
      <vt:variant>
        <vt:lpwstr/>
      </vt:variant>
      <vt:variant>
        <vt:i4>1048604</vt:i4>
      </vt:variant>
      <vt:variant>
        <vt:i4>21</vt:i4>
      </vt:variant>
      <vt:variant>
        <vt:i4>0</vt:i4>
      </vt:variant>
      <vt:variant>
        <vt:i4>5</vt:i4>
      </vt:variant>
      <vt:variant>
        <vt:lpwstr>http://edu.vvsu.ru/mod/glossary/showentry.php?eid=21097&amp;displayformat=dictionary</vt:lpwstr>
      </vt:variant>
      <vt:variant>
        <vt:lpwstr/>
      </vt:variant>
      <vt:variant>
        <vt:i4>1048596</vt:i4>
      </vt:variant>
      <vt:variant>
        <vt:i4>18</vt:i4>
      </vt:variant>
      <vt:variant>
        <vt:i4>0</vt:i4>
      </vt:variant>
      <vt:variant>
        <vt:i4>5</vt:i4>
      </vt:variant>
      <vt:variant>
        <vt:lpwstr>http://edu.vvsu.ru/mod/glossary/showentry.php?eid=20986&amp;displayformat=dictionary</vt:lpwstr>
      </vt:variant>
      <vt:variant>
        <vt:lpwstr/>
      </vt:variant>
      <vt:variant>
        <vt:i4>1048604</vt:i4>
      </vt:variant>
      <vt:variant>
        <vt:i4>15</vt:i4>
      </vt:variant>
      <vt:variant>
        <vt:i4>0</vt:i4>
      </vt:variant>
      <vt:variant>
        <vt:i4>5</vt:i4>
      </vt:variant>
      <vt:variant>
        <vt:lpwstr>http://edu.vvsu.ru/mod/glossary/showentry.php?eid=21097&amp;displayformat=dictionary</vt:lpwstr>
      </vt:variant>
      <vt:variant>
        <vt:lpwstr/>
      </vt:variant>
      <vt:variant>
        <vt:i4>1048596</vt:i4>
      </vt:variant>
      <vt:variant>
        <vt:i4>12</vt:i4>
      </vt:variant>
      <vt:variant>
        <vt:i4>0</vt:i4>
      </vt:variant>
      <vt:variant>
        <vt:i4>5</vt:i4>
      </vt:variant>
      <vt:variant>
        <vt:lpwstr>http://edu.vvsu.ru/mod/glossary/showentry.php?eid=20986&amp;displayformat=dictionary</vt:lpwstr>
      </vt:variant>
      <vt:variant>
        <vt:lpwstr/>
      </vt:variant>
      <vt:variant>
        <vt:i4>1048596</vt:i4>
      </vt:variant>
      <vt:variant>
        <vt:i4>9</vt:i4>
      </vt:variant>
      <vt:variant>
        <vt:i4>0</vt:i4>
      </vt:variant>
      <vt:variant>
        <vt:i4>5</vt:i4>
      </vt:variant>
      <vt:variant>
        <vt:lpwstr>http://edu.vvsu.ru/mod/glossary/showentry.php?eid=20986&amp;displayformat=dictionary</vt:lpwstr>
      </vt:variant>
      <vt:variant>
        <vt:lpwstr/>
      </vt:variant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http://edu.vvsu.ru/mod/glossary/showentry.php?eid=21050&amp;displayformat=dictionary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http://edu.vvsu.ru/mod/glossary/showentry.php?eid=20815&amp;displayformat=dictionary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http://edu.vvsu.ru/mod/glossary/showentry.php?eid=20815&amp;displayformat=dictionary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Горин Алексей</dc:creator>
  <cp:lastModifiedBy>client</cp:lastModifiedBy>
  <cp:revision>2</cp:revision>
  <cp:lastPrinted>2015-09-11T07:13:00Z</cp:lastPrinted>
  <dcterms:created xsi:type="dcterms:W3CDTF">2017-09-19T00:32:00Z</dcterms:created>
  <dcterms:modified xsi:type="dcterms:W3CDTF">2017-09-19T00:32:00Z</dcterms:modified>
</cp:coreProperties>
</file>