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4F" w:rsidRPr="00825A4F" w:rsidRDefault="00825A4F" w:rsidP="00825A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25A4F">
        <w:rPr>
          <w:rFonts w:ascii="Times New Roman" w:hAnsi="Times New Roman"/>
          <w:sz w:val="28"/>
          <w:szCs w:val="24"/>
        </w:rPr>
        <w:t>Приложение</w:t>
      </w:r>
    </w:p>
    <w:p w:rsidR="00825A4F" w:rsidRPr="00825A4F" w:rsidRDefault="00825A4F" w:rsidP="00825A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25A4F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AA5943" w:rsidRDefault="00825A4F" w:rsidP="00825A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«Иностранный язык </w:t>
      </w:r>
      <w:r w:rsidR="00264AC9">
        <w:rPr>
          <w:rFonts w:ascii="Times New Roman" w:hAnsi="Times New Roman"/>
          <w:sz w:val="28"/>
          <w:szCs w:val="24"/>
        </w:rPr>
        <w:t>модуль 3</w:t>
      </w:r>
      <w:r w:rsidRPr="00825A4F">
        <w:rPr>
          <w:rFonts w:ascii="Times New Roman" w:hAnsi="Times New Roman"/>
          <w:sz w:val="28"/>
          <w:szCs w:val="24"/>
        </w:rPr>
        <w:t>»</w:t>
      </w:r>
    </w:p>
    <w:p w:rsidR="00825A4F" w:rsidRPr="00810354" w:rsidRDefault="00825A4F" w:rsidP="00825A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КАФЕДРА МЕЖКУЛЬТУРНЫХ КОММУНИКАЦИЙ И ПЕРЕВОДОВЕДЕНИЯ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ИНОСТРАННЫЙ ЯЗЫК </w:t>
      </w:r>
      <w:r w:rsidR="00DC5337">
        <w:rPr>
          <w:rFonts w:ascii="Times New Roman" w:hAnsi="Times New Roman"/>
          <w:b/>
          <w:sz w:val="32"/>
          <w:szCs w:val="24"/>
        </w:rPr>
        <w:t>МОДУЛЬ 3</w:t>
      </w:r>
    </w:p>
    <w:p w:rsidR="002A55ED" w:rsidRPr="00810354" w:rsidRDefault="002A55ED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25A4F" w:rsidRDefault="0053766B" w:rsidP="00AA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264AC9" w:rsidRPr="00264AC9">
        <w:rPr>
          <w:rFonts w:ascii="Times New Roman" w:hAnsi="Times New Roman"/>
          <w:sz w:val="28"/>
          <w:szCs w:val="28"/>
        </w:rPr>
        <w:t>39.03.03</w:t>
      </w:r>
    </w:p>
    <w:p w:rsidR="00825A4F" w:rsidRDefault="00825A4F" w:rsidP="00264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DEC" w:rsidRDefault="00264AC9" w:rsidP="00264A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AC9">
        <w:rPr>
          <w:rFonts w:ascii="Times New Roman" w:hAnsi="Times New Roman"/>
          <w:color w:val="000000"/>
          <w:sz w:val="28"/>
          <w:szCs w:val="28"/>
        </w:rPr>
        <w:t>«Организация работы с молодежью»</w:t>
      </w:r>
    </w:p>
    <w:p w:rsidR="00264AC9" w:rsidRDefault="00264AC9" w:rsidP="00264A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DEC" w:rsidRPr="00AA5943" w:rsidRDefault="00455DEC" w:rsidP="00825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</w:p>
    <w:p w:rsidR="00DF7F9D" w:rsidRPr="00810354" w:rsidRDefault="00DF7F9D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825A4F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Заочная форма обучения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4AC9" w:rsidRPr="00810354" w:rsidRDefault="00264AC9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51901" w:rsidRPr="00810354" w:rsidRDefault="00C51901" w:rsidP="00AA59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5943" w:rsidRPr="00E702C2" w:rsidRDefault="00AA5943" w:rsidP="0017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 201</w:t>
      </w:r>
      <w:r w:rsidR="0070545F" w:rsidRPr="00C805A7">
        <w:rPr>
          <w:rFonts w:ascii="Times New Roman" w:hAnsi="Times New Roman"/>
          <w:sz w:val="28"/>
          <w:szCs w:val="24"/>
        </w:rPr>
        <w:t>7</w:t>
      </w:r>
    </w:p>
    <w:p w:rsidR="00AA5943" w:rsidRPr="00AA5943" w:rsidRDefault="00AA5943" w:rsidP="0019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943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обучающихся по дисциплине </w:t>
      </w:r>
      <w:r w:rsidR="00C805A7">
        <w:rPr>
          <w:rFonts w:ascii="Times New Roman" w:hAnsi="Times New Roman"/>
          <w:sz w:val="24"/>
          <w:szCs w:val="24"/>
        </w:rPr>
        <w:t>«</w:t>
      </w:r>
      <w:r w:rsidR="00264AC9" w:rsidRPr="00264AC9">
        <w:rPr>
          <w:rFonts w:ascii="Times New Roman" w:hAnsi="Times New Roman"/>
          <w:sz w:val="24"/>
          <w:szCs w:val="24"/>
        </w:rPr>
        <w:t>Иностранный язык модуль 3</w:t>
      </w:r>
      <w:r w:rsidRPr="00AA5943">
        <w:rPr>
          <w:rFonts w:ascii="Times New Roman" w:hAnsi="Times New Roman"/>
          <w:sz w:val="24"/>
          <w:szCs w:val="24"/>
        </w:rPr>
        <w:t>» разработан в соответствии с требованиями ФГ</w:t>
      </w:r>
      <w:r w:rsidR="003F439F">
        <w:rPr>
          <w:rFonts w:ascii="Times New Roman" w:hAnsi="Times New Roman"/>
          <w:sz w:val="24"/>
          <w:szCs w:val="24"/>
        </w:rPr>
        <w:t xml:space="preserve">ОС ВО по направлению подготовки </w:t>
      </w:r>
      <w:r w:rsidR="00264AC9" w:rsidRPr="00264AC9">
        <w:rPr>
          <w:rFonts w:ascii="Times New Roman" w:hAnsi="Times New Roman"/>
          <w:sz w:val="24"/>
          <w:szCs w:val="24"/>
        </w:rPr>
        <w:t>39.03.03 «Организация работы с молодежью»</w:t>
      </w:r>
      <w:r w:rsidR="00264AC9">
        <w:rPr>
          <w:rFonts w:ascii="Times New Roman" w:hAnsi="Times New Roman"/>
          <w:sz w:val="24"/>
          <w:szCs w:val="24"/>
        </w:rPr>
        <w:t xml:space="preserve"> </w:t>
      </w:r>
      <w:r w:rsidRPr="00AA5943">
        <w:rPr>
          <w:rFonts w:ascii="Times New Roman" w:hAnsi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9520E8" w:rsidRPr="009520E8">
        <w:rPr>
          <w:rFonts w:ascii="Times New Roman" w:hAnsi="Times New Roman"/>
          <w:spacing w:val="-4"/>
          <w:sz w:val="24"/>
          <w:lang w:eastAsia="ar-SA"/>
        </w:rPr>
        <w:t>19 декабря 2013 г</w:t>
      </w:r>
      <w:r w:rsidR="009520E8" w:rsidRPr="009520E8">
        <w:rPr>
          <w:rFonts w:ascii="Times New Roman" w:hAnsi="Times New Roman"/>
          <w:sz w:val="24"/>
          <w:lang w:eastAsia="ar-SA"/>
        </w:rPr>
        <w:t>. №1367</w:t>
      </w:r>
      <w:r w:rsidRPr="00AA5943">
        <w:rPr>
          <w:rFonts w:ascii="Times New Roman" w:hAnsi="Times New Roman"/>
          <w:sz w:val="24"/>
          <w:szCs w:val="24"/>
        </w:rPr>
        <w:t>)</w:t>
      </w: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Составитель:</w:t>
      </w:r>
    </w:p>
    <w:p w:rsidR="0053766B" w:rsidRPr="00D46A9A" w:rsidRDefault="0053766B" w:rsidP="0053766B">
      <w:pPr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D46A9A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Морозова Юлия Валерьевна, </w:t>
      </w:r>
      <w:r w:rsidR="009520E8">
        <w:rPr>
          <w:rFonts w:ascii="Times New Roman" w:hAnsi="Times New Roman"/>
          <w:i/>
        </w:rPr>
        <w:t>старший преподаватель кафедры м</w:t>
      </w:r>
      <w:r w:rsidRPr="00D46A9A">
        <w:rPr>
          <w:rFonts w:ascii="Times New Roman" w:hAnsi="Times New Roman"/>
          <w:i/>
        </w:rPr>
        <w:t>ежкультурных коммуникаций и переводоведения</w:t>
      </w: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5943" w:rsidRPr="00810354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39F" w:rsidRPr="003F439F" w:rsidRDefault="003F439F" w:rsidP="003F43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520E8" w:rsidRDefault="009520E8" w:rsidP="009520E8">
      <w:pPr>
        <w:pStyle w:val="1"/>
        <w:ind w:firstLine="708"/>
        <w:jc w:val="both"/>
        <w:rPr>
          <w:color w:val="auto"/>
          <w:lang w:eastAsia="ar-SA"/>
        </w:rPr>
      </w:pPr>
      <w:r w:rsidRPr="00B451F2">
        <w:rPr>
          <w:color w:val="auto"/>
          <w:lang w:eastAsia="ar-SA"/>
        </w:rPr>
        <w:t>Утвержден на заседании кафедр</w:t>
      </w:r>
      <w:r>
        <w:rPr>
          <w:color w:val="auto"/>
          <w:lang w:eastAsia="ar-SA"/>
        </w:rPr>
        <w:t>ы м</w:t>
      </w:r>
      <w:r w:rsidRPr="00B451F2">
        <w:rPr>
          <w:color w:val="auto"/>
          <w:lang w:eastAsia="ar-SA"/>
        </w:rPr>
        <w:t>ежкультурных коммуникаций и переводоведения от 24.06.2016 г., протокол №10, редакция 2017 года от 10.05.17 г., протокол № 9.</w:t>
      </w:r>
    </w:p>
    <w:p w:rsidR="009520E8" w:rsidRDefault="009520E8" w:rsidP="009520E8">
      <w:pPr>
        <w:pStyle w:val="1"/>
        <w:jc w:val="both"/>
        <w:rPr>
          <w:color w:val="auto"/>
          <w:lang w:eastAsia="ar-SA"/>
        </w:rPr>
      </w:pPr>
    </w:p>
    <w:p w:rsidR="009520E8" w:rsidRDefault="009520E8" w:rsidP="009520E8">
      <w:pPr>
        <w:pStyle w:val="1"/>
        <w:jc w:val="both"/>
        <w:rPr>
          <w:color w:val="auto"/>
          <w:lang w:eastAsia="ar-SA"/>
        </w:rPr>
      </w:pPr>
    </w:p>
    <w:p w:rsidR="009520E8" w:rsidRDefault="009520E8" w:rsidP="009520E8">
      <w:pPr>
        <w:pStyle w:val="1"/>
        <w:jc w:val="both"/>
        <w:rPr>
          <w:color w:val="auto"/>
          <w:lang w:eastAsia="ar-SA"/>
        </w:rPr>
      </w:pPr>
    </w:p>
    <w:p w:rsidR="009520E8" w:rsidRDefault="009520E8" w:rsidP="009520E8">
      <w:pPr>
        <w:pStyle w:val="1"/>
        <w:jc w:val="both"/>
        <w:rPr>
          <w:color w:val="auto"/>
          <w:lang w:eastAsia="ar-SA"/>
        </w:rPr>
      </w:pPr>
    </w:p>
    <w:p w:rsidR="009520E8" w:rsidRPr="009D53EA" w:rsidRDefault="009520E8" w:rsidP="009520E8">
      <w:pPr>
        <w:pStyle w:val="Default"/>
        <w:ind w:firstLine="708"/>
        <w:rPr>
          <w:color w:val="auto"/>
          <w:spacing w:val="8"/>
          <w:sz w:val="28"/>
          <w:lang w:eastAsia="ar-SA"/>
        </w:rPr>
      </w:pPr>
      <w:r w:rsidRPr="009D53EA">
        <w:rPr>
          <w:color w:val="auto"/>
          <w:spacing w:val="8"/>
          <w:sz w:val="28"/>
          <w:lang w:eastAsia="ar-SA"/>
        </w:rPr>
        <w:t>Дирек</w:t>
      </w:r>
      <w:r w:rsidR="00A2324E">
        <w:rPr>
          <w:color w:val="auto"/>
          <w:spacing w:val="8"/>
          <w:sz w:val="28"/>
          <w:lang w:eastAsia="ar-SA"/>
        </w:rPr>
        <w:t>тор Института иностранных языков</w:t>
      </w:r>
      <w:r w:rsidRPr="009D53EA">
        <w:rPr>
          <w:color w:val="auto"/>
          <w:spacing w:val="8"/>
          <w:sz w:val="28"/>
          <w:lang w:eastAsia="ar-SA"/>
        </w:rPr>
        <w:tab/>
      </w:r>
      <w:r w:rsidRPr="009D53EA">
        <w:rPr>
          <w:color w:val="auto"/>
          <w:spacing w:val="8"/>
          <w:sz w:val="28"/>
          <w:lang w:eastAsia="ar-SA"/>
        </w:rPr>
        <w:tab/>
      </w:r>
      <w:r w:rsidR="001757A3">
        <w:rPr>
          <w:color w:val="auto"/>
          <w:spacing w:val="8"/>
          <w:sz w:val="28"/>
          <w:lang w:eastAsia="ar-SA"/>
        </w:rPr>
        <w:tab/>
      </w:r>
      <w:r w:rsidRPr="009D53EA">
        <w:rPr>
          <w:color w:val="auto"/>
          <w:spacing w:val="8"/>
          <w:sz w:val="28"/>
          <w:lang w:eastAsia="ar-SA"/>
        </w:rPr>
        <w:t>Ю.О.Коновалова</w:t>
      </w:r>
    </w:p>
    <w:p w:rsidR="009520E8" w:rsidRPr="009520E8" w:rsidRDefault="009520E8" w:rsidP="009520E8">
      <w:pPr>
        <w:pStyle w:val="Default"/>
        <w:ind w:firstLine="709"/>
        <w:rPr>
          <w:color w:val="auto"/>
          <w:spacing w:val="8"/>
          <w:sz w:val="28"/>
          <w:lang w:eastAsia="ar-SA"/>
        </w:rPr>
      </w:pPr>
    </w:p>
    <w:p w:rsidR="009520E8" w:rsidRPr="009520E8" w:rsidRDefault="009520E8" w:rsidP="009520E8">
      <w:pPr>
        <w:pStyle w:val="Default"/>
        <w:ind w:firstLine="709"/>
        <w:rPr>
          <w:color w:val="auto"/>
          <w:spacing w:val="8"/>
          <w:sz w:val="28"/>
          <w:lang w:eastAsia="ar-SA"/>
        </w:rPr>
      </w:pPr>
    </w:p>
    <w:p w:rsidR="009520E8" w:rsidRPr="009520E8" w:rsidRDefault="009520E8" w:rsidP="009520E8">
      <w:pPr>
        <w:rPr>
          <w:rFonts w:ascii="Times New Roman" w:hAnsi="Times New Roman"/>
          <w:sz w:val="28"/>
          <w:lang w:eastAsia="ar-SA"/>
        </w:rPr>
      </w:pPr>
    </w:p>
    <w:p w:rsidR="009520E8" w:rsidRPr="009520E8" w:rsidRDefault="009520E8" w:rsidP="009520E8">
      <w:pPr>
        <w:rPr>
          <w:rFonts w:ascii="Times New Roman" w:hAnsi="Times New Roman"/>
          <w:sz w:val="28"/>
          <w:lang w:eastAsia="ar-SA"/>
        </w:rPr>
      </w:pPr>
    </w:p>
    <w:p w:rsidR="009520E8" w:rsidRPr="009520E8" w:rsidRDefault="009520E8" w:rsidP="009520E8">
      <w:pPr>
        <w:ind w:firstLine="708"/>
        <w:rPr>
          <w:rFonts w:ascii="Times New Roman" w:hAnsi="Times New Roman"/>
          <w:sz w:val="28"/>
          <w:lang w:eastAsia="ar-SA"/>
        </w:rPr>
      </w:pPr>
      <w:r w:rsidRPr="009520E8">
        <w:rPr>
          <w:rFonts w:ascii="Times New Roman" w:hAnsi="Times New Roman"/>
          <w:sz w:val="28"/>
          <w:lang w:eastAsia="ar-SA"/>
        </w:rPr>
        <w:t xml:space="preserve">Заведующий кафедрой </w:t>
      </w:r>
      <w:r w:rsidR="00264AC9">
        <w:rPr>
          <w:rFonts w:ascii="Times New Roman" w:hAnsi="Times New Roman"/>
          <w:sz w:val="28"/>
          <w:lang w:eastAsia="ar-SA"/>
        </w:rPr>
        <w:t>управления</w:t>
      </w:r>
      <w:r w:rsidR="00264AC9">
        <w:rPr>
          <w:rFonts w:ascii="Times New Roman" w:hAnsi="Times New Roman"/>
          <w:sz w:val="28"/>
          <w:lang w:eastAsia="ar-SA"/>
        </w:rPr>
        <w:tab/>
      </w:r>
      <w:r w:rsidR="00264AC9">
        <w:rPr>
          <w:rFonts w:ascii="Times New Roman" w:hAnsi="Times New Roman"/>
          <w:sz w:val="28"/>
          <w:lang w:eastAsia="ar-SA"/>
        </w:rPr>
        <w:tab/>
      </w:r>
      <w:r w:rsidR="00264AC9">
        <w:rPr>
          <w:rFonts w:ascii="Times New Roman" w:hAnsi="Times New Roman"/>
          <w:sz w:val="28"/>
          <w:lang w:eastAsia="ar-SA"/>
        </w:rPr>
        <w:tab/>
      </w:r>
      <w:r w:rsidR="00264AC9">
        <w:rPr>
          <w:rFonts w:ascii="Times New Roman" w:hAnsi="Times New Roman"/>
          <w:sz w:val="28"/>
          <w:lang w:eastAsia="ar-SA"/>
        </w:rPr>
        <w:tab/>
      </w:r>
      <w:r w:rsidR="00264AC9">
        <w:rPr>
          <w:rFonts w:ascii="Times New Roman" w:hAnsi="Times New Roman"/>
          <w:sz w:val="28"/>
          <w:lang w:eastAsia="ar-SA"/>
        </w:rPr>
        <w:tab/>
        <w:t>Т.В.Варкулевич</w:t>
      </w:r>
      <w:bookmarkStart w:id="0" w:name="_GoBack"/>
      <w:bookmarkEnd w:id="0"/>
    </w:p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Default="00806AE1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Default="00806AE1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Default="00806AE1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Default="00806AE1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Pr="00810354" w:rsidRDefault="00806AE1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6AE1" w:rsidRPr="00EB04C0" w:rsidRDefault="00806AE1" w:rsidP="00806AE1">
      <w:pPr>
        <w:rPr>
          <w:rFonts w:ascii="Times New Roman" w:hAnsi="Times New Roman"/>
          <w:sz w:val="24"/>
          <w:lang w:eastAsia="ar-SA"/>
        </w:rPr>
      </w:pPr>
      <w:r w:rsidRPr="00EB04C0">
        <w:rPr>
          <w:rFonts w:ascii="Times New Roman" w:hAnsi="Times New Roman"/>
          <w:sz w:val="24"/>
          <w:lang w:eastAsia="ar-SA"/>
        </w:rPr>
        <w:t>«____»_______________2017 г.</w:t>
      </w:r>
    </w:p>
    <w:p w:rsidR="00AA5943" w:rsidRPr="00810354" w:rsidRDefault="00AA5943" w:rsidP="00AA5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A5943" w:rsidRPr="00810354" w:rsidRDefault="00AA5943" w:rsidP="00AA5943">
      <w:pPr>
        <w:rPr>
          <w:rFonts w:ascii="Times New Roman" w:hAnsi="Times New Roman"/>
          <w:b/>
          <w:sz w:val="24"/>
        </w:rPr>
        <w:sectPr w:rsidR="00AA5943" w:rsidRPr="00810354" w:rsidSect="001E1C53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5943" w:rsidRPr="00EA350A" w:rsidRDefault="00AA5943" w:rsidP="00AA5943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</w:t>
      </w:r>
      <w:r>
        <w:rPr>
          <w:rFonts w:ascii="Times New Roman" w:hAnsi="Times New Roman"/>
          <w:b/>
          <w:sz w:val="28"/>
        </w:rPr>
        <w:t>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A5943" w:rsidRPr="009811FF" w:rsidTr="001E1C53">
        <w:tc>
          <w:tcPr>
            <w:tcW w:w="593" w:type="dxa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№</w:t>
            </w:r>
          </w:p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Номер</w:t>
            </w:r>
          </w:p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этапа</w:t>
            </w:r>
          </w:p>
          <w:p w:rsidR="00AA5943" w:rsidRPr="009811FF" w:rsidRDefault="00AA5943" w:rsidP="00C8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AA5943" w:rsidRPr="009811FF" w:rsidTr="001E1C53">
        <w:tc>
          <w:tcPr>
            <w:tcW w:w="593" w:type="dxa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11FF">
              <w:rPr>
                <w:rFonts w:ascii="Times New Roman" w:hAnsi="Times New Roman"/>
                <w:sz w:val="24"/>
              </w:rPr>
              <w:t>О</w:t>
            </w:r>
            <w:r w:rsidR="00264AC9">
              <w:rPr>
                <w:rFonts w:ascii="Times New Roman" w:hAnsi="Times New Roman"/>
                <w:sz w:val="24"/>
              </w:rPr>
              <w:t>К-5</w:t>
            </w:r>
          </w:p>
        </w:tc>
        <w:tc>
          <w:tcPr>
            <w:tcW w:w="12012" w:type="dxa"/>
          </w:tcPr>
          <w:p w:rsidR="00AA5943" w:rsidRPr="009811FF" w:rsidRDefault="00264AC9" w:rsidP="00C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C9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AA5943" w:rsidRPr="009811FF" w:rsidRDefault="00264AC9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5943" w:rsidRPr="00DC6D44" w:rsidRDefault="00AA5943" w:rsidP="003F439F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>О</w:t>
      </w:r>
      <w:r w:rsidR="002A55ED">
        <w:rPr>
          <w:rFonts w:ascii="Times New Roman" w:hAnsi="Times New Roman"/>
          <w:sz w:val="24"/>
        </w:rPr>
        <w:t>К-</w:t>
      </w:r>
      <w:r w:rsidR="00264A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 w:rsidR="00264AC9" w:rsidRPr="00264AC9">
        <w:rPr>
          <w:rFonts w:ascii="Times New Roman" w:hAnsi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</w:p>
    <w:p w:rsidR="00AA5943" w:rsidRPr="00DC6D44" w:rsidRDefault="00AA5943" w:rsidP="00AA594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A5943" w:rsidRPr="009520E8" w:rsidTr="001E1C53">
        <w:tc>
          <w:tcPr>
            <w:tcW w:w="2426" w:type="dxa"/>
            <w:vMerge w:val="restart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E8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E8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E8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AA5943" w:rsidRPr="009520E8" w:rsidTr="001E1C53">
        <w:tc>
          <w:tcPr>
            <w:tcW w:w="2426" w:type="dxa"/>
            <w:vMerge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5</w:t>
            </w:r>
          </w:p>
        </w:tc>
      </w:tr>
      <w:tr w:rsidR="00AA5943" w:rsidRPr="009520E8" w:rsidTr="001E1C53">
        <w:tc>
          <w:tcPr>
            <w:tcW w:w="2426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  <w:b/>
              </w:rPr>
              <w:t>Знает: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Отсутствие знания</w:t>
            </w:r>
            <w:r w:rsidRPr="009520E8">
              <w:t xml:space="preserve"> </w:t>
            </w:r>
            <w:r w:rsidRPr="009520E8">
              <w:rPr>
                <w:rFonts w:ascii="Times New Roman" w:hAnsi="Times New Roman"/>
              </w:rPr>
              <w:t>лексического минимума иностранного языка общего и профессионального характера; грамматики,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11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lastRenderedPageBreak/>
              <w:t>Фрагментарное знание лексического минимума иностранного языка общего и профессионального характера; грамматики,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Неполное знание лексического минимума иностранного языка общего и профессионального характера; грамматики,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В целом сформировавшееся знание лексического минимума иностранного языка общего и профессионального характера; грамматики,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  <w:p w:rsidR="00AA5943" w:rsidRPr="009520E8" w:rsidRDefault="00AA5943" w:rsidP="001E1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5943" w:rsidRPr="009520E8" w:rsidRDefault="00AA5943" w:rsidP="001E1C53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Сформировавшееся систематическое знание лексического минимума иностранного языка общего и профессионального характера; грамматики,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  <w:p w:rsidR="00AA5943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7A3" w:rsidRDefault="001757A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7A3" w:rsidRDefault="001757A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7A3" w:rsidRPr="009520E8" w:rsidRDefault="001757A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5943" w:rsidRPr="009520E8" w:rsidTr="001E1C53">
        <w:tc>
          <w:tcPr>
            <w:tcW w:w="2426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  <w:b/>
              </w:rPr>
              <w:lastRenderedPageBreak/>
              <w:t>Умеет: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Отсутствие умения </w:t>
            </w:r>
            <w:r w:rsidRPr="009520E8">
              <w:rPr>
                <w:rFonts w:ascii="Times New Roman" w:hAnsi="Times New Roman"/>
                <w:color w:val="000000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умения использовать знание иностранного языка в </w:t>
            </w:r>
            <w:proofErr w:type="gramStart"/>
            <w:r w:rsidRPr="009520E8">
              <w:rPr>
                <w:rFonts w:ascii="Times New Roman" w:hAnsi="Times New Roman"/>
              </w:rPr>
              <w:t>профессио-нальной</w:t>
            </w:r>
            <w:proofErr w:type="gramEnd"/>
            <w:r w:rsidRPr="009520E8">
              <w:rPr>
                <w:rFonts w:ascii="Times New Roman" w:hAnsi="Times New Roman"/>
              </w:rPr>
              <w:t xml:space="preserve"> деятельности, профессиональной коммуникации и межличностном общении</w:t>
            </w:r>
          </w:p>
        </w:tc>
        <w:tc>
          <w:tcPr>
            <w:tcW w:w="2511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Фрагментарное умение </w:t>
            </w:r>
            <w:r w:rsidRPr="009520E8">
              <w:rPr>
                <w:rFonts w:ascii="Times New Roman" w:hAnsi="Times New Roman"/>
                <w:color w:val="000000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умение использовать знание иностранного языка в </w:t>
            </w:r>
            <w:proofErr w:type="gramStart"/>
            <w:r w:rsidRPr="009520E8">
              <w:rPr>
                <w:rFonts w:ascii="Times New Roman" w:hAnsi="Times New Roman"/>
              </w:rPr>
              <w:t>профессио-нальной</w:t>
            </w:r>
            <w:proofErr w:type="gramEnd"/>
            <w:r w:rsidRPr="009520E8">
              <w:rPr>
                <w:rFonts w:ascii="Times New Roman" w:hAnsi="Times New Roman"/>
              </w:rPr>
              <w:t xml:space="preserve"> деятельности, профессиональной коммуникации и межличностном общении</w:t>
            </w:r>
          </w:p>
        </w:tc>
        <w:tc>
          <w:tcPr>
            <w:tcW w:w="2694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Неполное умение </w:t>
            </w:r>
            <w:r w:rsidRPr="009520E8">
              <w:rPr>
                <w:rFonts w:ascii="Times New Roman" w:hAnsi="Times New Roman"/>
                <w:color w:val="000000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умение использовать знание иностранного языка в </w:t>
            </w:r>
            <w:proofErr w:type="gramStart"/>
            <w:r w:rsidRPr="009520E8">
              <w:rPr>
                <w:rFonts w:ascii="Times New Roman" w:hAnsi="Times New Roman"/>
              </w:rPr>
              <w:t>профессио-нальной</w:t>
            </w:r>
            <w:proofErr w:type="gramEnd"/>
            <w:r w:rsidRPr="009520E8">
              <w:rPr>
                <w:rFonts w:ascii="Times New Roman" w:hAnsi="Times New Roman"/>
              </w:rPr>
              <w:t xml:space="preserve"> деятельности, профессиональной коммуникации и межличностном общении</w:t>
            </w:r>
          </w:p>
        </w:tc>
        <w:tc>
          <w:tcPr>
            <w:tcW w:w="2693" w:type="dxa"/>
          </w:tcPr>
          <w:p w:rsidR="00AA5943" w:rsidRPr="009520E8" w:rsidRDefault="00AA5943" w:rsidP="00C747B9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В целом сформировавшееся умение </w:t>
            </w:r>
            <w:r w:rsidRPr="009520E8">
              <w:rPr>
                <w:rFonts w:ascii="Times New Roman" w:hAnsi="Times New Roman"/>
                <w:color w:val="000000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AA5943" w:rsidRPr="009520E8" w:rsidRDefault="00AA5943" w:rsidP="001E1C53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умение использовать знание иностранного языка в </w:t>
            </w:r>
            <w:proofErr w:type="gramStart"/>
            <w:r w:rsidRPr="009520E8">
              <w:rPr>
                <w:rFonts w:ascii="Times New Roman" w:hAnsi="Times New Roman"/>
              </w:rPr>
              <w:t>профессио-нальной</w:t>
            </w:r>
            <w:proofErr w:type="gramEnd"/>
            <w:r w:rsidRPr="009520E8">
              <w:rPr>
                <w:rFonts w:ascii="Times New Roman" w:hAnsi="Times New Roman"/>
              </w:rPr>
              <w:t xml:space="preserve"> деятельности, профессиональной коммуникации и межличностном общении</w:t>
            </w:r>
          </w:p>
        </w:tc>
        <w:tc>
          <w:tcPr>
            <w:tcW w:w="2693" w:type="dxa"/>
          </w:tcPr>
          <w:p w:rsidR="00AA5943" w:rsidRPr="009520E8" w:rsidRDefault="00AA5943" w:rsidP="001E1C53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Сформировавшееся систематическое умение </w:t>
            </w:r>
            <w:r w:rsidRPr="009520E8">
              <w:rPr>
                <w:rFonts w:ascii="Times New Roman" w:hAnsi="Times New Roman"/>
                <w:color w:val="000000"/>
              </w:rPr>
              <w:t>читать тексты профессионального характера с детальным охватом содержания, пользуясь словарем;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 xml:space="preserve">умение использовать знание иностранного языка в </w:t>
            </w:r>
            <w:proofErr w:type="gramStart"/>
            <w:r w:rsidRPr="009520E8">
              <w:rPr>
                <w:rFonts w:ascii="Times New Roman" w:hAnsi="Times New Roman"/>
              </w:rPr>
              <w:t>профессио-нальной</w:t>
            </w:r>
            <w:proofErr w:type="gramEnd"/>
            <w:r w:rsidRPr="009520E8">
              <w:rPr>
                <w:rFonts w:ascii="Times New Roman" w:hAnsi="Times New Roman"/>
              </w:rPr>
              <w:t xml:space="preserve"> деятельности, профессиональной коммуникации и межличностном общении</w:t>
            </w:r>
          </w:p>
        </w:tc>
      </w:tr>
      <w:tr w:rsidR="00AA5943" w:rsidRPr="009520E8" w:rsidTr="001E1C53">
        <w:tc>
          <w:tcPr>
            <w:tcW w:w="2426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  <w:b/>
              </w:rPr>
              <w:t>Владеет: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Отсутствие владения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511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Фрагментарное владение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4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Неполное владение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AA5943" w:rsidRPr="009520E8" w:rsidRDefault="00AA5943" w:rsidP="001E1C53">
            <w:pPr>
              <w:spacing w:after="0" w:line="240" w:lineRule="auto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В целом сформировавшееся владение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Сформировавшееся систематическое владение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</w:tr>
      <w:tr w:rsidR="00AA5943" w:rsidRPr="009520E8" w:rsidTr="001E1C53">
        <w:tc>
          <w:tcPr>
            <w:tcW w:w="2426" w:type="dxa"/>
          </w:tcPr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  <w:b/>
              </w:rPr>
              <w:t>Шкала оценивания***</w:t>
            </w:r>
          </w:p>
          <w:p w:rsidR="00AA5943" w:rsidRPr="009520E8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0–8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9–12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20E8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13–15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16–18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19–20</w:t>
            </w:r>
          </w:p>
          <w:p w:rsidR="00AA5943" w:rsidRPr="009520E8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E8">
              <w:rPr>
                <w:rFonts w:ascii="Times New Roman" w:hAnsi="Times New Roman"/>
              </w:rPr>
              <w:t>отлично</w:t>
            </w:r>
          </w:p>
        </w:tc>
      </w:tr>
    </w:tbl>
    <w:p w:rsidR="00AA5943" w:rsidRPr="009520E8" w:rsidRDefault="00AA5943" w:rsidP="00AA5943">
      <w:pPr>
        <w:spacing w:after="0" w:line="240" w:lineRule="auto"/>
        <w:jc w:val="both"/>
        <w:rPr>
          <w:rFonts w:ascii="Times New Roman" w:hAnsi="Times New Roman"/>
        </w:rPr>
      </w:pPr>
    </w:p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  <w:sectPr w:rsidR="00AA5943" w:rsidRPr="00EA350A" w:rsidSect="001E1C5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A5943" w:rsidRDefault="00AA5943" w:rsidP="00AA5943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lastRenderedPageBreak/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102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031"/>
        <w:gridCol w:w="2276"/>
        <w:gridCol w:w="3317"/>
        <w:gridCol w:w="2970"/>
      </w:tblGrid>
      <w:tr w:rsidR="009953E3" w:rsidRPr="001A3F96" w:rsidTr="009953E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Оценочные средства*</w:t>
            </w:r>
          </w:p>
        </w:tc>
      </w:tr>
      <w:tr w:rsidR="009953E3" w:rsidRPr="001A3F96" w:rsidTr="009953E3">
        <w:trPr>
          <w:trHeight w:val="562"/>
          <w:jc w:val="right"/>
        </w:trPr>
        <w:tc>
          <w:tcPr>
            <w:tcW w:w="704" w:type="dxa"/>
            <w:vMerge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Представление в ФОС</w:t>
            </w:r>
          </w:p>
        </w:tc>
      </w:tr>
      <w:tr w:rsidR="009953E3" w:rsidRPr="001A3F96" w:rsidTr="009953E3">
        <w:trPr>
          <w:trHeight w:val="75"/>
          <w:jc w:val="right"/>
        </w:trPr>
        <w:tc>
          <w:tcPr>
            <w:tcW w:w="704" w:type="dxa"/>
            <w:vMerge w:val="restart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О</w:t>
            </w:r>
            <w:r w:rsidR="00264AC9">
              <w:rPr>
                <w:rFonts w:ascii="Times New Roman" w:hAnsi="Times New Roman"/>
                <w:sz w:val="24"/>
                <w:szCs w:val="24"/>
              </w:rPr>
              <w:t>К-5</w:t>
            </w:r>
          </w:p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317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9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70" w:type="dxa"/>
          </w:tcPr>
          <w:p w:rsidR="009953E3" w:rsidRPr="001A3F96" w:rsidRDefault="00E64FC8" w:rsidP="00264AC9">
            <w:pPr>
              <w:spacing w:after="0" w:line="240" w:lineRule="auto"/>
              <w:ind w:left="62" w:right="-14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264AC9">
              <w:rPr>
                <w:rFonts w:ascii="Times New Roman" w:hAnsi="Times New Roman"/>
                <w:sz w:val="24"/>
                <w:szCs w:val="24"/>
              </w:rPr>
              <w:t xml:space="preserve"> модуль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3E3" w:rsidRPr="001A3F96" w:rsidTr="009953E3">
        <w:trPr>
          <w:trHeight w:val="75"/>
          <w:jc w:val="right"/>
        </w:trPr>
        <w:tc>
          <w:tcPr>
            <w:tcW w:w="704" w:type="dxa"/>
            <w:vMerge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953E3" w:rsidRPr="001A3F96" w:rsidRDefault="009953E3" w:rsidP="001E1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317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9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70" w:type="dxa"/>
          </w:tcPr>
          <w:p w:rsidR="009953E3" w:rsidRPr="001A3F96" w:rsidRDefault="00E64FC8" w:rsidP="00264AC9">
            <w:pPr>
              <w:spacing w:after="0" w:line="240" w:lineRule="auto"/>
              <w:ind w:left="62" w:right="-14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="00264AC9">
              <w:rPr>
                <w:rFonts w:ascii="Times New Roman" w:hAnsi="Times New Roman"/>
                <w:sz w:val="24"/>
                <w:szCs w:val="24"/>
              </w:rPr>
              <w:t>модуль 3</w:t>
            </w:r>
          </w:p>
        </w:tc>
      </w:tr>
      <w:tr w:rsidR="009953E3" w:rsidRPr="001A3F96" w:rsidTr="009953E3">
        <w:trPr>
          <w:trHeight w:val="75"/>
          <w:jc w:val="right"/>
        </w:trPr>
        <w:tc>
          <w:tcPr>
            <w:tcW w:w="704" w:type="dxa"/>
            <w:vMerge/>
          </w:tcPr>
          <w:p w:rsidR="009953E3" w:rsidRPr="001A3F96" w:rsidRDefault="009953E3" w:rsidP="001E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953E3" w:rsidRPr="001A3F96" w:rsidRDefault="009953E3" w:rsidP="001E1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3317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Электронный тест</w:t>
            </w:r>
          </w:p>
        </w:tc>
        <w:tc>
          <w:tcPr>
            <w:tcW w:w="2970" w:type="dxa"/>
          </w:tcPr>
          <w:p w:rsidR="009953E3" w:rsidRPr="001A3F96" w:rsidRDefault="009953E3" w:rsidP="001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96">
              <w:rPr>
                <w:rFonts w:ascii="Times New Roman" w:hAnsi="Times New Roman"/>
                <w:sz w:val="24"/>
                <w:szCs w:val="24"/>
              </w:rPr>
              <w:t>Тест (СИТО)</w:t>
            </w:r>
          </w:p>
        </w:tc>
      </w:tr>
    </w:tbl>
    <w:p w:rsidR="009953E3" w:rsidRDefault="009953E3" w:rsidP="00AA59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 w:rsidR="00C805A7">
        <w:rPr>
          <w:rFonts w:ascii="Times New Roman" w:hAnsi="Times New Roman"/>
          <w:i/>
          <w:sz w:val="24"/>
          <w:szCs w:val="24"/>
        </w:rPr>
        <w:t xml:space="preserve">Иностранный язык </w:t>
      </w:r>
      <w:r w:rsidR="00264AC9">
        <w:rPr>
          <w:rFonts w:ascii="Times New Roman" w:hAnsi="Times New Roman"/>
          <w:i/>
          <w:sz w:val="24"/>
          <w:szCs w:val="24"/>
        </w:rPr>
        <w:t>модуль 3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/>
          <w:sz w:val="24"/>
        </w:rPr>
        <w:t xml:space="preserve">своения </w:t>
      </w:r>
      <w:r>
        <w:rPr>
          <w:rFonts w:ascii="Times New Roman" w:hAnsi="Times New Roman"/>
          <w:sz w:val="24"/>
        </w:rPr>
        <w:t xml:space="preserve">обучающимися </w:t>
      </w:r>
      <w:r w:rsidRPr="00F61A93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F61A93">
        <w:rPr>
          <w:rFonts w:ascii="Times New Roman" w:hAnsi="Times New Roman"/>
          <w:sz w:val="24"/>
        </w:rPr>
        <w:t xml:space="preserve"> и практические задания, выявляющие степень сформированности</w:t>
      </w:r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(см. раздел 5)</w:t>
      </w:r>
      <w:r w:rsidRPr="00F61A93">
        <w:rPr>
          <w:rFonts w:ascii="Times New Roman" w:hAnsi="Times New Roman"/>
          <w:sz w:val="24"/>
        </w:rPr>
        <w:t>.</w:t>
      </w:r>
    </w:p>
    <w:p w:rsidR="00AF50FD" w:rsidRDefault="00AF50FD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50FD"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также при помощи электронного тестирования в ходе выполнения заданий по чтению и при помощи письменных заданий (эссе).</w:t>
      </w:r>
    </w:p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AA5943" w:rsidRPr="009811FF" w:rsidTr="001E1C53">
        <w:trPr>
          <w:trHeight w:val="1022"/>
        </w:trPr>
        <w:tc>
          <w:tcPr>
            <w:tcW w:w="0" w:type="auto"/>
            <w:vAlign w:val="center"/>
          </w:tcPr>
          <w:p w:rsidR="00AA5943" w:rsidRPr="009811FF" w:rsidRDefault="00AA5943" w:rsidP="001E1C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A5943" w:rsidRPr="009811FF" w:rsidTr="001E1C53"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A5943" w:rsidRPr="009811FF" w:rsidTr="001E1C53"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A5943" w:rsidRPr="009811FF" w:rsidTr="001E1C53"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A5943" w:rsidRPr="009811FF" w:rsidTr="001E1C53"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A5943" w:rsidRPr="009811FF" w:rsidTr="001E1C53"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11F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AA5943" w:rsidRPr="009811FF" w:rsidRDefault="00AA5943" w:rsidP="001E1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FF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A5943" w:rsidRPr="00EA350A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5943" w:rsidRDefault="00AA5943" w:rsidP="00AA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AC9" w:rsidRDefault="00264AC9" w:rsidP="00AA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AC9" w:rsidRDefault="00264AC9" w:rsidP="00AA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FD" w:rsidRDefault="00AA5943" w:rsidP="00AA5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BE4FEB" w:rsidRDefault="00BE4FEB" w:rsidP="00AA5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0FD" w:rsidRPr="00AF50FD" w:rsidRDefault="00AF50FD" w:rsidP="00AF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0FD">
        <w:rPr>
          <w:rFonts w:ascii="Times New Roman" w:hAnsi="Times New Roman"/>
          <w:b/>
          <w:sz w:val="24"/>
          <w:szCs w:val="24"/>
        </w:rPr>
        <w:t>5.</w:t>
      </w:r>
      <w:r w:rsidRPr="00AF50FD">
        <w:rPr>
          <w:rFonts w:ascii="Times New Roman" w:hAnsi="Times New Roman"/>
          <w:sz w:val="24"/>
          <w:szCs w:val="24"/>
        </w:rPr>
        <w:t xml:space="preserve">1 </w:t>
      </w:r>
      <w:r w:rsidRPr="00BE4FEB">
        <w:rPr>
          <w:rFonts w:ascii="Times New Roman" w:hAnsi="Times New Roman"/>
          <w:b/>
          <w:sz w:val="24"/>
          <w:szCs w:val="24"/>
        </w:rPr>
        <w:t>Контрольная работа №1.</w:t>
      </w:r>
    </w:p>
    <w:p w:rsidR="00AF50FD" w:rsidRDefault="00AF50FD" w:rsidP="00AF5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0FD">
        <w:rPr>
          <w:rFonts w:ascii="Times New Roman" w:hAnsi="Times New Roman"/>
          <w:sz w:val="24"/>
          <w:szCs w:val="24"/>
        </w:rPr>
        <w:t>Контрольная работа предлагается в пяти вариантах. Студент должен выполнить один из пяти вариантов в соответствии с последними цифрами студенческого шифра: студенты, шифр которых оканчивается на 1 или 2, выполняют вариант № 1, на 3 или 4 - № 2, на 5 или 6 - № 3, на 7 или 8 - № 4, на 9 или 0 - № 5. Все остальные варианты можно использовать в качестве материала для дополнительного чтения и для подготовки к экзамену. Оценка за контрольную работу складывается из оценки за грамматические задания и оценки за письменный перевод текста.</w:t>
      </w:r>
    </w:p>
    <w:p w:rsidR="00BE4FEB" w:rsidRDefault="00BE4FEB" w:rsidP="00AF5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0FD" w:rsidRPr="00DC5337" w:rsidRDefault="00AF50FD" w:rsidP="00AF5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C533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AF50FD">
        <w:rPr>
          <w:rFonts w:ascii="Times New Roman" w:hAnsi="Times New Roman"/>
          <w:b/>
          <w:sz w:val="24"/>
          <w:szCs w:val="24"/>
        </w:rPr>
        <w:t>вариант</w:t>
      </w:r>
    </w:p>
    <w:p w:rsidR="00BE4FEB" w:rsidRPr="00BE4FEB" w:rsidRDefault="00BE4FEB" w:rsidP="00BE4FEB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FEB" w:rsidRPr="00BE4FEB" w:rsidRDefault="00BE4FEB" w:rsidP="00BE4FEB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Грамматика</w:t>
      </w:r>
      <w:r w:rsidRPr="00BE4FEB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BE4FEB">
        <w:rPr>
          <w:rFonts w:ascii="Arial" w:eastAsia="Times New Roman" w:hAnsi="Arial" w:cs="Arial"/>
          <w:i/>
          <w:sz w:val="24"/>
          <w:szCs w:val="24"/>
          <w:lang w:val="en-US" w:eastAsia="ru-RU"/>
        </w:rPr>
        <w:t>Infinitive. Forms and Functions. Bare Infinitive</w:t>
      </w:r>
    </w:p>
    <w:p w:rsidR="00BE4FEB" w:rsidRPr="00BE4FEB" w:rsidRDefault="00BE4FEB" w:rsidP="00BE4FEB">
      <w:pPr>
        <w:tabs>
          <w:tab w:val="left" w:pos="1800"/>
        </w:tabs>
        <w:spacing w:after="0" w:line="240" w:lineRule="auto"/>
        <w:ind w:firstLine="1800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i/>
          <w:sz w:val="24"/>
          <w:szCs w:val="24"/>
          <w:lang w:val="en-US" w:eastAsia="ru-RU"/>
        </w:rPr>
        <w:t>Infinitive Constructions: Objective, Nominative, For-to-Infinitive</w:t>
      </w:r>
    </w:p>
    <w:p w:rsid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1.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предложения, вставив инфинитив в нужной форме, и переведите предложение на русский язык.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FEB" w:rsidRPr="00BE4FEB" w:rsidRDefault="00BE4FEB" w:rsidP="00BE4F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People want … in their communities, at work and at home. (to value)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A. to have valued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C. to value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E. to have been valued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B. to be valued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D. to be valuing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F. to have been valuing</w:t>
      </w:r>
    </w:p>
    <w:p w:rsidR="00BE4FEB" w:rsidRPr="00BE4FEB" w:rsidRDefault="00BE4FEB" w:rsidP="00BE4FEB">
      <w:pPr>
        <w:numPr>
          <w:ilvl w:val="0"/>
          <w:numId w:val="7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/>
        </w:rPr>
        <w:t>It is known the first hospice … with the assistance of philanthropists. (to organize)</w:t>
      </w:r>
    </w:p>
    <w:p w:rsidR="00BE4FEB" w:rsidRPr="00BE4FEB" w:rsidRDefault="00BE4FEB" w:rsidP="00BE4FEB">
      <w:pPr>
        <w:autoSpaceDE w:val="0"/>
        <w:spacing w:before="120"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A. to organize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 xml:space="preserve">                      C. to be organizing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 xml:space="preserve">                 E. to have organized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60" w:firstLine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B. to be organized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D. to have been organized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F. to have been organizing</w:t>
      </w:r>
    </w:p>
    <w:p w:rsidR="00BE4FEB" w:rsidRPr="00BE4FEB" w:rsidRDefault="00BE4FEB" w:rsidP="00BE4FEB">
      <w:pPr>
        <w:numPr>
          <w:ilvl w:val="0"/>
          <w:numId w:val="7"/>
        </w:numPr>
        <w:tabs>
          <w:tab w:val="left" w:pos="365"/>
        </w:tabs>
        <w:autoSpaceDE w:val="0"/>
        <w:autoSpaceDN w:val="0"/>
        <w:adjustRightInd w:val="0"/>
        <w:spacing w:before="5"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/>
        </w:rPr>
        <w:t>A social group is said … as a group of people with common interests and duties. (to define)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57" w:firstLine="363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A. to have defined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C. to be defining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E. to define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57" w:firstLine="363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B. to have been defined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D. to have been defining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F. to be defined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2.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предложения, поставьте частицу </w:t>
      </w:r>
      <w:r w:rsidRPr="00BE4FEB">
        <w:rPr>
          <w:rFonts w:ascii="Arial" w:eastAsia="Times New Roman" w:hAnsi="Arial" w:cs="Arial"/>
          <w:b/>
          <w:i/>
          <w:sz w:val="24"/>
          <w:szCs w:val="24"/>
          <w:lang w:eastAsia="ru-RU"/>
        </w:rPr>
        <w:t>to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, где необходимо. Объясните причину отсутствия частицы </w:t>
      </w:r>
      <w:r w:rsidRPr="00BE4FEB">
        <w:rPr>
          <w:rFonts w:ascii="Arial" w:eastAsia="Times New Roman" w:hAnsi="Arial" w:cs="Arial"/>
          <w:b/>
          <w:i/>
          <w:sz w:val="24"/>
          <w:szCs w:val="24"/>
          <w:lang w:eastAsia="ru-RU"/>
        </w:rPr>
        <w:t>to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. Переведите предложение на русский язык.</w:t>
      </w:r>
    </w:p>
    <w:p w:rsidR="00BE4FEB" w:rsidRPr="00BE4FEB" w:rsidRDefault="00BE4FEB" w:rsidP="00BE4FEB">
      <w:pPr>
        <w:numPr>
          <w:ilvl w:val="0"/>
          <w:numId w:val="9"/>
        </w:num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Fifteen minutes of this relaxation can make a person … feel as if he has been away from work for several hours.</w:t>
      </w:r>
    </w:p>
    <w:p w:rsidR="00BE4FEB" w:rsidRPr="00BE4FEB" w:rsidRDefault="00BE4FEB" w:rsidP="00BE4FEB">
      <w:pPr>
        <w:numPr>
          <w:ilvl w:val="0"/>
          <w:numId w:val="9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/>
        </w:rPr>
        <w:t>All knowledge must … be based on sense-impressions, on the evidence of the senses, on observation.</w:t>
      </w:r>
    </w:p>
    <w:p w:rsidR="00BE4FEB" w:rsidRPr="00BE4FEB" w:rsidRDefault="00BE4FEB" w:rsidP="00BE4FEB">
      <w:pPr>
        <w:numPr>
          <w:ilvl w:val="0"/>
          <w:numId w:val="9"/>
        </w:numPr>
        <w:tabs>
          <w:tab w:val="left" w:pos="307"/>
        </w:tabs>
        <w:autoSpaceDE w:val="0"/>
        <w:autoSpaceDN w:val="0"/>
        <w:adjustRightInd w:val="0"/>
        <w:spacing w:before="24" w:after="0" w:line="240" w:lineRule="auto"/>
        <w:ind w:right="3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/>
        </w:rPr>
        <w:t>The purpose of this book is … provide a clear understanding of his theory.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3.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Измените их, используя </w:t>
      </w:r>
      <w:r w:rsidRPr="00BE4FEB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Infinitive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вместо подчёркнутых слов.</w:t>
      </w:r>
      <w:r w:rsidRPr="00BE4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полученное предложение на русский язык.</w:t>
      </w:r>
    </w:p>
    <w:p w:rsidR="00BE4FEB" w:rsidRPr="00BE4FEB" w:rsidRDefault="00BE4FEB" w:rsidP="00BE4FEB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 xml:space="preserve">Wilhelm Wundt was the first person in history </w:t>
      </w:r>
      <w:r w:rsidRPr="00BE4FEB">
        <w:rPr>
          <w:rFonts w:ascii="Times New Roman" w:eastAsia="Times New Roman" w:hAnsi="Times New Roman"/>
          <w:bCs/>
          <w:sz w:val="24"/>
          <w:szCs w:val="24"/>
          <w:u w:val="single"/>
          <w:lang w:val="en-GB" w:eastAsia="ru-RU"/>
        </w:rPr>
        <w:t>who was called</w:t>
      </w:r>
      <w:r w:rsidRPr="00BE4FEB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 xml:space="preserve"> a ‘psychologist’.</w:t>
      </w:r>
    </w:p>
    <w:p w:rsidR="00BE4FEB" w:rsidRPr="00BE4FEB" w:rsidRDefault="00BE4FEB" w:rsidP="00BE4FEB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Counseling psychologists help people recognize their strengths and resources </w:t>
      </w:r>
      <w:r w:rsidRPr="00BE4FEB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 xml:space="preserve">so that they could cope 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with their problems.</w:t>
      </w:r>
    </w:p>
    <w:p w:rsidR="00BE4FEB" w:rsidRPr="00BE4FEB" w:rsidRDefault="00BE4FEB" w:rsidP="00BE4FEB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Research </w:t>
      </w:r>
      <w:r w:rsidRPr="00BE4FEB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which must be carried out by us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is of great importance.</w:t>
      </w:r>
    </w:p>
    <w:p w:rsidR="00BE4FEB" w:rsidRPr="00BE4FEB" w:rsidRDefault="00BE4FEB" w:rsidP="00BE4FE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4.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Замените сложные предложения или группы предложений простыми предложениями с инфинитивным оборотом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Complex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Object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полученное предложение на русский язык.</w:t>
      </w:r>
    </w:p>
    <w:p w:rsidR="00BE4FEB" w:rsidRPr="00BE4FEB" w:rsidRDefault="00BE4FEB" w:rsidP="00BE4FEB">
      <w:pPr>
        <w:tabs>
          <w:tab w:val="left" w:pos="720"/>
          <w:tab w:val="left" w:pos="1620"/>
        </w:tabs>
        <w:autoSpaceDE w:val="0"/>
        <w:spacing w:before="120"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Escapism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disease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called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sociophobia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Doctors identified it.</w:t>
      </w:r>
    </w:p>
    <w:p w:rsidR="00BE4FEB" w:rsidRPr="00BE4FEB" w:rsidRDefault="00BE4FEB" w:rsidP="00BE4FEB">
      <w:pPr>
        <w:tabs>
          <w:tab w:val="left" w:pos="720"/>
          <w:tab w:val="left" w:pos="1620"/>
        </w:tabs>
        <w:autoSpaceDE w:val="0"/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 xml:space="preserve">You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will participate in the research in the near future. I would like it.</w:t>
      </w:r>
    </w:p>
    <w:p w:rsidR="00BE4FEB" w:rsidRPr="00BE4FEB" w:rsidRDefault="00BE4FEB" w:rsidP="00BE4FEB">
      <w:pPr>
        <w:tabs>
          <w:tab w:val="left" w:pos="720"/>
          <w:tab w:val="left" w:pos="1620"/>
        </w:tabs>
        <w:autoSpaceDE w:val="0"/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He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was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 xml:space="preserve"> influenced by his experiences.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Psychologists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believe</w:t>
      </w:r>
      <w:r w:rsidRPr="00BE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BE4FE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5.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Закончите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используя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"for-to-Infinitive Construction". 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предложение на русский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BE4FEB" w:rsidRPr="00BE4FEB" w:rsidRDefault="00BE4FEB" w:rsidP="00BE4FEB">
      <w:pPr>
        <w:numPr>
          <w:ilvl w:val="0"/>
          <w:numId w:val="8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It is natural (to lie; people) to protect themselves.</w:t>
      </w:r>
    </w:p>
    <w:p w:rsidR="00BE4FEB" w:rsidRPr="00BE4FEB" w:rsidRDefault="00BE4FEB" w:rsidP="00BE4F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Serious deception often makes it impossible (to trust, us) another person again.</w:t>
      </w:r>
    </w:p>
    <w:p w:rsidR="00BE4FEB" w:rsidRPr="00BE4FEB" w:rsidRDefault="00BE4FEB" w:rsidP="00BE4F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This is (to decide; you) whether to conduct this research or not.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Задание 6.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 с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Complex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Subject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. Вставьте сказуемое в нужной форме и переведите предложение на русский язык.</w:t>
      </w:r>
    </w:p>
    <w:p w:rsidR="00BE4FEB" w:rsidRPr="00BE4FEB" w:rsidRDefault="00BE4FEB" w:rsidP="00BE4FE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His theory … to have been developed for half a century. ( to say)</w:t>
      </w:r>
    </w:p>
    <w:p w:rsidR="00BE4FEB" w:rsidRPr="00BE4FEB" w:rsidRDefault="00BE4FEB" w:rsidP="00BE4FE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… to be a leading scientist in this field of sociology.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(to prove)</w:t>
      </w:r>
    </w:p>
    <w:p w:rsidR="00BE4FEB" w:rsidRPr="00BE4FEB" w:rsidRDefault="00BE4FEB" w:rsidP="00BE4FE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Some </w:t>
      </w:r>
      <w:r w:rsidRPr="00BE4FEB">
        <w:rPr>
          <w:rFonts w:ascii="Times New Roman" w:eastAsia="Times New Roman" w:hAnsi="Times New Roman"/>
          <w:sz w:val="24"/>
          <w:szCs w:val="24"/>
          <w:lang w:val="en-US"/>
        </w:rPr>
        <w:t>children … to experience hardships in their childhood by being teased by their classmates.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(to be sure)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7.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предложения, подчеркните инфинитивные обороты. 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Определите, какой инфинитивный оборот употреблён в предложении.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предложение на русский язык, обращая внимание на форму инфинитива.</w:t>
      </w:r>
    </w:p>
    <w:p w:rsidR="00BE4FEB" w:rsidRPr="00BE4FEB" w:rsidRDefault="00BE4FEB" w:rsidP="00BE4FEB">
      <w:pPr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1. When Americans offer food or drink, they expect the other person to say ‘yes’ at once if the food is desired.</w:t>
      </w:r>
    </w:p>
    <w:p w:rsidR="00BE4FEB" w:rsidRPr="00BE4FEB" w:rsidRDefault="00BE4FEB" w:rsidP="00BE4F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2. A"/>
        </w:smartTagPr>
        <w:r w:rsidRPr="00BE4FE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2. A</w:t>
        </w:r>
      </w:smartTag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 in the role of one spouse is likely to alter the roles of other family members.</w:t>
      </w:r>
    </w:p>
    <w:p w:rsidR="00BE4FEB" w:rsidRPr="00BE4FEB" w:rsidRDefault="00BE4FEB" w:rsidP="00BE4F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3. It is important for you to provide yourself with the support and resources that will help you.</w:t>
      </w:r>
    </w:p>
    <w:p w:rsidR="00BE4FEB" w:rsidRPr="00BE4FEB" w:rsidRDefault="00BE4FEB" w:rsidP="00BE4F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FEB" w:rsidRPr="00BE4FEB" w:rsidRDefault="00BE4FEB" w:rsidP="00BE4FEB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Грамматика</w:t>
      </w:r>
      <w:r w:rsidRPr="00BE4FEB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BE4FEB">
        <w:rPr>
          <w:rFonts w:ascii="Arial" w:eastAsia="Times New Roman" w:hAnsi="Arial" w:cs="Arial"/>
          <w:i/>
          <w:sz w:val="24"/>
          <w:szCs w:val="24"/>
          <w:lang w:val="en-US" w:eastAsia="ru-RU"/>
        </w:rPr>
        <w:t>Participle. Forms and Functions. Participial Constructions</w:t>
      </w:r>
    </w:p>
    <w:p w:rsidR="00BE4FEB" w:rsidRPr="00BE4FEB" w:rsidRDefault="00BE4FEB" w:rsidP="00BE4FEB">
      <w:pPr>
        <w:tabs>
          <w:tab w:val="left" w:pos="1800"/>
        </w:tabs>
        <w:spacing w:after="0" w:line="240" w:lineRule="auto"/>
        <w:ind w:firstLine="1800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i/>
          <w:sz w:val="24"/>
          <w:szCs w:val="24"/>
          <w:lang w:val="en-US" w:eastAsia="ru-RU"/>
        </w:rPr>
        <w:t>Gerund. Gerundial Construction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</w:t>
      </w:r>
      <w:r w:rsidRPr="00BE4FE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8.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Выберите правильный вариант перевода выделенной части предложения.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предложение на русский язык.</w:t>
      </w:r>
    </w:p>
    <w:p w:rsidR="00BE4FEB" w:rsidRPr="00BE4FEB" w:rsidRDefault="00BE4FEB" w:rsidP="00BE4FE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BE4FEB">
        <w:rPr>
          <w:rFonts w:ascii="Times New Roman" w:hAnsi="Times New Roman"/>
          <w:sz w:val="24"/>
          <w:szCs w:val="24"/>
          <w:lang w:val="en-US" w:eastAsia="ar-SA"/>
        </w:rPr>
        <w:t xml:space="preserve">The public opinion poll </w:t>
      </w:r>
      <w:r w:rsidRPr="00BE4FEB">
        <w:rPr>
          <w:rFonts w:ascii="Times New Roman" w:hAnsi="Times New Roman"/>
          <w:b/>
          <w:i/>
          <w:sz w:val="24"/>
          <w:szCs w:val="24"/>
          <w:lang w:val="en-US" w:eastAsia="ar-SA"/>
        </w:rPr>
        <w:t>conducted</w:t>
      </w:r>
      <w:r w:rsidRPr="00BE4FEB">
        <w:rPr>
          <w:rFonts w:ascii="Times New Roman" w:hAnsi="Times New Roman"/>
          <w:sz w:val="24"/>
          <w:szCs w:val="24"/>
          <w:lang w:val="en-US" w:eastAsia="ar-SA"/>
        </w:rPr>
        <w:t xml:space="preserve"> on the basis of the latest methods gave positive results.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проводящий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проведенный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проводимый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будучи проведенным</w:t>
      </w:r>
    </w:p>
    <w:p w:rsidR="00BE4FEB" w:rsidRPr="00BE4FEB" w:rsidRDefault="00BE4FEB" w:rsidP="00BE4FEB">
      <w:pPr>
        <w:numPr>
          <w:ilvl w:val="0"/>
          <w:numId w:val="13"/>
        </w:numPr>
        <w:tabs>
          <w:tab w:val="left" w:pos="39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watch the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changing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world is rather interesting.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60"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меняющийся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изменивший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60"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измененный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изменяющий</w:t>
      </w:r>
    </w:p>
    <w:p w:rsidR="00BE4FEB" w:rsidRPr="00BE4FEB" w:rsidRDefault="00BE4FEB" w:rsidP="00BE4FEB">
      <w:pPr>
        <w:numPr>
          <w:ilvl w:val="0"/>
          <w:numId w:val="13"/>
        </w:numPr>
        <w:tabs>
          <w:tab w:val="left" w:pos="466"/>
          <w:tab w:val="left" w:pos="782"/>
        </w:tabs>
        <w:suppressAutoHyphens/>
        <w:autoSpaceDE w:val="0"/>
        <w:spacing w:after="0" w:line="240" w:lineRule="auto"/>
        <w:ind w:left="430" w:right="38" w:hanging="7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When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being studied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from all the aspects, the event becomes understandable.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57" w:firstLine="36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изучавший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изучая</w:t>
      </w:r>
    </w:p>
    <w:p w:rsidR="00BE4FEB" w:rsidRPr="00BE4FEB" w:rsidRDefault="00BE4FEB" w:rsidP="00BE4FEB">
      <w:pPr>
        <w:tabs>
          <w:tab w:val="left" w:pos="3420"/>
          <w:tab w:val="left" w:pos="6660"/>
        </w:tabs>
        <w:autoSpaceDE w:val="0"/>
        <w:spacing w:after="0" w:line="240" w:lineRule="auto"/>
        <w:ind w:left="357" w:firstLine="36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изучаемый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изученный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9.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Выберите нужную форму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Participle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I. Переведите предложение на русский язык.</w:t>
      </w:r>
    </w:p>
    <w:p w:rsidR="00BE4FEB" w:rsidRPr="00BE4FEB" w:rsidRDefault="00BE4FEB" w:rsidP="00BE4FEB">
      <w:pPr>
        <w:numPr>
          <w:ilvl w:val="0"/>
          <w:numId w:val="14"/>
        </w:numPr>
        <w:tabs>
          <w:tab w:val="left" w:pos="346"/>
        </w:tabs>
        <w:suppressAutoHyphens/>
        <w:spacing w:after="0" w:line="240" w:lineRule="auto"/>
        <w:ind w:right="29" w:hanging="7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…this research he came across some interesting phenomenon.</w:t>
      </w:r>
    </w:p>
    <w:p w:rsidR="00BE4FEB" w:rsidRPr="00BE4FEB" w:rsidRDefault="00BE4FEB" w:rsidP="00BE4FEB">
      <w:pPr>
        <w:tabs>
          <w:tab w:val="left" w:pos="3261"/>
          <w:tab w:val="left" w:pos="5387"/>
        </w:tabs>
        <w:spacing w:after="0" w:line="240" w:lineRule="auto"/>
        <w:ind w:firstLine="113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being conducted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conducting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having conducted</w:t>
      </w:r>
    </w:p>
    <w:p w:rsidR="00BE4FEB" w:rsidRPr="00BE4FEB" w:rsidRDefault="00BE4FEB" w:rsidP="00BE4FEB">
      <w:pPr>
        <w:numPr>
          <w:ilvl w:val="0"/>
          <w:numId w:val="14"/>
        </w:numPr>
        <w:tabs>
          <w:tab w:val="left" w:pos="466"/>
        </w:tabs>
        <w:suppressAutoHyphens/>
        <w:autoSpaceDE w:val="0"/>
        <w:spacing w:after="0" w:line="240" w:lineRule="auto"/>
        <w:ind w:right="48" w:hanging="7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Observations …with the help of special techniques gave different results.</w:t>
      </w:r>
    </w:p>
    <w:p w:rsidR="00BE4FEB" w:rsidRPr="00BE4FEB" w:rsidRDefault="00BE4FEB" w:rsidP="00BE4FEB">
      <w:pPr>
        <w:tabs>
          <w:tab w:val="left" w:pos="3261"/>
          <w:tab w:val="left" w:pos="4500"/>
          <w:tab w:val="left" w:pos="5387"/>
          <w:tab w:val="left" w:pos="7797"/>
        </w:tabs>
        <w:spacing w:after="0" w:line="240" w:lineRule="auto"/>
        <w:ind w:left="357" w:firstLine="77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making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having made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being made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D. made</w:t>
      </w:r>
    </w:p>
    <w:p w:rsidR="00BE4FEB" w:rsidRPr="00BE4FEB" w:rsidRDefault="00BE4FEB" w:rsidP="00BE4FEB">
      <w:pPr>
        <w:numPr>
          <w:ilvl w:val="0"/>
          <w:numId w:val="10"/>
        </w:numPr>
        <w:tabs>
          <w:tab w:val="left" w:pos="466"/>
        </w:tabs>
        <w:suppressAutoHyphens/>
        <w:autoSpaceDE w:val="0"/>
        <w:spacing w:after="0" w:line="240" w:lineRule="auto"/>
        <w:ind w:left="284" w:right="3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While … the previous theories, he tries to understand their relationships.</w:t>
      </w:r>
    </w:p>
    <w:p w:rsidR="00BE4FEB" w:rsidRPr="00BE4FEB" w:rsidRDefault="00BE4FEB" w:rsidP="00BE4FEB">
      <w:pPr>
        <w:tabs>
          <w:tab w:val="left" w:pos="3261"/>
          <w:tab w:val="left" w:pos="4536"/>
          <w:tab w:val="left" w:pos="5387"/>
        </w:tabs>
        <w:spacing w:after="0" w:line="240" w:lineRule="auto"/>
        <w:ind w:firstLine="113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criticizing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being criticized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having criticized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D. criticized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10.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Замените выделенную часть предложения соответствующей формой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Participle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I.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 полученное предложение на русский язык.</w:t>
      </w:r>
    </w:p>
    <w:p w:rsidR="00BE4FEB" w:rsidRPr="00BE4FEB" w:rsidRDefault="00BE4FEB" w:rsidP="00BE4FEB">
      <w:pPr>
        <w:numPr>
          <w:ilvl w:val="0"/>
          <w:numId w:val="17"/>
        </w:numPr>
        <w:tabs>
          <w:tab w:val="left" w:pos="851"/>
        </w:tabs>
        <w:suppressAutoHyphens/>
        <w:autoSpaceDE w:val="0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science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that develops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raises more and more important questions for the further discussion.</w:t>
      </w:r>
    </w:p>
    <w:p w:rsidR="00BE4FEB" w:rsidRPr="00BE4FEB" w:rsidRDefault="00BE4FEB" w:rsidP="00BE4FEB">
      <w:pPr>
        <w:tabs>
          <w:tab w:val="left" w:pos="3969"/>
          <w:tab w:val="left" w:pos="6379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having developed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developing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being developed</w:t>
      </w:r>
    </w:p>
    <w:p w:rsidR="00BE4FEB" w:rsidRPr="00BE4FEB" w:rsidRDefault="00BE4FEB" w:rsidP="00BE4FEB">
      <w:pPr>
        <w:numPr>
          <w:ilvl w:val="0"/>
          <w:numId w:val="17"/>
        </w:numPr>
        <w:tabs>
          <w:tab w:val="left" w:pos="302"/>
        </w:tabs>
        <w:suppressAutoHyphens/>
        <w:autoSpaceDE w:val="0"/>
        <w:spacing w:before="82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When he had achieved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certain success in his life he decided to get married.</w:t>
      </w:r>
    </w:p>
    <w:p w:rsidR="00BE4FEB" w:rsidRPr="00BE4FEB" w:rsidRDefault="00BE4FEB" w:rsidP="00BE4FEB">
      <w:pPr>
        <w:tabs>
          <w:tab w:val="left" w:pos="3969"/>
          <w:tab w:val="left" w:pos="6379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being achieved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achieving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having achieved</w:t>
      </w:r>
    </w:p>
    <w:p w:rsidR="00BE4FEB" w:rsidRPr="00BE4FEB" w:rsidRDefault="00BE4FEB" w:rsidP="00BE4FEB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data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which is being discussed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at the seminar are of particular importance.</w:t>
      </w:r>
    </w:p>
    <w:p w:rsidR="00BE4FEB" w:rsidRPr="00BE4FEB" w:rsidRDefault="00BE4FEB" w:rsidP="00BE4FEB">
      <w:pPr>
        <w:tabs>
          <w:tab w:val="left" w:pos="3261"/>
          <w:tab w:val="left" w:pos="4500"/>
          <w:tab w:val="left" w:pos="5387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A. discussing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B. being discussed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C. discussed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D. having been discussed</w:t>
      </w:r>
    </w:p>
    <w:p w:rsidR="00BE4FEB" w:rsidRPr="00BE4FEB" w:rsidRDefault="00BE4FEB" w:rsidP="00BE4FE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11.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Определите, какой формой глагола является выделенное слово: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Participle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II или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Past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Simple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полученное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BE4FEB" w:rsidRPr="00BE4FEB" w:rsidRDefault="00BE4FEB" w:rsidP="00BE4FEB">
      <w:pPr>
        <w:tabs>
          <w:tab w:val="left" w:pos="709"/>
          <w:tab w:val="left" w:pos="1620"/>
        </w:tabs>
        <w:autoSpaceDE w:val="0"/>
        <w:spacing w:before="120"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T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 new achievement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made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this field of science is of certain value.</w:t>
      </w:r>
    </w:p>
    <w:p w:rsidR="00BE4FEB" w:rsidRPr="00BE4FEB" w:rsidRDefault="00BE4FEB" w:rsidP="00BE4FEB">
      <w:pPr>
        <w:tabs>
          <w:tab w:val="left" w:pos="230"/>
        </w:tabs>
        <w:autoSpaceDE w:val="0"/>
        <w:spacing w:after="0" w:line="240" w:lineRule="auto"/>
        <w:ind w:left="284" w:right="82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 spoke of the results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obtained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conclusions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made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future plans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taken</w:t>
      </w:r>
      <w:r w:rsidRPr="00BE4FE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.</w:t>
      </w:r>
    </w:p>
    <w:p w:rsidR="00BE4FEB" w:rsidRPr="00BE4FEB" w:rsidRDefault="00BE4FEB" w:rsidP="00BE4FEB">
      <w:pPr>
        <w:tabs>
          <w:tab w:val="left" w:pos="230"/>
        </w:tabs>
        <w:autoSpaceDE w:val="0"/>
        <w:spacing w:after="0" w:line="240" w:lineRule="auto"/>
        <w:ind w:left="284" w:right="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His conclusion f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ounded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 the latest statistical data was quite right.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Задание 12.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Вставьте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Participle</w:t>
      </w:r>
      <w:r w:rsidRPr="00BE4FE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Participle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Переведите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BE4FEB" w:rsidRPr="00BE4FEB" w:rsidRDefault="00BE4FEB" w:rsidP="00BE4FEB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The … interaction is a result of close communication. (to give)</w:t>
      </w:r>
    </w:p>
    <w:p w:rsidR="00BE4FEB" w:rsidRPr="00BE4FEB" w:rsidRDefault="00BE4FEB" w:rsidP="00BE4FEB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…thoroughly the phenomenon was resolved at last. (to study)</w:t>
      </w:r>
    </w:p>
    <w:p w:rsidR="00BE4FEB" w:rsidRPr="00BE4FEB" w:rsidRDefault="00BE4FEB" w:rsidP="00BE4FEB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…the experimental laboratory he felt rather tired. (to leave)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13.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предложения, подчеркните причастные обороты. Переведите предложение на русский язык, обращая внимание на форму причастия.</w:t>
      </w:r>
    </w:p>
    <w:p w:rsidR="00BE4FEB" w:rsidRPr="00BE4FEB" w:rsidRDefault="00BE4FEB" w:rsidP="00BE4FE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 w:eastAsia="ar-SA"/>
        </w:rPr>
      </w:pPr>
      <w:r w:rsidRPr="00BE4FEB">
        <w:rPr>
          <w:rFonts w:ascii="Times New Roman" w:hAnsi="Times New Roman"/>
          <w:sz w:val="24"/>
          <w:szCs w:val="24"/>
          <w:lang w:val="en-US" w:eastAsia="ar-SA"/>
        </w:rPr>
        <w:t>He having felt lonely, feelings of depression and anxiety overcame him.</w:t>
      </w:r>
    </w:p>
    <w:p w:rsidR="00BE4FEB" w:rsidRPr="00BE4FEB" w:rsidRDefault="00BE4FEB" w:rsidP="00BE4FEB">
      <w:pPr>
        <w:numPr>
          <w:ilvl w:val="0"/>
          <w:numId w:val="18"/>
        </w:numPr>
        <w:tabs>
          <w:tab w:val="left" w:pos="250"/>
        </w:tabs>
        <w:suppressAutoHyphens/>
        <w:autoSpaceDE w:val="0"/>
        <w:spacing w:after="0" w:line="240" w:lineRule="auto"/>
        <w:ind w:right="96" w:hanging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This problem should be solved immediately, specific techniques being applied.</w:t>
      </w:r>
    </w:p>
    <w:p w:rsidR="00BE4FEB" w:rsidRPr="00BE4FEB" w:rsidRDefault="00BE4FEB" w:rsidP="00BE4FEB">
      <w:pPr>
        <w:numPr>
          <w:ilvl w:val="0"/>
          <w:numId w:val="18"/>
        </w:numPr>
        <w:tabs>
          <w:tab w:val="left" w:pos="336"/>
        </w:tabs>
        <w:suppressAutoHyphens/>
        <w:spacing w:after="0" w:line="240" w:lineRule="auto"/>
        <w:ind w:right="62" w:hanging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People's characteristics differ greatly, with positive ones prevailing over negative traits.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 14.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предложения. Определите, чем является выделенное слово: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Participle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I,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Gerund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Verbal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FEB">
        <w:rPr>
          <w:rFonts w:ascii="Arial" w:eastAsia="Times New Roman" w:hAnsi="Arial" w:cs="Arial"/>
          <w:sz w:val="24"/>
          <w:szCs w:val="24"/>
          <w:lang w:val="en-US" w:eastAsia="ru-RU"/>
        </w:rPr>
        <w:t>Noun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>. Переведите предложение на русский язык.</w:t>
      </w:r>
    </w:p>
    <w:p w:rsidR="00BE4FEB" w:rsidRPr="00BE4FEB" w:rsidRDefault="00BE4FEB" w:rsidP="00BE4FEB">
      <w:pPr>
        <w:numPr>
          <w:ilvl w:val="3"/>
          <w:numId w:val="1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What are the reasons for</w:t>
      </w:r>
      <w:r w:rsidRPr="00BE4FE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BE4FEB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conducting</w:t>
      </w:r>
      <w:r w:rsidRPr="00BE4FE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BE4FEB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psychological researches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BE4FEB" w:rsidRPr="00BE4FEB" w:rsidRDefault="00BE4FEB" w:rsidP="00BE4FEB">
      <w:pPr>
        <w:numPr>
          <w:ilvl w:val="3"/>
          <w:numId w:val="1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Without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knowing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these facts it is impossible to build up a true picture of the world.</w:t>
      </w:r>
    </w:p>
    <w:p w:rsidR="00BE4FEB" w:rsidRPr="00BE4FEB" w:rsidRDefault="00BE4FEB" w:rsidP="00BE4FEB">
      <w:pPr>
        <w:numPr>
          <w:ilvl w:val="3"/>
          <w:numId w:val="11"/>
        </w:numPr>
        <w:tabs>
          <w:tab w:val="left" w:pos="461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His representation was true, the main idea </w:t>
      </w:r>
      <w:r w:rsidRPr="00BE4FE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being connected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with consciousness.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адание 15.</w:t>
      </w:r>
      <w:r w:rsidRPr="00BE4FEB">
        <w:rPr>
          <w:rFonts w:ascii="Arial" w:eastAsia="Times New Roman" w:hAnsi="Arial" w:cs="Arial"/>
          <w:sz w:val="24"/>
          <w:szCs w:val="24"/>
          <w:lang w:eastAsia="ru-RU"/>
        </w:rPr>
        <w:t xml:space="preserve"> Перепечатайте предложения, подчеркните герундиальные обороты. Переведите предложения на русский язык, обращая внимание на форму герундия.</w:t>
      </w:r>
    </w:p>
    <w:p w:rsidR="00BE4FEB" w:rsidRPr="00BE4FEB" w:rsidRDefault="00BE4FEB" w:rsidP="00BE4FEB">
      <w:pPr>
        <w:numPr>
          <w:ilvl w:val="0"/>
          <w:numId w:val="12"/>
        </w:numPr>
        <w:tabs>
          <w:tab w:val="left" w:pos="302"/>
        </w:tabs>
        <w:suppressAutoHyphens/>
        <w:autoSpaceDE w:val="0"/>
        <w:spacing w:after="0" w:line="240" w:lineRule="auto"/>
        <w:ind w:left="284" w:right="2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His having misinterpreted their nonverbal behaviour led to complete misunderstanding and to a quarrel.</w:t>
      </w:r>
    </w:p>
    <w:p w:rsidR="00BE4FEB" w:rsidRPr="00BE4FEB" w:rsidRDefault="00BE4FEB" w:rsidP="00BE4FEB">
      <w:pPr>
        <w:numPr>
          <w:ilvl w:val="0"/>
          <w:numId w:val="12"/>
        </w:numPr>
        <w:tabs>
          <w:tab w:val="left" w:pos="384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He couldn't help criticizing her for such strange ideas.</w:t>
      </w:r>
    </w:p>
    <w:p w:rsidR="00BE4FEB" w:rsidRPr="00BE4FEB" w:rsidRDefault="00BE4FEB" w:rsidP="00BE4FEB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>Without investigating this case it was difficult to find the guilty.</w:t>
      </w:r>
    </w:p>
    <w:p w:rsidR="00BE4FEB" w:rsidRPr="00BE4FEB" w:rsidRDefault="00BE4FEB" w:rsidP="00BE4FE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BE4FEB">
        <w:rPr>
          <w:rFonts w:ascii="Arial" w:eastAsia="Times New Roman" w:hAnsi="Arial" w:cs="Arial"/>
          <w:b/>
          <w:sz w:val="24"/>
          <w:szCs w:val="24"/>
          <w:lang w:eastAsia="ru-RU"/>
        </w:rPr>
        <w:t>Задание</w:t>
      </w:r>
      <w:r w:rsidRPr="00BE4FE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16. 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Прочитайте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текст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.</w:t>
      </w:r>
    </w:p>
    <w:p w:rsidR="00BE4FEB" w:rsidRDefault="00BE4FEB" w:rsidP="00BE4FE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Family Development</w:t>
      </w:r>
    </w:p>
    <w:p w:rsidR="00BE4FEB" w:rsidRPr="00BE4FEB" w:rsidRDefault="00BE4FEB" w:rsidP="00BE4FE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FEB" w:rsidRPr="00BE4FEB" w:rsidRDefault="00BE4FEB" w:rsidP="00BE4FEB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Stage three: families with preschoolers. This stage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begins approximately at the time when the eldest child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reaches age three and continues until the child starts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school. Often, the demands of dependent children are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high, financial resources are low, and parents are heavily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involved in early career development. The combination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of these factors can be stressful.</w:t>
      </w:r>
    </w:p>
    <w:p w:rsidR="00BE4FEB" w:rsidRPr="00BE4FEB" w:rsidRDefault="00BE4FEB" w:rsidP="00BE4FEB">
      <w:pPr>
        <w:shd w:val="clear" w:color="auto" w:fill="FFFFFF"/>
        <w:spacing w:after="0" w:line="252" w:lineRule="exact"/>
        <w:ind w:right="20" w:firstLine="567"/>
        <w:jc w:val="both"/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The </w:t>
      </w:r>
      <w:r w:rsidRPr="00BE4FEB">
        <w:rPr>
          <w:rFonts w:ascii="Times New Roman" w:eastAsia="Times New Roman" w:hAnsi="Times New Roman"/>
          <w:spacing w:val="12"/>
          <w:sz w:val="24"/>
          <w:szCs w:val="24"/>
          <w:lang w:val="en-US" w:eastAsia="ru-RU"/>
        </w:rPr>
        <w:t xml:space="preserve">preschooler's task during this stage is to develop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initiative. Parents can foster this as they expose the child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with an opportunity to interact with peers and variety of </w:t>
      </w:r>
      <w:r w:rsidRPr="00BE4FEB">
        <w:rPr>
          <w:rFonts w:ascii="Times New Roman" w:eastAsia="Times New Roman" w:hAnsi="Times New Roman"/>
          <w:spacing w:val="17"/>
          <w:sz w:val="24"/>
          <w:szCs w:val="24"/>
          <w:lang w:val="en-US" w:eastAsia="ru-RU"/>
        </w:rPr>
        <w:t xml:space="preserve">adults. Children require the security and warm </w:t>
      </w:r>
      <w:r w:rsidRPr="00BE4FEB">
        <w:rPr>
          <w:rFonts w:ascii="Times New Roman" w:eastAsia="Times New Roman" w:hAnsi="Times New Roman"/>
          <w:spacing w:val="9"/>
          <w:sz w:val="24"/>
          <w:szCs w:val="24"/>
          <w:lang w:val="en-US" w:eastAsia="ru-RU"/>
        </w:rPr>
        <w:t xml:space="preserve">attachments of both parents and the opportunity to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>develop a positive sibling relationship.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uppressAutoHyphens/>
        <w:spacing w:after="0" w:line="252" w:lineRule="exact"/>
        <w:ind w:right="8"/>
        <w:jc w:val="both"/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Stage four: families with schoolchildren. This stage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begins when the first child is six or starts elementary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school and ends at the beginning of adolescence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. It lasts for approximately six years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and is heavily influenced by outside activities. Parents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can either support or hinder their children's success at school and with their friends.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uppressAutoHyphens/>
        <w:spacing w:after="0" w:line="252" w:lineRule="exact"/>
        <w:ind w:right="8"/>
        <w:jc w:val="both"/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Stage five: families with teenagers. This stage begins </w:t>
      </w:r>
      <w:r w:rsidRPr="00BE4FEB">
        <w:rPr>
          <w:rFonts w:ascii="Times New Roman" w:eastAsia="Times New Roman" w:hAnsi="Times New Roman"/>
          <w:spacing w:val="8"/>
          <w:sz w:val="24"/>
          <w:szCs w:val="24"/>
          <w:lang w:val="en-US" w:eastAsia="ru-RU"/>
        </w:rPr>
        <w:t xml:space="preserve">when the eldest child turns 13. This period has often </w:t>
      </w:r>
      <w:r w:rsidRPr="00BE4FEB">
        <w:rPr>
          <w:rFonts w:ascii="Times New Roman" w:eastAsia="Times New Roman" w:hAnsi="Times New Roman"/>
          <w:spacing w:val="9"/>
          <w:sz w:val="24"/>
          <w:szCs w:val="24"/>
          <w:lang w:val="en-US" w:eastAsia="ru-RU"/>
        </w:rPr>
        <w:t xml:space="preserve">been characterized as one of intense upheaval and </w:t>
      </w:r>
      <w:r w:rsidRPr="00BE4FEB">
        <w:rPr>
          <w:rFonts w:ascii="Times New Roman" w:eastAsia="Times New Roman" w:hAnsi="Times New Roman"/>
          <w:spacing w:val="14"/>
          <w:sz w:val="24"/>
          <w:szCs w:val="24"/>
          <w:lang w:val="en-US" w:eastAsia="ru-RU"/>
        </w:rPr>
        <w:t xml:space="preserve">transition. These are biological, emotional, and </w:t>
      </w:r>
      <w:r w:rsidRPr="00BE4FEB">
        <w:rPr>
          <w:rFonts w:ascii="Times New Roman" w:eastAsia="Times New Roman" w:hAnsi="Times New Roman"/>
          <w:spacing w:val="7"/>
          <w:sz w:val="24"/>
          <w:szCs w:val="24"/>
          <w:lang w:val="en-US" w:eastAsia="ru-RU"/>
        </w:rPr>
        <w:t xml:space="preserve">sociocultural changes occurring with great and ever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increasing rapidity. </w:t>
      </w:r>
      <w:r w:rsidRPr="00BE4FEB">
        <w:rPr>
          <w:rFonts w:ascii="Times New Roman" w:eastAsia="Times New Roman" w:hAnsi="Times New Roman"/>
          <w:spacing w:val="17"/>
          <w:sz w:val="24"/>
          <w:szCs w:val="24"/>
          <w:lang w:val="en-US" w:eastAsia="ru-RU"/>
        </w:rPr>
        <w:t xml:space="preserve">The family must move from the dependency </w:t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relationship previously established with a young child to </w:t>
      </w:r>
      <w:r w:rsidRPr="00BE4FEB">
        <w:rPr>
          <w:rFonts w:ascii="Times New Roman" w:eastAsia="Times New Roman" w:hAnsi="Times New Roman"/>
          <w:spacing w:val="12"/>
          <w:sz w:val="24"/>
          <w:szCs w:val="24"/>
          <w:lang w:val="en-US" w:eastAsia="ru-RU"/>
        </w:rPr>
        <w:t xml:space="preserve">an increasingly independent relationship with the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adolescent. Growing psychological independence is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frequently not recognized due to continuing physical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dependence. Conflict often surfaces when the teenager's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independence threatens the family who count on the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teenager's dependency for their well-being.</w:t>
      </w:r>
    </w:p>
    <w:p w:rsidR="00BE4FEB" w:rsidRPr="00BE4FEB" w:rsidRDefault="00BE4FEB" w:rsidP="00BE4FEB">
      <w:pPr>
        <w:shd w:val="clear" w:color="auto" w:fill="FFFFFF"/>
        <w:spacing w:after="0" w:line="252" w:lineRule="exact"/>
        <w:ind w:left="8" w:right="4"/>
        <w:jc w:val="both"/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The teenager's frequent questioning and conflict about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values, life-styles, career plans, and so forth can thrust </w:t>
      </w:r>
      <w:r w:rsidRPr="00BE4FEB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into an examination of their own marital and career issues.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All family members continue </w:t>
      </w:r>
      <w:r w:rsidRPr="00BE4FEB">
        <w:rPr>
          <w:rFonts w:ascii="Times New Roman" w:eastAsia="Times New Roman" w:hAnsi="Times New Roman"/>
          <w:spacing w:val="12"/>
          <w:sz w:val="24"/>
          <w:szCs w:val="24"/>
          <w:lang w:val="en-US" w:eastAsia="ru-RU"/>
        </w:rPr>
        <w:t xml:space="preserve">to have their relationships within the family, but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increasingly the teenagers are more involved with their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>friends than with family members.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pacing w:after="0" w:line="252" w:lineRule="exact"/>
        <w:jc w:val="both"/>
        <w:rPr>
          <w:rFonts w:ascii="Times New Roman" w:eastAsia="Times New Roman" w:hAnsi="Times New Roman"/>
          <w:spacing w:val="9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Stage six: families as launching centres. This stage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begins with the actual departure of the first child from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the home and continues until the youngest child has left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home. Parents must adapt to the new roles of a parent </w:t>
      </w:r>
      <w:r w:rsidRPr="00BE4FEB">
        <w:rPr>
          <w:rFonts w:ascii="Times New Roman" w:eastAsia="Times New Roman" w:hAnsi="Times New Roman"/>
          <w:spacing w:val="9"/>
          <w:sz w:val="24"/>
          <w:szCs w:val="24"/>
          <w:lang w:val="en-US" w:eastAsia="ru-RU"/>
        </w:rPr>
        <w:t xml:space="preserve">and separated adult. This involves renegotiation of emotional and financial commitments. 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uppressAutoHyphens/>
        <w:spacing w:after="0" w:line="252" w:lineRule="exact"/>
        <w:jc w:val="both"/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Stage seven: middle-aged families. This stage begins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with the departure of the last child from the home and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ends with the retirement of one of the mates. It is a long </w:t>
      </w:r>
      <w:r w:rsidRPr="00BE4FEB">
        <w:rPr>
          <w:rFonts w:ascii="Times New Roman" w:eastAsia="Times New Roman" w:hAnsi="Times New Roman"/>
          <w:spacing w:val="11"/>
          <w:sz w:val="24"/>
          <w:szCs w:val="24"/>
          <w:lang w:val="en-US" w:eastAsia="ru-RU"/>
        </w:rPr>
        <w:t xml:space="preserve">stage of approximately 15 years. </w:t>
      </w:r>
      <w:r w:rsidRPr="00BE4FEB">
        <w:rPr>
          <w:rFonts w:ascii="Times New Roman" w:eastAsia="Times New Roman" w:hAnsi="Times New Roman"/>
          <w:spacing w:val="7"/>
          <w:sz w:val="24"/>
          <w:szCs w:val="24"/>
          <w:lang w:val="en-US" w:eastAsia="ru-RU"/>
        </w:rPr>
        <w:t xml:space="preserve">The family cycle tends to repeat itself and the couple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find themselves in new roles of mother-in-law,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lastRenderedPageBreak/>
        <w:t>father-in-</w:t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law, and grandparent. The parents adjust family ties and expectations to include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>their child's spouse.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pacing w:after="0" w:line="256" w:lineRule="exact"/>
        <w:ind w:left="4" w:right="16"/>
        <w:jc w:val="both"/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Stage eight: aging families. This stage begins with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retirement and lasts until the death of both spouses.</w:t>
      </w:r>
      <w:r w:rsidRPr="00BE4FEB">
        <w:rPr>
          <w:rFonts w:ascii="Times New Roman" w:eastAsia="Times New Roman" w:hAnsi="Times New Roman"/>
          <w:spacing w:val="7"/>
          <w:sz w:val="24"/>
          <w:szCs w:val="24"/>
          <w:lang w:val="en-US" w:eastAsia="ru-RU"/>
        </w:rPr>
        <w:t xml:space="preserve"> This is a time for a life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review and taking care of unfinished businesses with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family as well with business and social contacts. Most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>elderly people do not mind talking about death.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pacing w:after="0" w:line="256" w:lineRule="exact"/>
        <w:ind w:left="12" w:right="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7"/>
          <w:sz w:val="24"/>
          <w:szCs w:val="24"/>
          <w:lang w:val="en-US" w:eastAsia="ru-RU"/>
        </w:rPr>
        <w:t xml:space="preserve">In recent years, there have been several changes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impacting on the traditions in family developmental life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cycles. Separation, divorce, the rise of single-parent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families and the frequency of remarriage by divorced </w:t>
      </w:r>
      <w:r w:rsidRPr="00BE4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persons have all had an impact. </w:t>
      </w:r>
    </w:p>
    <w:p w:rsidR="00BE4FEB" w:rsidRPr="00BE4FEB" w:rsidRDefault="00BE4FEB" w:rsidP="00BE4FEB">
      <w:pPr>
        <w:shd w:val="clear" w:color="auto" w:fill="FFFFFF"/>
        <w:tabs>
          <w:tab w:val="left" w:pos="567"/>
        </w:tabs>
        <w:spacing w:after="0" w:line="256" w:lineRule="exact"/>
        <w:ind w:left="16"/>
        <w:jc w:val="both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Because divorce may occur at any stage of the family </w:t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life cycle, it has different impact upon family functioning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depending upon its timing. The marital breakdown may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be sudden or it may be long and drawn out. In either case, </w:t>
      </w:r>
      <w:r w:rsidRPr="00BE4FEB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 xml:space="preserve">emotional work is required to restabilize the family and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proceed on a developmental course.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Переведите письменно </w:t>
      </w:r>
      <w:r w:rsidRPr="00BE4FEB">
        <w:rPr>
          <w:rFonts w:ascii="Arial" w:eastAsia="Times New Roman" w:hAnsi="Arial" w:cs="Arial"/>
          <w:bCs/>
          <w:sz w:val="24"/>
          <w:szCs w:val="24"/>
          <w:lang w:val="en-US" w:eastAsia="ru-RU"/>
        </w:rPr>
        <w:t>III</w:t>
      </w: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часть текста.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Найдите в тексте предложения, имеющие одинаковое значение со следующими: …</w:t>
      </w:r>
    </w:p>
    <w:p w:rsidR="00BE4FEB" w:rsidRPr="00BE4FEB" w:rsidRDefault="00BE4FEB" w:rsidP="00BE4FEB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Children want the safety and warm attitude of their mother and father and the chance to continue good relations.</w:t>
      </w:r>
    </w:p>
    <w:p w:rsidR="00BE4FEB" w:rsidRPr="00BE4FEB" w:rsidRDefault="00BE4FEB" w:rsidP="00BE4FEB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This is a period for re-estimating your existence and paying attention to uncompleted things with your close relatives.</w:t>
      </w:r>
    </w:p>
    <w:p w:rsidR="00BE4FEB" w:rsidRPr="00BE4FEB" w:rsidRDefault="00BE4FEB" w:rsidP="00BE4FEB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Great number of aged people do not object speaking about the end of their life.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82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Ответьте на вопросы, используя информацию из текста.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Why are parents heavily involved in early career development?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When does conflict with teenager take place?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What changes have had an impact on the traditions in family developmental life cycles?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82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В какой части текста говорится …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 семьях с детьми младшего школьного возраста?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 стадии развития, когда ребенку исполняется 13 лет?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 семьях среднего возраста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?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Определите, является ли данное предложение: истинным, ложным или в тексте нет об этом информации.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 xml:space="preserve">Growing psychological independence is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 xml:space="preserve">accepted due to continuing physical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dependence.</w:t>
      </w:r>
    </w:p>
    <w:p w:rsidR="00BE4FEB" w:rsidRPr="00BE4FEB" w:rsidRDefault="00BE4FEB" w:rsidP="00BE4FEB">
      <w:pPr>
        <w:shd w:val="clear" w:color="auto" w:fill="FFFFFF"/>
        <w:spacing w:after="0" w:line="252" w:lineRule="exact"/>
        <w:ind w:left="360"/>
        <w:jc w:val="both"/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The parents adjust family ties and expectations to include </w:t>
      </w:r>
      <w:r w:rsidRPr="00BE4FEB">
        <w:rPr>
          <w:rFonts w:ascii="Times New Roman" w:eastAsia="Times New Roman" w:hAnsi="Times New Roman"/>
          <w:spacing w:val="5"/>
          <w:sz w:val="24"/>
          <w:szCs w:val="24"/>
          <w:lang w:val="en-US" w:eastAsia="ru-RU"/>
        </w:rPr>
        <w:t>their child's spouse.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 xml:space="preserve">The </w:t>
      </w:r>
      <w:r w:rsidRPr="00BE4FEB">
        <w:rPr>
          <w:rFonts w:ascii="Times New Roman" w:eastAsia="Times New Roman" w:hAnsi="Times New Roman"/>
          <w:spacing w:val="4"/>
          <w:sz w:val="24"/>
          <w:szCs w:val="24"/>
          <w:lang w:val="en-US" w:eastAsia="ru-RU"/>
        </w:rPr>
        <w:t xml:space="preserve">marital breakdown may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be sudden or it may be long and drawn out.</w:t>
      </w:r>
    </w:p>
    <w:p w:rsidR="00BE4FEB" w:rsidRPr="00BE4FEB" w:rsidRDefault="00BE4FEB" w:rsidP="00BE4FEB">
      <w:pPr>
        <w:numPr>
          <w:ilvl w:val="0"/>
          <w:numId w:val="6"/>
        </w:numPr>
        <w:tabs>
          <w:tab w:val="num" w:pos="786"/>
        </w:tabs>
        <w:suppressAutoHyphens/>
        <w:spacing w:before="120" w:after="0" w:line="240" w:lineRule="auto"/>
        <w:ind w:left="782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EB">
        <w:rPr>
          <w:rFonts w:ascii="Arial" w:eastAsia="Times New Roman" w:hAnsi="Arial" w:cs="Arial"/>
          <w:bCs/>
          <w:sz w:val="24"/>
          <w:szCs w:val="24"/>
          <w:lang w:eastAsia="ru-RU"/>
        </w:rPr>
        <w:t>Определите, какое предложение выражает главную мысль текста.</w:t>
      </w:r>
    </w:p>
    <w:p w:rsidR="00BE4FEB" w:rsidRPr="00BE4FEB" w:rsidRDefault="00BE4FEB" w:rsidP="00BE4FEB">
      <w:pPr>
        <w:spacing w:before="120" w:after="0" w:line="240" w:lineRule="auto"/>
        <w:ind w:left="357"/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pacing w:val="17"/>
          <w:sz w:val="24"/>
          <w:szCs w:val="24"/>
          <w:lang w:val="en-US" w:eastAsia="ru-RU"/>
        </w:rPr>
        <w:t xml:space="preserve">The family must move from the dependency </w:t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relationship previously established with a young child to </w:t>
      </w:r>
      <w:r w:rsidRPr="00BE4FEB">
        <w:rPr>
          <w:rFonts w:ascii="Times New Roman" w:eastAsia="Times New Roman" w:hAnsi="Times New Roman"/>
          <w:spacing w:val="12"/>
          <w:sz w:val="24"/>
          <w:szCs w:val="24"/>
          <w:lang w:val="en-US" w:eastAsia="ru-RU"/>
        </w:rPr>
        <w:t xml:space="preserve">an increasingly independent relationship with the </w:t>
      </w:r>
      <w:r w:rsidRPr="00BE4FEB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adolescent.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r w:rsidRPr="00BE4FEB">
        <w:rPr>
          <w:rFonts w:ascii="Times New Roman" w:eastAsia="Times New Roman" w:hAnsi="Times New Roman"/>
          <w:spacing w:val="7"/>
          <w:sz w:val="24"/>
          <w:szCs w:val="24"/>
          <w:lang w:val="en-US" w:eastAsia="ru-RU"/>
        </w:rPr>
        <w:t xml:space="preserve">The family cycle tends to repeat itself and the couple </w:t>
      </w:r>
      <w:r w:rsidRPr="00BE4FE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find themselves in new roles of mother-in-law, father-in-</w:t>
      </w:r>
      <w:r w:rsidRPr="00BE4FEB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law, and grandparent.</w:t>
      </w:r>
    </w:p>
    <w:p w:rsidR="00BE4FEB" w:rsidRPr="00BE4FEB" w:rsidRDefault="00BE4FEB" w:rsidP="00BE4FE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3.</w:t>
      </w:r>
      <w:r w:rsidRPr="00BE4FE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  <w:t>Major stages of family development and their general features and characteristics.</w:t>
      </w:r>
    </w:p>
    <w:p w:rsidR="001E1C53" w:rsidRPr="001E1C53" w:rsidRDefault="001E1C53" w:rsidP="001E1C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C53">
        <w:rPr>
          <w:rFonts w:ascii="Times New Roman" w:eastAsia="Times New Roman" w:hAnsi="Times New Roman"/>
          <w:b/>
          <w:sz w:val="24"/>
          <w:szCs w:val="24"/>
        </w:rPr>
        <w:t>Критерии оценки грамматических заданий</w:t>
      </w:r>
      <w:r w:rsidRPr="001E1C53">
        <w:rPr>
          <w:rFonts w:ascii="Times New Roman" w:eastAsia="Times New Roman" w:hAnsi="Times New Roman"/>
          <w:sz w:val="24"/>
          <w:szCs w:val="24"/>
        </w:rPr>
        <w:t>:</w:t>
      </w:r>
    </w:p>
    <w:p w:rsidR="001E1C53" w:rsidRPr="00BE4FEB" w:rsidRDefault="001E1C53" w:rsidP="001E1C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82-90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Выполнено правильно от 91% до 100% заданий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69-81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Выполнено правильно от 76% до 90% заданий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55-68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Выполнено правильно от 61% до 75% заданий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37-54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Выполнено правильно от 41% до 60% заданий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Выполнено правильно менее, чем 40% заданий</w:t>
            </w:r>
          </w:p>
        </w:tc>
      </w:tr>
    </w:tbl>
    <w:p w:rsidR="00F168BE" w:rsidRDefault="00F168BE" w:rsidP="007F751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1C53" w:rsidRPr="001E1C53" w:rsidRDefault="001E1C53" w:rsidP="001E1C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C53">
        <w:rPr>
          <w:rFonts w:ascii="Times New Roman" w:eastAsia="Times New Roman" w:hAnsi="Times New Roman"/>
          <w:b/>
          <w:sz w:val="24"/>
          <w:szCs w:val="24"/>
        </w:rPr>
        <w:t>Критерии оценки перевода текста</w:t>
      </w:r>
      <w:r w:rsidRPr="001E1C53">
        <w:rPr>
          <w:rFonts w:ascii="Times New Roman" w:eastAsia="Times New Roman" w:hAnsi="Times New Roman"/>
          <w:sz w:val="24"/>
          <w:szCs w:val="24"/>
        </w:rPr>
        <w:t>:</w:t>
      </w:r>
    </w:p>
    <w:p w:rsidR="001E1C53" w:rsidRPr="001E1C53" w:rsidRDefault="001E1C53" w:rsidP="001E1C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Текст переведён без ошибок или допущено 1-2 неточности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При переводе текста допущено 3-4 неточности или 1-2 ошибки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При переводе текста допущено не более 5 неточностей или 3 ошибок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При переводе текста допущено 6-7 неточностей или 3 ошибки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При переводе текста допущено более 7 неточностей или 3 ошибок</w:t>
            </w:r>
          </w:p>
        </w:tc>
      </w:tr>
    </w:tbl>
    <w:p w:rsidR="001E1C53" w:rsidRPr="001E1C53" w:rsidRDefault="001E1C53" w:rsidP="001E1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1C53" w:rsidRPr="001E1C53" w:rsidRDefault="001E1C53" w:rsidP="001E1C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1C53">
        <w:rPr>
          <w:rFonts w:ascii="Times New Roman" w:eastAsia="Times New Roman" w:hAnsi="Times New Roman"/>
          <w:b/>
          <w:sz w:val="24"/>
          <w:szCs w:val="24"/>
        </w:rPr>
        <w:t>Критерии комплексной оценки контрольной работы</w:t>
      </w:r>
      <w:r w:rsidRPr="001E1C53">
        <w:rPr>
          <w:rFonts w:ascii="Times New Roman" w:eastAsia="Times New Roman" w:hAnsi="Times New Roman"/>
          <w:sz w:val="24"/>
          <w:szCs w:val="24"/>
        </w:rPr>
        <w:t>:</w:t>
      </w:r>
    </w:p>
    <w:p w:rsidR="001E1C53" w:rsidRPr="001E1C53" w:rsidRDefault="001E1C53" w:rsidP="001E1C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выполнена на 91% - 100%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выполнена на 76% - 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выполнена на 61% - 75%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41-60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выполнена на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% - 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выполнена менее, чем на 41%</w:t>
            </w:r>
          </w:p>
        </w:tc>
      </w:tr>
    </w:tbl>
    <w:p w:rsidR="001E1C53" w:rsidRPr="001E1C53" w:rsidRDefault="001E1C53" w:rsidP="001E1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1C53" w:rsidRPr="001E1C53" w:rsidRDefault="001E1C53" w:rsidP="001E1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C53">
        <w:rPr>
          <w:rFonts w:ascii="Times New Roman" w:eastAsia="Times New Roman" w:hAnsi="Times New Roman"/>
          <w:b/>
          <w:sz w:val="24"/>
          <w:szCs w:val="24"/>
        </w:rPr>
        <w:t>5.2</w:t>
      </w:r>
      <w:r w:rsidRPr="001E1C53">
        <w:rPr>
          <w:rFonts w:ascii="Times New Roman" w:eastAsia="Times New Roman" w:hAnsi="Times New Roman"/>
          <w:sz w:val="24"/>
          <w:szCs w:val="24"/>
        </w:rPr>
        <w:t xml:space="preserve"> Электронный тест (</w:t>
      </w:r>
      <w:r w:rsidRPr="001E1C53">
        <w:rPr>
          <w:rFonts w:ascii="Times New Roman" w:eastAsia="Times New Roman" w:hAnsi="Times New Roman"/>
          <w:b/>
          <w:sz w:val="24"/>
          <w:szCs w:val="24"/>
        </w:rPr>
        <w:t>СИТО</w:t>
      </w:r>
      <w:r w:rsidRPr="001E1C53">
        <w:rPr>
          <w:rFonts w:ascii="Times New Roman" w:eastAsia="Times New Roman" w:hAnsi="Times New Roman"/>
          <w:sz w:val="24"/>
          <w:szCs w:val="24"/>
        </w:rPr>
        <w:t>)</w:t>
      </w:r>
    </w:p>
    <w:p w:rsidR="001E1C53" w:rsidRDefault="001B4A9C" w:rsidP="001E1C53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Экзамен</w:t>
      </w:r>
      <w:r w:rsidR="001E1C53" w:rsidRPr="001E1C53">
        <w:rPr>
          <w:rFonts w:ascii="Times New Roman" w:eastAsia="Times New Roman" w:hAnsi="Times New Roman"/>
          <w:sz w:val="24"/>
          <w:szCs w:val="24"/>
        </w:rPr>
        <w:t xml:space="preserve"> проводится в форме электронного теста в СИТО. Студентам представляется 20 заданий методом случайного выбора из тестовой базы данных по дисциплине </w:t>
      </w:r>
      <w:r w:rsidR="001E1C53" w:rsidRPr="001E1C53">
        <w:rPr>
          <w:rFonts w:ascii="Times New Roman" w:eastAsia="Times New Roman" w:hAnsi="Times New Roman"/>
          <w:i/>
          <w:sz w:val="24"/>
          <w:szCs w:val="24"/>
        </w:rPr>
        <w:t>Иностранн</w:t>
      </w:r>
      <w:r w:rsidR="00F168BE">
        <w:rPr>
          <w:rFonts w:ascii="Times New Roman" w:eastAsia="Times New Roman" w:hAnsi="Times New Roman"/>
          <w:i/>
          <w:sz w:val="24"/>
          <w:szCs w:val="24"/>
        </w:rPr>
        <w:t>ый язык в сфере юриспруденции</w:t>
      </w:r>
      <w:r w:rsidR="001E1C53" w:rsidRPr="001E1C53">
        <w:rPr>
          <w:rFonts w:ascii="Times New Roman" w:eastAsia="Times New Roman" w:hAnsi="Times New Roman"/>
          <w:sz w:val="24"/>
          <w:szCs w:val="24"/>
        </w:rPr>
        <w:t>. Время выполнения теста 40 минут.</w:t>
      </w:r>
    </w:p>
    <w:p w:rsidR="007F751D" w:rsidRDefault="007F751D" w:rsidP="001E1C53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1E1C53" w:rsidRPr="001E1C53" w:rsidRDefault="001E1C53" w:rsidP="007F751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E1C53">
        <w:rPr>
          <w:rFonts w:ascii="Times New Roman" w:eastAsia="Times New Roman" w:hAnsi="Times New Roman"/>
          <w:b/>
          <w:sz w:val="24"/>
          <w:szCs w:val="24"/>
        </w:rPr>
        <w:t>Критерии оценки СИТО</w:t>
      </w:r>
    </w:p>
    <w:p w:rsidR="001E1C53" w:rsidRPr="001E1C53" w:rsidRDefault="001E1C53" w:rsidP="001E1C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даны правильные ответы на 19 - 20 вопросов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даны правильные ответы на 16 - 18 вопросов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даны правильные ответы на 12 - 15 вопросов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даны правильные ответы на 7 - 11 вопросов</w:t>
            </w:r>
          </w:p>
        </w:tc>
      </w:tr>
      <w:tr w:rsidR="001E1C53" w:rsidRPr="001E1C53" w:rsidTr="001E1C53">
        <w:tc>
          <w:tcPr>
            <w:tcW w:w="1126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E1C53" w:rsidRPr="001E1C53" w:rsidRDefault="001E1C53" w:rsidP="001E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0-</w:t>
            </w: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55" w:type="dxa"/>
          </w:tcPr>
          <w:p w:rsidR="001E1C53" w:rsidRPr="001E1C53" w:rsidRDefault="001E1C53" w:rsidP="001E1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C53">
              <w:rPr>
                <w:rFonts w:ascii="Times New Roman" w:eastAsia="Times New Roman" w:hAnsi="Times New Roman"/>
                <w:sz w:val="24"/>
                <w:szCs w:val="24"/>
              </w:rPr>
              <w:t>даны правильные ответы на 0 - 6 вопросов</w:t>
            </w:r>
          </w:p>
        </w:tc>
      </w:tr>
    </w:tbl>
    <w:p w:rsidR="001E1C53" w:rsidRPr="001E1C53" w:rsidRDefault="001E1C53" w:rsidP="001E1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1C53" w:rsidRPr="001E1C53" w:rsidRDefault="001E1C53" w:rsidP="00AF5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E5F" w:rsidRPr="001E1C53" w:rsidRDefault="00B10E5F" w:rsidP="00B10E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0E5F" w:rsidRPr="001E1C53" w:rsidSect="001E1C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EB" w:rsidRDefault="00BE4FEB">
      <w:pPr>
        <w:spacing w:after="0" w:line="240" w:lineRule="auto"/>
      </w:pPr>
      <w:r>
        <w:separator/>
      </w:r>
    </w:p>
  </w:endnote>
  <w:endnote w:type="continuationSeparator" w:id="0">
    <w:p w:rsidR="00BE4FEB" w:rsidRDefault="00B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EB" w:rsidRDefault="00BE4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EB" w:rsidRDefault="00BE4FEB">
      <w:pPr>
        <w:spacing w:after="0" w:line="240" w:lineRule="auto"/>
      </w:pPr>
      <w:r>
        <w:separator/>
      </w:r>
    </w:p>
  </w:footnote>
  <w:footnote w:type="continuationSeparator" w:id="0">
    <w:p w:rsidR="00BE4FEB" w:rsidRDefault="00BE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B"/>
    <w:multiLevelType w:val="singleLevel"/>
    <w:tmpl w:val="7DAE075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0D"/>
    <w:multiLevelType w:val="multilevel"/>
    <w:tmpl w:val="B86C8A96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C3B8013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A569A9"/>
    <w:multiLevelType w:val="hybridMultilevel"/>
    <w:tmpl w:val="A0901B18"/>
    <w:lvl w:ilvl="0" w:tplc="598A6842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1B66172"/>
    <w:multiLevelType w:val="hybridMultilevel"/>
    <w:tmpl w:val="935A5E20"/>
    <w:lvl w:ilvl="0" w:tplc="8870DA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A623E5"/>
    <w:multiLevelType w:val="hybridMultilevel"/>
    <w:tmpl w:val="694059A6"/>
    <w:lvl w:ilvl="0" w:tplc="598A6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3776"/>
    <w:multiLevelType w:val="hybridMultilevel"/>
    <w:tmpl w:val="BB648FBC"/>
    <w:lvl w:ilvl="0" w:tplc="BAA61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8A94923"/>
    <w:multiLevelType w:val="hybridMultilevel"/>
    <w:tmpl w:val="E376D238"/>
    <w:lvl w:ilvl="0" w:tplc="77F8C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43AD"/>
    <w:multiLevelType w:val="hybridMultilevel"/>
    <w:tmpl w:val="D59C391C"/>
    <w:lvl w:ilvl="0" w:tplc="C0FC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429E1"/>
    <w:multiLevelType w:val="hybridMultilevel"/>
    <w:tmpl w:val="AB241136"/>
    <w:lvl w:ilvl="0" w:tplc="948E8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5F7"/>
    <w:multiLevelType w:val="hybridMultilevel"/>
    <w:tmpl w:val="57221830"/>
    <w:lvl w:ilvl="0" w:tplc="395E3B00">
      <w:start w:val="1"/>
      <w:numFmt w:val="decimal"/>
      <w:lvlText w:val="%1."/>
      <w:lvlJc w:val="left"/>
      <w:pPr>
        <w:ind w:left="11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7AA3090A"/>
    <w:multiLevelType w:val="hybridMultilevel"/>
    <w:tmpl w:val="2B5CD15A"/>
    <w:lvl w:ilvl="0" w:tplc="28DE1F6C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A64"/>
    <w:rsid w:val="000E1F62"/>
    <w:rsid w:val="000F3943"/>
    <w:rsid w:val="001757A3"/>
    <w:rsid w:val="001949AD"/>
    <w:rsid w:val="001B4A9C"/>
    <w:rsid w:val="001D619E"/>
    <w:rsid w:val="001E1C53"/>
    <w:rsid w:val="00214D0E"/>
    <w:rsid w:val="00264AC9"/>
    <w:rsid w:val="002A55ED"/>
    <w:rsid w:val="002B5648"/>
    <w:rsid w:val="00354CF2"/>
    <w:rsid w:val="00380911"/>
    <w:rsid w:val="003F439F"/>
    <w:rsid w:val="00420CC7"/>
    <w:rsid w:val="00455DEC"/>
    <w:rsid w:val="004D1FED"/>
    <w:rsid w:val="004F7F4F"/>
    <w:rsid w:val="00536E7F"/>
    <w:rsid w:val="0053766B"/>
    <w:rsid w:val="00601A12"/>
    <w:rsid w:val="0070545F"/>
    <w:rsid w:val="00734A64"/>
    <w:rsid w:val="007F751D"/>
    <w:rsid w:val="00806AE1"/>
    <w:rsid w:val="00825A4F"/>
    <w:rsid w:val="00861D90"/>
    <w:rsid w:val="009520E8"/>
    <w:rsid w:val="0097178E"/>
    <w:rsid w:val="009839BB"/>
    <w:rsid w:val="009953E3"/>
    <w:rsid w:val="009D1B19"/>
    <w:rsid w:val="009F6785"/>
    <w:rsid w:val="00A2324E"/>
    <w:rsid w:val="00AA5943"/>
    <w:rsid w:val="00AA63F2"/>
    <w:rsid w:val="00AE2A83"/>
    <w:rsid w:val="00AE2FF1"/>
    <w:rsid w:val="00AF50FD"/>
    <w:rsid w:val="00AF592A"/>
    <w:rsid w:val="00B10E5F"/>
    <w:rsid w:val="00B24013"/>
    <w:rsid w:val="00B80C22"/>
    <w:rsid w:val="00B91430"/>
    <w:rsid w:val="00BA53CB"/>
    <w:rsid w:val="00BE4FEB"/>
    <w:rsid w:val="00C51901"/>
    <w:rsid w:val="00C747B9"/>
    <w:rsid w:val="00C74D56"/>
    <w:rsid w:val="00C805A7"/>
    <w:rsid w:val="00CE0D39"/>
    <w:rsid w:val="00D46A9A"/>
    <w:rsid w:val="00DC5337"/>
    <w:rsid w:val="00DF4E4C"/>
    <w:rsid w:val="00DF7F9D"/>
    <w:rsid w:val="00E64FC8"/>
    <w:rsid w:val="00F168BE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94A52D-1D18-4984-A2E3-491AE735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94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A59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0E5F"/>
    <w:pPr>
      <w:ind w:left="720"/>
      <w:contextualSpacing/>
    </w:pPr>
  </w:style>
  <w:style w:type="paragraph" w:customStyle="1" w:styleId="1">
    <w:name w:val="Обычный1"/>
    <w:rsid w:val="00952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95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F2C0-47FF-4D91-8A00-4A0B371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Леонид</dc:creator>
  <cp:keywords/>
  <dc:description/>
  <cp:lastModifiedBy>Морозова Юлия</cp:lastModifiedBy>
  <cp:revision>20</cp:revision>
  <dcterms:created xsi:type="dcterms:W3CDTF">2017-05-26T06:13:00Z</dcterms:created>
  <dcterms:modified xsi:type="dcterms:W3CDTF">2017-06-06T07:51:00Z</dcterms:modified>
</cp:coreProperties>
</file>