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96" w:rsidRPr="00143796" w:rsidRDefault="00143796" w:rsidP="00143796">
      <w:pPr>
        <w:jc w:val="center"/>
        <w:rPr>
          <w:b/>
        </w:rPr>
      </w:pPr>
      <w:r w:rsidRPr="00143796">
        <w:rPr>
          <w:b/>
        </w:rPr>
        <w:t>МИНИСТЕРСТВО ОБРАЗОВАНИЯ И НАУКИ РОССИЙСКОЙ ФЕДЕРАЦИИ</w:t>
      </w:r>
    </w:p>
    <w:p w:rsidR="00143796" w:rsidRPr="00143796" w:rsidRDefault="00143796" w:rsidP="00143796">
      <w:pPr>
        <w:jc w:val="center"/>
        <w:rPr>
          <w:b/>
        </w:rPr>
      </w:pPr>
    </w:p>
    <w:p w:rsidR="00143796" w:rsidRPr="00143796" w:rsidRDefault="00143796" w:rsidP="00143796">
      <w:pPr>
        <w:jc w:val="center"/>
        <w:rPr>
          <w:b/>
        </w:rPr>
      </w:pPr>
      <w:r w:rsidRPr="00143796">
        <w:rPr>
          <w:b/>
        </w:rPr>
        <w:t>ВЛАДИВОСТОКСКИЙ ГОСУДАРСТВЕННЫЙ УНИВЕРСИТЕТ ЭКОНОМИКИ И СЕРВИСА</w:t>
      </w:r>
    </w:p>
    <w:p w:rsidR="00143796" w:rsidRPr="00143796" w:rsidRDefault="00143796" w:rsidP="00143796">
      <w:pPr>
        <w:jc w:val="center"/>
        <w:rPr>
          <w:b/>
        </w:rPr>
      </w:pPr>
    </w:p>
    <w:p w:rsidR="00143796" w:rsidRPr="00143796" w:rsidRDefault="00143796" w:rsidP="00143796">
      <w:pPr>
        <w:jc w:val="center"/>
        <w:rPr>
          <w:b/>
        </w:rPr>
      </w:pPr>
    </w:p>
    <w:p w:rsidR="00143796" w:rsidRPr="00143796" w:rsidRDefault="00143796" w:rsidP="00143796">
      <w:pPr>
        <w:jc w:val="center"/>
        <w:rPr>
          <w:b/>
        </w:rPr>
      </w:pPr>
      <w:r w:rsidRPr="00143796">
        <w:rPr>
          <w:b/>
        </w:rPr>
        <w:t>КАФЕДРА</w:t>
      </w:r>
      <w:r w:rsidR="00F26C15">
        <w:rPr>
          <w:b/>
        </w:rPr>
        <w:t xml:space="preserve"> СЕРВИСНЫХ ТЕХНОЛОГИЙ</w:t>
      </w:r>
    </w:p>
    <w:p w:rsidR="00143796" w:rsidRPr="00143796" w:rsidRDefault="00143796" w:rsidP="00143796">
      <w:pPr>
        <w:jc w:val="center"/>
      </w:pPr>
    </w:p>
    <w:p w:rsidR="00143796" w:rsidRPr="00143796" w:rsidRDefault="00143796" w:rsidP="00143796">
      <w:pPr>
        <w:jc w:val="center"/>
        <w:rPr>
          <w:i/>
        </w:rPr>
      </w:pPr>
    </w:p>
    <w:p w:rsidR="00143796" w:rsidRPr="00143796" w:rsidRDefault="00143796" w:rsidP="00143796"/>
    <w:p w:rsidR="00143796" w:rsidRPr="00143796" w:rsidRDefault="00143796" w:rsidP="00143796"/>
    <w:p w:rsidR="00143796" w:rsidRPr="00143796" w:rsidRDefault="00143796" w:rsidP="00143796"/>
    <w:p w:rsidR="00143796" w:rsidRPr="00143796" w:rsidRDefault="00143796" w:rsidP="00143796"/>
    <w:p w:rsidR="00143796" w:rsidRPr="00143796" w:rsidRDefault="00143796" w:rsidP="00143796">
      <w:pPr>
        <w:ind w:firstLine="720"/>
      </w:pPr>
    </w:p>
    <w:p w:rsidR="00F26C15" w:rsidRPr="00F26C15" w:rsidRDefault="009C09EB" w:rsidP="009C09EB">
      <w:pPr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О</w:t>
      </w:r>
      <w:r w:rsidR="00F26C15" w:rsidRPr="00F26C15">
        <w:rPr>
          <w:rFonts w:ascii="Times New Roman" w:hAnsi="Times New Roman"/>
          <w:sz w:val="36"/>
          <w:szCs w:val="24"/>
        </w:rPr>
        <w:t xml:space="preserve">сновы формообразования </w:t>
      </w:r>
      <w:r>
        <w:rPr>
          <w:rFonts w:ascii="Times New Roman" w:hAnsi="Times New Roman"/>
          <w:sz w:val="36"/>
          <w:szCs w:val="24"/>
        </w:rPr>
        <w:t>в одежде</w:t>
      </w:r>
    </w:p>
    <w:p w:rsidR="00143796" w:rsidRPr="00143796" w:rsidRDefault="00143796" w:rsidP="00143796"/>
    <w:p w:rsidR="00143796" w:rsidRDefault="00143796" w:rsidP="00143796">
      <w:pPr>
        <w:jc w:val="center"/>
        <w:rPr>
          <w:rFonts w:ascii="Times New Roman" w:hAnsi="Times New Roman"/>
          <w:sz w:val="24"/>
          <w:szCs w:val="24"/>
        </w:rPr>
      </w:pPr>
      <w:r w:rsidRPr="006D0B99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</w:p>
    <w:p w:rsidR="00143796" w:rsidRPr="00143796" w:rsidRDefault="00143796" w:rsidP="00143796">
      <w:pPr>
        <w:jc w:val="center"/>
      </w:pPr>
    </w:p>
    <w:p w:rsidR="002109E1" w:rsidRDefault="002109E1" w:rsidP="00143796">
      <w:pPr>
        <w:jc w:val="center"/>
        <w:rPr>
          <w:rFonts w:ascii="Times New Roman" w:eastAsia="Times New Roman" w:hAnsi="Times New Roman"/>
          <w:i/>
          <w:sz w:val="24"/>
          <w:lang w:eastAsia="ru-RU"/>
        </w:rPr>
      </w:pPr>
    </w:p>
    <w:p w:rsidR="002109E1" w:rsidRPr="006D0B99" w:rsidRDefault="002109E1" w:rsidP="0014379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B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D0B99" w:rsidRPr="006D0B99">
        <w:rPr>
          <w:rFonts w:ascii="Times New Roman" w:eastAsia="Times New Roman" w:hAnsi="Times New Roman"/>
          <w:sz w:val="28"/>
          <w:szCs w:val="28"/>
          <w:lang w:eastAsia="ru-RU"/>
        </w:rPr>
        <w:t>СНОВНАЯ ОБРАЗОВАТЕЛЬНАЯ ПРОГРАММА</w:t>
      </w:r>
    </w:p>
    <w:p w:rsidR="006D0B99" w:rsidRPr="006D0B99" w:rsidRDefault="006D0B99" w:rsidP="0014379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416AF" w:rsidRPr="002416AF" w:rsidRDefault="002E4D00" w:rsidP="002416A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D00">
        <w:rPr>
          <w:rFonts w:ascii="Times New Roman" w:eastAsia="Times New Roman" w:hAnsi="Times New Roman"/>
          <w:sz w:val="28"/>
          <w:szCs w:val="28"/>
          <w:lang w:eastAsia="ru-RU"/>
        </w:rPr>
        <w:t>262200.62 Конструирование изделий легкой промышленности</w:t>
      </w:r>
    </w:p>
    <w:p w:rsidR="00143796" w:rsidRPr="00143796" w:rsidRDefault="00143796" w:rsidP="00143796">
      <w:pPr>
        <w:jc w:val="center"/>
      </w:pPr>
    </w:p>
    <w:p w:rsidR="00143796" w:rsidRPr="00143796" w:rsidRDefault="00143796" w:rsidP="00143796"/>
    <w:p w:rsidR="00143796" w:rsidRPr="00143796" w:rsidRDefault="00143796" w:rsidP="00143796"/>
    <w:p w:rsidR="00143796" w:rsidRPr="00143796" w:rsidRDefault="00143796" w:rsidP="00143796"/>
    <w:p w:rsidR="00143796" w:rsidRPr="00143796" w:rsidRDefault="00143796" w:rsidP="00143796"/>
    <w:p w:rsidR="00143796" w:rsidRPr="00143796" w:rsidRDefault="00143796" w:rsidP="00143796"/>
    <w:p w:rsidR="00143796" w:rsidRPr="00143796" w:rsidRDefault="00143796" w:rsidP="00143796"/>
    <w:p w:rsidR="00143796" w:rsidRPr="00143796" w:rsidRDefault="00143796" w:rsidP="00143796"/>
    <w:p w:rsidR="00143796" w:rsidRPr="00143796" w:rsidRDefault="00143796" w:rsidP="00143796">
      <w:pPr>
        <w:jc w:val="center"/>
      </w:pPr>
    </w:p>
    <w:p w:rsidR="00143796" w:rsidRPr="00143796" w:rsidRDefault="00143796" w:rsidP="00143796">
      <w:pPr>
        <w:jc w:val="center"/>
      </w:pPr>
    </w:p>
    <w:p w:rsidR="00143796" w:rsidRPr="00143796" w:rsidRDefault="00143796" w:rsidP="00143796">
      <w:pPr>
        <w:jc w:val="center"/>
      </w:pPr>
    </w:p>
    <w:p w:rsidR="00143796" w:rsidRPr="00143796" w:rsidRDefault="00143796" w:rsidP="00143796">
      <w:pPr>
        <w:jc w:val="center"/>
      </w:pPr>
    </w:p>
    <w:p w:rsidR="00143796" w:rsidRPr="00143796" w:rsidRDefault="00143796" w:rsidP="00143796">
      <w:pPr>
        <w:jc w:val="center"/>
      </w:pPr>
    </w:p>
    <w:p w:rsidR="00143796" w:rsidRPr="00143796" w:rsidRDefault="00143796" w:rsidP="00143796">
      <w:pPr>
        <w:jc w:val="center"/>
      </w:pPr>
    </w:p>
    <w:p w:rsidR="00143796" w:rsidRDefault="00143796" w:rsidP="00143796">
      <w:pPr>
        <w:jc w:val="center"/>
      </w:pPr>
    </w:p>
    <w:p w:rsidR="00515BF5" w:rsidRDefault="00515BF5" w:rsidP="00143796">
      <w:pPr>
        <w:jc w:val="center"/>
      </w:pPr>
    </w:p>
    <w:p w:rsidR="00515BF5" w:rsidRDefault="00515BF5" w:rsidP="00143796">
      <w:pPr>
        <w:jc w:val="center"/>
      </w:pPr>
    </w:p>
    <w:p w:rsidR="00515BF5" w:rsidRDefault="00515BF5" w:rsidP="00143796">
      <w:pPr>
        <w:jc w:val="center"/>
      </w:pPr>
    </w:p>
    <w:p w:rsidR="00515BF5" w:rsidRDefault="00515BF5" w:rsidP="00143796">
      <w:pPr>
        <w:jc w:val="center"/>
      </w:pPr>
    </w:p>
    <w:p w:rsidR="00515BF5" w:rsidRDefault="00515BF5" w:rsidP="00143796">
      <w:pPr>
        <w:jc w:val="center"/>
      </w:pPr>
    </w:p>
    <w:p w:rsidR="00515BF5" w:rsidRPr="00143796" w:rsidRDefault="00515BF5" w:rsidP="00143796">
      <w:pPr>
        <w:jc w:val="center"/>
      </w:pPr>
    </w:p>
    <w:p w:rsidR="00143796" w:rsidRPr="00143796" w:rsidRDefault="00143796" w:rsidP="00143796">
      <w:pPr>
        <w:jc w:val="center"/>
      </w:pPr>
    </w:p>
    <w:p w:rsidR="00143796" w:rsidRPr="00143796" w:rsidRDefault="00143796" w:rsidP="00143796">
      <w:pPr>
        <w:jc w:val="center"/>
      </w:pPr>
    </w:p>
    <w:p w:rsidR="00143796" w:rsidRPr="00143796" w:rsidRDefault="00143796" w:rsidP="00143796">
      <w:pPr>
        <w:jc w:val="center"/>
      </w:pPr>
    </w:p>
    <w:p w:rsidR="00143796" w:rsidRPr="00143796" w:rsidRDefault="00143796" w:rsidP="00143796">
      <w:pPr>
        <w:jc w:val="center"/>
      </w:pPr>
    </w:p>
    <w:p w:rsidR="00143796" w:rsidRPr="00143796" w:rsidRDefault="00143796" w:rsidP="00143796">
      <w:pPr>
        <w:jc w:val="center"/>
      </w:pPr>
      <w:r w:rsidRPr="00143796">
        <w:t>Владивосток</w:t>
      </w:r>
    </w:p>
    <w:p w:rsidR="00143796" w:rsidRPr="00143796" w:rsidRDefault="00143796" w:rsidP="00143796">
      <w:pPr>
        <w:jc w:val="center"/>
      </w:pPr>
      <w:r w:rsidRPr="00143796">
        <w:t>Издательство ВГУЭС</w:t>
      </w:r>
    </w:p>
    <w:p w:rsidR="00143796" w:rsidRPr="002E4D00" w:rsidRDefault="00143796" w:rsidP="001B5AAB">
      <w:pPr>
        <w:jc w:val="center"/>
      </w:pPr>
      <w:r w:rsidRPr="005470EB">
        <w:t>201</w:t>
      </w:r>
      <w:r w:rsidR="002E4D00" w:rsidRPr="002E4D00">
        <w:t>5</w:t>
      </w:r>
    </w:p>
    <w:p w:rsidR="00143796" w:rsidRDefault="00143796" w:rsidP="00143796">
      <w:pPr>
        <w:rPr>
          <w:sz w:val="28"/>
          <w:szCs w:val="28"/>
          <w:lang w:eastAsia="ar-SA"/>
        </w:rPr>
      </w:pPr>
    </w:p>
    <w:p w:rsidR="002E4D00" w:rsidRDefault="002E4D00" w:rsidP="00143796">
      <w:pPr>
        <w:rPr>
          <w:sz w:val="28"/>
          <w:szCs w:val="28"/>
          <w:lang w:eastAsia="ar-SA"/>
        </w:rPr>
      </w:pPr>
    </w:p>
    <w:p w:rsidR="002E4D00" w:rsidRDefault="002E4D00" w:rsidP="00143796">
      <w:pPr>
        <w:rPr>
          <w:sz w:val="28"/>
          <w:szCs w:val="28"/>
          <w:lang w:eastAsia="ar-SA"/>
        </w:rPr>
      </w:pPr>
    </w:p>
    <w:p w:rsidR="002416AF" w:rsidRPr="002E4D00" w:rsidRDefault="002416AF" w:rsidP="002416AF">
      <w:pPr>
        <w:suppressAutoHyphens/>
        <w:rPr>
          <w:rFonts w:cs="Calibri"/>
          <w:lang w:eastAsia="ar-SA"/>
        </w:rPr>
      </w:pPr>
      <w:r w:rsidRPr="002416AF">
        <w:rPr>
          <w:rFonts w:cs="Calibri"/>
          <w:lang w:eastAsia="ar-SA"/>
        </w:rPr>
        <w:lastRenderedPageBreak/>
        <w:t xml:space="preserve">ББК </w:t>
      </w:r>
      <w:r w:rsidR="002E4D00" w:rsidRPr="002E4D00">
        <w:rPr>
          <w:rFonts w:cs="Calibri"/>
          <w:lang w:eastAsia="ar-SA"/>
        </w:rPr>
        <w:t>37</w:t>
      </w:r>
      <w:r w:rsidR="002E4D00">
        <w:rPr>
          <w:rFonts w:cs="Calibri"/>
          <w:lang w:eastAsia="ar-SA"/>
        </w:rPr>
        <w:t>.65</w:t>
      </w:r>
    </w:p>
    <w:p w:rsidR="002416AF" w:rsidRPr="002416AF" w:rsidRDefault="002416AF" w:rsidP="002416AF">
      <w:pPr>
        <w:suppressAutoHyphens/>
        <w:rPr>
          <w:rFonts w:cs="Calibri"/>
          <w:iCs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iCs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iCs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iCs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jc w:val="both"/>
        <w:rPr>
          <w:rFonts w:ascii="Times New Roman" w:hAnsi="Times New Roman"/>
          <w:lang w:eastAsia="ar-SA"/>
        </w:rPr>
      </w:pPr>
      <w:r w:rsidRPr="002416AF">
        <w:rPr>
          <w:rFonts w:ascii="Times New Roman" w:hAnsi="Times New Roman"/>
          <w:lang w:eastAsia="ar-SA"/>
        </w:rPr>
        <w:t>Рабочая программа учебной дисциплины «</w:t>
      </w:r>
      <w:r>
        <w:rPr>
          <w:rFonts w:ascii="Times New Roman" w:hAnsi="Times New Roman"/>
          <w:lang w:eastAsia="ar-SA"/>
        </w:rPr>
        <w:t>Основы формообразования в одежде</w:t>
      </w:r>
      <w:r w:rsidRPr="002416AF">
        <w:rPr>
          <w:rFonts w:ascii="Times New Roman" w:hAnsi="Times New Roman"/>
          <w:lang w:eastAsia="ar-SA"/>
        </w:rPr>
        <w:t xml:space="preserve">» составлена в соответствии с требованиями ООП </w:t>
      </w:r>
      <w:r w:rsidR="002E4D00" w:rsidRPr="002E4D00">
        <w:rPr>
          <w:rFonts w:ascii="Times New Roman" w:hAnsi="Times New Roman"/>
          <w:lang w:eastAsia="ar-SA"/>
        </w:rPr>
        <w:t xml:space="preserve">262200.62 Конструирование изделий легкой промышленности </w:t>
      </w:r>
      <w:r w:rsidRPr="002416AF">
        <w:rPr>
          <w:rFonts w:ascii="Times New Roman" w:hAnsi="Times New Roman"/>
          <w:lang w:eastAsia="ar-SA"/>
        </w:rPr>
        <w:t xml:space="preserve">на базе ФГОС ВПО. </w:t>
      </w:r>
    </w:p>
    <w:p w:rsidR="002416AF" w:rsidRPr="002416AF" w:rsidRDefault="002416AF" w:rsidP="002416AF">
      <w:pPr>
        <w:suppressAutoHyphens/>
        <w:rPr>
          <w:rFonts w:cs="Calibri"/>
          <w:iCs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iCs/>
          <w:lang w:eastAsia="ar-SA"/>
        </w:rPr>
      </w:pPr>
    </w:p>
    <w:p w:rsidR="002416AF" w:rsidRPr="002416AF" w:rsidRDefault="002416AF" w:rsidP="002416AF">
      <w:pPr>
        <w:suppressAutoHyphens/>
        <w:rPr>
          <w:rFonts w:ascii="Times New Roman" w:hAnsi="Times New Roman"/>
          <w:spacing w:val="8"/>
          <w:lang w:eastAsia="ar-SA"/>
        </w:rPr>
      </w:pPr>
      <w:r w:rsidRPr="002416AF">
        <w:rPr>
          <w:rFonts w:ascii="Times New Roman" w:hAnsi="Times New Roman"/>
          <w:iCs/>
          <w:lang w:eastAsia="ar-SA"/>
        </w:rPr>
        <w:t xml:space="preserve">Составитель: Слесарчук И.А., канд. тех. наук, доцент кафедры </w:t>
      </w:r>
      <w:r w:rsidRPr="002416AF">
        <w:rPr>
          <w:rFonts w:ascii="Times New Roman" w:hAnsi="Times New Roman"/>
          <w:spacing w:val="8"/>
          <w:lang w:eastAsia="ar-SA"/>
        </w:rPr>
        <w:t>Сервисных технологий</w:t>
      </w:r>
    </w:p>
    <w:p w:rsidR="002416AF" w:rsidRPr="002416AF" w:rsidRDefault="002416AF" w:rsidP="002416AF">
      <w:pPr>
        <w:suppressAutoHyphens/>
        <w:rPr>
          <w:rFonts w:cs="Calibri"/>
          <w:iCs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iCs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iCs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iCs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iCs/>
          <w:lang w:eastAsia="ar-SA"/>
        </w:rPr>
      </w:pPr>
    </w:p>
    <w:p w:rsidR="002416AF" w:rsidRPr="002416AF" w:rsidRDefault="002E4D00" w:rsidP="002416AF">
      <w:pPr>
        <w:suppressAutoHyphens/>
        <w:rPr>
          <w:rFonts w:cs="Calibri"/>
          <w:sz w:val="28"/>
          <w:szCs w:val="28"/>
          <w:lang w:eastAsia="ar-SA"/>
        </w:rPr>
      </w:pPr>
      <w:r w:rsidRPr="002E4D00">
        <w:rPr>
          <w:rFonts w:ascii="Times New Roman" w:hAnsi="Times New Roman"/>
          <w:spacing w:val="8"/>
          <w:lang w:eastAsia="ar-SA"/>
        </w:rPr>
        <w:t>Утверждена на заседании кафедры Сервисных технологий от 02.07.2015 г., протокол № 15</w:t>
      </w: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suppressAutoHyphens/>
        <w:rPr>
          <w:rFonts w:cs="Calibri"/>
          <w:sz w:val="28"/>
          <w:szCs w:val="28"/>
          <w:lang w:eastAsia="ar-SA"/>
        </w:rPr>
      </w:pPr>
    </w:p>
    <w:p w:rsidR="002416AF" w:rsidRPr="002416AF" w:rsidRDefault="002416AF" w:rsidP="002416AF">
      <w:pPr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6AF">
        <w:rPr>
          <w:sz w:val="28"/>
          <w:szCs w:val="28"/>
          <w:lang w:eastAsia="ar-SA"/>
        </w:rPr>
        <w:t>©</w:t>
      </w:r>
      <w:r w:rsidRPr="002416AF">
        <w:rPr>
          <w:sz w:val="28"/>
          <w:szCs w:val="28"/>
          <w:lang w:eastAsia="ar-SA"/>
        </w:rPr>
        <w:tab/>
      </w:r>
      <w:r w:rsidRPr="002416AF">
        <w:rPr>
          <w:rFonts w:ascii="Times New Roman" w:eastAsia="Times New Roman" w:hAnsi="Times New Roman"/>
          <w:sz w:val="24"/>
          <w:szCs w:val="24"/>
          <w:lang w:eastAsia="ru-RU"/>
        </w:rPr>
        <w:t>Издательство Владивостокский</w:t>
      </w:r>
    </w:p>
    <w:p w:rsidR="002416AF" w:rsidRPr="002416AF" w:rsidRDefault="002416AF" w:rsidP="002416AF">
      <w:pPr>
        <w:widowControl w:val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6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государственный университет </w:t>
      </w:r>
    </w:p>
    <w:p w:rsidR="002416AF" w:rsidRPr="002416AF" w:rsidRDefault="002416AF" w:rsidP="002416AF">
      <w:pPr>
        <w:widowControl w:val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6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экономики и сервиса, 201</w:t>
      </w:r>
      <w:r w:rsidR="002E4D00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2416AF" w:rsidRPr="002416AF" w:rsidRDefault="002416AF" w:rsidP="002416AF">
      <w:pPr>
        <w:widowControl w:val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416AF" w:rsidRPr="002416AF" w:rsidSect="00BB1FD9"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143796" w:rsidRPr="00143796" w:rsidRDefault="00143796" w:rsidP="00143796">
      <w:pPr>
        <w:keepNext/>
        <w:widowControl w:val="0"/>
        <w:spacing w:before="240" w:after="60"/>
        <w:ind w:firstLine="400"/>
        <w:jc w:val="both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143796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lastRenderedPageBreak/>
        <w:t>ВВЕДЕНИЕ</w:t>
      </w:r>
    </w:p>
    <w:p w:rsidR="00C135CE" w:rsidRPr="00D07722" w:rsidRDefault="00C135CE" w:rsidP="00C135CE">
      <w:pPr>
        <w:ind w:firstLine="709"/>
        <w:jc w:val="both"/>
        <w:rPr>
          <w:rFonts w:ascii="Times New Roman" w:eastAsia="Times New Roman" w:hAnsi="Times New Roman"/>
          <w:bCs/>
          <w:kern w:val="1"/>
          <w:sz w:val="24"/>
          <w:szCs w:val="28"/>
        </w:rPr>
      </w:pPr>
      <w:r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>Изучение дисциплины «</w:t>
      </w:r>
      <w:r w:rsidR="005F5A63" w:rsidRPr="005F5A63">
        <w:rPr>
          <w:rFonts w:ascii="Times New Roman" w:eastAsia="Times New Roman" w:hAnsi="Times New Roman"/>
          <w:bCs/>
          <w:kern w:val="1"/>
          <w:sz w:val="24"/>
          <w:szCs w:val="28"/>
        </w:rPr>
        <w:t>Основы формообразования в одежде</w:t>
      </w:r>
      <w:r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» предусмотрено </w:t>
      </w:r>
      <w:r w:rsidR="003C7A50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в блоке дисциплин по </w:t>
      </w:r>
      <w:r w:rsidR="00882B7B">
        <w:rPr>
          <w:rFonts w:ascii="Times New Roman" w:eastAsia="Times New Roman" w:hAnsi="Times New Roman"/>
          <w:bCs/>
          <w:kern w:val="1"/>
          <w:sz w:val="24"/>
          <w:szCs w:val="28"/>
        </w:rPr>
        <w:t>выбору</w:t>
      </w:r>
      <w:r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 </w:t>
      </w:r>
      <w:r w:rsidR="00945926"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профессионального </w:t>
      </w:r>
      <w:r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>цикла ООП.</w:t>
      </w:r>
    </w:p>
    <w:p w:rsidR="005F5A63" w:rsidRDefault="005F5A63" w:rsidP="005F5A63">
      <w:pPr>
        <w:ind w:firstLine="709"/>
        <w:jc w:val="both"/>
        <w:rPr>
          <w:rFonts w:ascii="Times New Roman" w:eastAsia="Times New Roman" w:hAnsi="Times New Roman"/>
          <w:bCs/>
          <w:kern w:val="1"/>
          <w:sz w:val="24"/>
          <w:szCs w:val="28"/>
        </w:rPr>
      </w:pPr>
      <w:r w:rsidRPr="005F5A63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Известно, что изменение моды – есть суть изменения формы костюма. Поэтому для будущего </w:t>
      </w:r>
      <w:r w:rsidR="002416AF">
        <w:rPr>
          <w:rFonts w:ascii="Times New Roman" w:eastAsia="Times New Roman" w:hAnsi="Times New Roman"/>
          <w:bCs/>
          <w:kern w:val="1"/>
          <w:sz w:val="24"/>
          <w:szCs w:val="28"/>
        </w:rPr>
        <w:t>создателя</w:t>
      </w:r>
      <w:r w:rsidRPr="005F5A63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 модной одежды крайне необходимо понимание, знание и умение работать, прежде всего, со структурой формы, и только затем с деталями, отделками, дополнениями.</w:t>
      </w:r>
      <w:r w:rsidRPr="005F5A63">
        <w:t xml:space="preserve"> </w:t>
      </w:r>
      <w:r w:rsidRPr="005F5A63">
        <w:rPr>
          <w:rFonts w:ascii="Times New Roman" w:eastAsia="Times New Roman" w:hAnsi="Times New Roman"/>
          <w:bCs/>
          <w:kern w:val="1"/>
          <w:sz w:val="24"/>
          <w:szCs w:val="28"/>
        </w:rPr>
        <w:t>Конфигурацию выразительной формы в пространстве характеризует её силуэт – плоскостное выражение объёма формы, которое акцентирует её особенности.</w:t>
      </w:r>
    </w:p>
    <w:p w:rsidR="002416AF" w:rsidRPr="005F5A63" w:rsidRDefault="002416AF" w:rsidP="002416AF">
      <w:pPr>
        <w:ind w:firstLine="709"/>
        <w:jc w:val="both"/>
        <w:rPr>
          <w:rFonts w:ascii="Times New Roman" w:eastAsia="Times New Roman" w:hAnsi="Times New Roman"/>
          <w:bCs/>
          <w:kern w:val="1"/>
          <w:sz w:val="24"/>
          <w:szCs w:val="28"/>
        </w:rPr>
      </w:pPr>
      <w:r w:rsidRPr="005F5A63">
        <w:rPr>
          <w:rFonts w:ascii="Times New Roman" w:eastAsia="Times New Roman" w:hAnsi="Times New Roman"/>
          <w:bCs/>
          <w:kern w:val="1"/>
          <w:sz w:val="24"/>
          <w:szCs w:val="28"/>
        </w:rPr>
        <w:t>Формообразование – это процесс создания формы в деятельности художника, архитектора, дизайнера в соответствии с общими ценностными установками культуры и теми или иными требованиями, имеющими отношение к эстетической выразительности будущего объекта, его функции, конструкции и используемых материалов.</w:t>
      </w:r>
    </w:p>
    <w:p w:rsidR="005F5A63" w:rsidRPr="005F5A63" w:rsidRDefault="005F5A63" w:rsidP="005F5A63">
      <w:pPr>
        <w:ind w:firstLine="709"/>
        <w:jc w:val="both"/>
        <w:rPr>
          <w:rFonts w:ascii="Times New Roman" w:eastAsia="Times New Roman" w:hAnsi="Times New Roman"/>
          <w:bCs/>
          <w:kern w:val="1"/>
          <w:sz w:val="24"/>
          <w:szCs w:val="28"/>
        </w:rPr>
      </w:pPr>
      <w:r w:rsidRPr="005F5A63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Теоретические знания, которые студенты приобретают на занятиях по основным темам формообразования, являются исходной базой для профессионального глубокого понимания законов, принципов, методов и средств художественно-композиционного формообразования, как существенной составляющей профессиональной грамоты и творческого мышления. Полученные знания будут способствовать более осознанному выполнению практических заданий, направленных на формирование у профессиональных </w:t>
      </w:r>
      <w:r w:rsidR="0061697F">
        <w:rPr>
          <w:rFonts w:ascii="Times New Roman" w:eastAsia="Times New Roman" w:hAnsi="Times New Roman"/>
          <w:bCs/>
          <w:kern w:val="1"/>
          <w:sz w:val="24"/>
          <w:szCs w:val="28"/>
        </w:rPr>
        <w:t>конструкторов одежды</w:t>
      </w:r>
      <w:r w:rsidRPr="005F5A63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 проектного мышления, навыков управления </w:t>
      </w:r>
      <w:r w:rsidR="0061697F">
        <w:rPr>
          <w:rFonts w:ascii="Times New Roman" w:eastAsia="Times New Roman" w:hAnsi="Times New Roman"/>
          <w:bCs/>
          <w:kern w:val="1"/>
          <w:sz w:val="24"/>
          <w:szCs w:val="28"/>
        </w:rPr>
        <w:t>средствами образования</w:t>
      </w:r>
      <w:r w:rsidRPr="005F5A63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 формы, овладение методическими принципами </w:t>
      </w:r>
      <w:r w:rsidR="0061697F">
        <w:rPr>
          <w:rFonts w:ascii="Times New Roman" w:eastAsia="Times New Roman" w:hAnsi="Times New Roman"/>
          <w:bCs/>
          <w:kern w:val="1"/>
          <w:sz w:val="24"/>
          <w:szCs w:val="28"/>
        </w:rPr>
        <w:t>приемами</w:t>
      </w:r>
      <w:r w:rsidRPr="005F5A63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 формообразования.</w:t>
      </w:r>
    </w:p>
    <w:p w:rsidR="005F5A63" w:rsidRPr="005F5A63" w:rsidRDefault="005F5A63" w:rsidP="005F5A63">
      <w:pPr>
        <w:ind w:firstLine="709"/>
        <w:jc w:val="both"/>
        <w:rPr>
          <w:rFonts w:ascii="Times New Roman" w:eastAsia="Times New Roman" w:hAnsi="Times New Roman"/>
          <w:bCs/>
          <w:kern w:val="1"/>
          <w:sz w:val="24"/>
          <w:szCs w:val="28"/>
        </w:rPr>
      </w:pPr>
      <w:r w:rsidRPr="005F5A63">
        <w:rPr>
          <w:rFonts w:ascii="Times New Roman" w:eastAsia="Times New Roman" w:hAnsi="Times New Roman"/>
          <w:bCs/>
          <w:kern w:val="1"/>
          <w:sz w:val="24"/>
          <w:szCs w:val="28"/>
        </w:rPr>
        <w:t>В художественном проектировании формообразование включает пространственную организацию элементов изделия, определяемую его структурой, компоновкой, технологией производства, а также эстетической концепцией дизайнера. В связи с этим, формообразование имеет широкие межпредметные связи с композицией, проектированием, материаловедением, эргономикой и др. Они имеют отражение не только в теоретическом курсе, но и в большей степени в практических заданиях. Именно на практике учащиеся в полную силу реализуются в дизайнерском творчестве, объединяя в процессе формообразования функциональные характеристики объекта проектирования и его образное решение.</w:t>
      </w:r>
    </w:p>
    <w:p w:rsidR="00C135CE" w:rsidRPr="00D07722" w:rsidRDefault="00C135CE" w:rsidP="00C135CE">
      <w:pPr>
        <w:ind w:firstLine="709"/>
        <w:jc w:val="both"/>
        <w:rPr>
          <w:rFonts w:ascii="Times New Roman" w:hAnsi="Times New Roman"/>
          <w:sz w:val="20"/>
        </w:rPr>
      </w:pPr>
      <w:r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>Программа дисциплины «</w:t>
      </w:r>
      <w:r w:rsidR="006F4182">
        <w:rPr>
          <w:rFonts w:ascii="Times New Roman" w:eastAsia="Times New Roman" w:hAnsi="Times New Roman"/>
          <w:bCs/>
          <w:kern w:val="1"/>
          <w:sz w:val="24"/>
          <w:szCs w:val="28"/>
        </w:rPr>
        <w:t>О</w:t>
      </w:r>
      <w:r w:rsidR="00C4703A"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сновы формообразования </w:t>
      </w:r>
      <w:r w:rsidR="006F4182">
        <w:rPr>
          <w:rFonts w:ascii="Times New Roman" w:eastAsia="Times New Roman" w:hAnsi="Times New Roman"/>
          <w:bCs/>
          <w:kern w:val="1"/>
          <w:sz w:val="24"/>
          <w:szCs w:val="28"/>
        </w:rPr>
        <w:t>в одежде</w:t>
      </w:r>
      <w:r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» составлена в соответствии с требованиями </w:t>
      </w:r>
      <w:r w:rsidR="0068515C"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>Ф</w:t>
      </w:r>
      <w:r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>едерального государственного образовательного стандарта высшего профессионального образования (ФГОС ВПО) по направлени</w:t>
      </w:r>
      <w:r w:rsidR="00B556A5"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>ю</w:t>
      </w:r>
      <w:r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 подготовки </w:t>
      </w:r>
      <w:r w:rsidR="002E4D00" w:rsidRPr="002E4D00">
        <w:rPr>
          <w:rFonts w:ascii="Times New Roman" w:eastAsia="Times New Roman" w:hAnsi="Times New Roman"/>
          <w:bCs/>
          <w:kern w:val="1"/>
          <w:sz w:val="24"/>
          <w:szCs w:val="28"/>
        </w:rPr>
        <w:t>262200.62 Конструирование изделий легкой промышленности</w:t>
      </w:r>
      <w:r w:rsidR="006F4182">
        <w:rPr>
          <w:rFonts w:ascii="Times New Roman" w:eastAsia="Times New Roman" w:hAnsi="Times New Roman"/>
          <w:bCs/>
          <w:kern w:val="1"/>
          <w:sz w:val="24"/>
          <w:szCs w:val="28"/>
        </w:rPr>
        <w:t>.</w:t>
      </w:r>
    </w:p>
    <w:p w:rsidR="00143796" w:rsidRPr="00143796" w:rsidRDefault="00143796" w:rsidP="00143796">
      <w:pPr>
        <w:keepNext/>
        <w:widowControl w:val="0"/>
        <w:numPr>
          <w:ilvl w:val="0"/>
          <w:numId w:val="5"/>
        </w:numPr>
        <w:jc w:val="both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143796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ОРГАНИЗАЦИОННО-МЕТОДИЧЕСКИЕ УКАЗАНИЯ</w:t>
      </w:r>
    </w:p>
    <w:p w:rsidR="00194FE4" w:rsidRPr="003361E8" w:rsidRDefault="00194FE4" w:rsidP="00194FE4">
      <w:pPr>
        <w:ind w:left="426"/>
        <w:rPr>
          <w:b/>
          <w:sz w:val="24"/>
        </w:rPr>
      </w:pPr>
      <w:r w:rsidRPr="003361E8">
        <w:rPr>
          <w:b/>
          <w:sz w:val="24"/>
        </w:rPr>
        <w:t xml:space="preserve">1.1 Цели освоения учебной дисциплины </w:t>
      </w:r>
    </w:p>
    <w:p w:rsidR="00945926" w:rsidRPr="00D07722" w:rsidRDefault="00945926" w:rsidP="00194FE4">
      <w:pPr>
        <w:ind w:firstLine="709"/>
        <w:jc w:val="both"/>
        <w:rPr>
          <w:rFonts w:ascii="Times New Roman" w:eastAsia="Times New Roman" w:hAnsi="Times New Roman"/>
          <w:bCs/>
          <w:kern w:val="1"/>
          <w:sz w:val="24"/>
          <w:szCs w:val="28"/>
        </w:rPr>
      </w:pPr>
      <w:r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Целью </w:t>
      </w:r>
      <w:r w:rsidR="00AB537C"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освоения </w:t>
      </w:r>
      <w:r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>дисциплины «</w:t>
      </w:r>
      <w:r w:rsidR="006F4182">
        <w:rPr>
          <w:rFonts w:ascii="Times New Roman" w:eastAsia="Times New Roman" w:hAnsi="Times New Roman"/>
          <w:bCs/>
          <w:kern w:val="1"/>
          <w:sz w:val="24"/>
          <w:szCs w:val="28"/>
        </w:rPr>
        <w:t>О</w:t>
      </w:r>
      <w:r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сновы формообразования </w:t>
      </w:r>
      <w:r w:rsidR="006F4182">
        <w:rPr>
          <w:rFonts w:ascii="Times New Roman" w:eastAsia="Times New Roman" w:hAnsi="Times New Roman"/>
          <w:bCs/>
          <w:kern w:val="1"/>
          <w:sz w:val="24"/>
          <w:szCs w:val="28"/>
        </w:rPr>
        <w:t>в одежде</w:t>
      </w:r>
      <w:r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» является </w:t>
      </w:r>
      <w:r w:rsidR="006F4182" w:rsidRPr="005F5A63">
        <w:rPr>
          <w:rFonts w:ascii="Times New Roman" w:eastAsia="Times New Roman" w:hAnsi="Times New Roman"/>
          <w:bCs/>
          <w:kern w:val="1"/>
          <w:sz w:val="24"/>
          <w:szCs w:val="28"/>
        </w:rPr>
        <w:t>развитие у студентов проектного и композиционно-образного мышления, понимание и освоение ими закономерностей формообразования для создания целостного, эстетически значимого, художественно-выразительного продукта творческой деятельности в области дизайна.</w:t>
      </w:r>
      <w:r w:rsidR="006F4182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 </w:t>
      </w:r>
    </w:p>
    <w:p w:rsidR="00945926" w:rsidRPr="00D07722" w:rsidRDefault="00945926" w:rsidP="00945926">
      <w:pPr>
        <w:ind w:firstLine="709"/>
        <w:jc w:val="both"/>
        <w:rPr>
          <w:rFonts w:ascii="Times New Roman" w:eastAsia="Times New Roman" w:hAnsi="Times New Roman"/>
          <w:bCs/>
          <w:kern w:val="1"/>
          <w:sz w:val="24"/>
          <w:szCs w:val="28"/>
        </w:rPr>
      </w:pPr>
      <w:r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>В ходе достижения данной цели решаются следующие задачи:</w:t>
      </w:r>
    </w:p>
    <w:p w:rsidR="00194FE4" w:rsidRPr="00D07722" w:rsidRDefault="00194FE4" w:rsidP="00AB537C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D07722">
        <w:rPr>
          <w:rFonts w:ascii="Times New Roman" w:hAnsi="Times New Roman"/>
          <w:sz w:val="24"/>
        </w:rPr>
        <w:t xml:space="preserve">изучение основных понятий </w:t>
      </w:r>
      <w:r w:rsidR="00AB537C" w:rsidRPr="00D07722">
        <w:rPr>
          <w:rFonts w:ascii="Times New Roman" w:hAnsi="Times New Roman"/>
          <w:sz w:val="24"/>
        </w:rPr>
        <w:t xml:space="preserve">и сущности </w:t>
      </w:r>
      <w:r w:rsidRPr="00D07722">
        <w:rPr>
          <w:rFonts w:ascii="Times New Roman" w:hAnsi="Times New Roman"/>
          <w:sz w:val="24"/>
        </w:rPr>
        <w:t xml:space="preserve">теории </w:t>
      </w:r>
      <w:r w:rsidR="00851741">
        <w:rPr>
          <w:rFonts w:ascii="Times New Roman" w:hAnsi="Times New Roman"/>
          <w:sz w:val="24"/>
        </w:rPr>
        <w:t>формообразования в одежде</w:t>
      </w:r>
      <w:r w:rsidR="00AB537C" w:rsidRPr="00D07722">
        <w:rPr>
          <w:rFonts w:ascii="Times New Roman" w:hAnsi="Times New Roman"/>
          <w:sz w:val="24"/>
        </w:rPr>
        <w:t>;</w:t>
      </w:r>
    </w:p>
    <w:p w:rsidR="00851741" w:rsidRDefault="00194FE4" w:rsidP="00851741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/>
          <w:bCs/>
          <w:kern w:val="1"/>
          <w:sz w:val="24"/>
          <w:szCs w:val="28"/>
        </w:rPr>
      </w:pPr>
      <w:r w:rsidRPr="00D07722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изучение </w:t>
      </w:r>
      <w:r w:rsidR="00851741">
        <w:rPr>
          <w:rFonts w:ascii="Times New Roman" w:eastAsia="Times New Roman" w:hAnsi="Times New Roman"/>
          <w:bCs/>
          <w:kern w:val="1"/>
          <w:sz w:val="24"/>
          <w:szCs w:val="28"/>
        </w:rPr>
        <w:t>факторов, влияющих на форму одежды;</w:t>
      </w:r>
    </w:p>
    <w:p w:rsidR="00921A37" w:rsidRDefault="00921A37" w:rsidP="00851741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/>
          <w:bCs/>
          <w:kern w:val="1"/>
          <w:sz w:val="24"/>
          <w:szCs w:val="28"/>
        </w:rPr>
      </w:pPr>
      <w:r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овладение </w:t>
      </w:r>
      <w:r w:rsidRPr="00921A37">
        <w:rPr>
          <w:rFonts w:ascii="Times New Roman" w:eastAsia="Times New Roman" w:hAnsi="Times New Roman"/>
          <w:bCs/>
          <w:kern w:val="1"/>
          <w:sz w:val="24"/>
          <w:szCs w:val="28"/>
        </w:rPr>
        <w:t>способа</w:t>
      </w:r>
      <w:r>
        <w:rPr>
          <w:rFonts w:ascii="Times New Roman" w:eastAsia="Times New Roman" w:hAnsi="Times New Roman"/>
          <w:bCs/>
          <w:kern w:val="1"/>
          <w:sz w:val="24"/>
          <w:szCs w:val="28"/>
        </w:rPr>
        <w:t>ми</w:t>
      </w:r>
      <w:r w:rsidRPr="00921A37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 получения разнообразных форм предметов одежды</w:t>
      </w:r>
      <w:r>
        <w:rPr>
          <w:rFonts w:ascii="Times New Roman" w:eastAsia="Times New Roman" w:hAnsi="Times New Roman"/>
          <w:bCs/>
          <w:kern w:val="1"/>
          <w:sz w:val="24"/>
          <w:szCs w:val="28"/>
        </w:rPr>
        <w:t>;</w:t>
      </w:r>
    </w:p>
    <w:p w:rsidR="00921A37" w:rsidRDefault="00921A37" w:rsidP="005B66A5">
      <w:pPr>
        <w:numPr>
          <w:ilvl w:val="0"/>
          <w:numId w:val="6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Times New Roman" w:hAnsi="Times New Roman"/>
          <w:bCs/>
          <w:kern w:val="1"/>
          <w:sz w:val="24"/>
          <w:szCs w:val="28"/>
        </w:rPr>
      </w:pPr>
      <w:r w:rsidRPr="00921A37">
        <w:rPr>
          <w:rFonts w:ascii="Times New Roman" w:eastAsia="Times New Roman" w:hAnsi="Times New Roman"/>
          <w:bCs/>
          <w:kern w:val="1"/>
          <w:sz w:val="24"/>
          <w:szCs w:val="28"/>
        </w:rPr>
        <w:t>умение использовать свойства материалов при решении проектных задач с учетом технологических приемов формообразования</w:t>
      </w:r>
      <w:r w:rsidR="005B66A5">
        <w:rPr>
          <w:rFonts w:ascii="Times New Roman" w:eastAsia="Times New Roman" w:hAnsi="Times New Roman"/>
          <w:bCs/>
          <w:kern w:val="1"/>
          <w:sz w:val="24"/>
          <w:szCs w:val="28"/>
        </w:rPr>
        <w:t>.</w:t>
      </w:r>
    </w:p>
    <w:p w:rsidR="00143796" w:rsidRPr="003361E8" w:rsidRDefault="00143796" w:rsidP="00143796">
      <w:pPr>
        <w:ind w:firstLine="426"/>
        <w:rPr>
          <w:b/>
          <w:i/>
          <w:sz w:val="24"/>
        </w:rPr>
      </w:pPr>
      <w:r w:rsidRPr="003361E8">
        <w:rPr>
          <w:b/>
          <w:sz w:val="24"/>
        </w:rPr>
        <w:t xml:space="preserve">1.2 </w:t>
      </w:r>
      <w:r w:rsidRPr="003361E8">
        <w:rPr>
          <w:b/>
          <w:bCs/>
          <w:sz w:val="24"/>
        </w:rPr>
        <w:t>Место учебной дисциплины в структуре ООП (связь с другими дисциплинами)</w:t>
      </w:r>
    </w:p>
    <w:p w:rsidR="005B66A5" w:rsidRPr="005B66A5" w:rsidRDefault="00BF679C" w:rsidP="005B66A5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bCs/>
          <w:kern w:val="1"/>
          <w:sz w:val="24"/>
          <w:szCs w:val="28"/>
        </w:rPr>
      </w:pPr>
      <w:r w:rsidRPr="005B66A5">
        <w:rPr>
          <w:rFonts w:ascii="Times New Roman" w:eastAsia="Times New Roman" w:hAnsi="Times New Roman"/>
          <w:bCs/>
          <w:kern w:val="1"/>
          <w:sz w:val="24"/>
          <w:szCs w:val="28"/>
        </w:rPr>
        <w:t>Дисциплина «</w:t>
      </w:r>
      <w:r w:rsidR="005B66A5" w:rsidRPr="005B66A5">
        <w:rPr>
          <w:rFonts w:ascii="Times New Roman" w:eastAsia="Times New Roman" w:hAnsi="Times New Roman"/>
          <w:bCs/>
          <w:kern w:val="1"/>
          <w:sz w:val="24"/>
          <w:szCs w:val="28"/>
        </w:rPr>
        <w:t>О</w:t>
      </w:r>
      <w:r w:rsidRPr="005B66A5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сновы формообразования </w:t>
      </w:r>
      <w:r w:rsidR="005B66A5" w:rsidRPr="005B66A5">
        <w:rPr>
          <w:rFonts w:ascii="Times New Roman" w:eastAsia="Times New Roman" w:hAnsi="Times New Roman"/>
          <w:bCs/>
          <w:kern w:val="1"/>
          <w:sz w:val="24"/>
          <w:szCs w:val="28"/>
        </w:rPr>
        <w:t>в одежде</w:t>
      </w:r>
      <w:r w:rsidRPr="005B66A5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» входит в </w:t>
      </w:r>
      <w:r w:rsidR="006F7C6C">
        <w:rPr>
          <w:rFonts w:ascii="Times New Roman" w:eastAsia="Times New Roman" w:hAnsi="Times New Roman"/>
          <w:bCs/>
          <w:kern w:val="1"/>
          <w:sz w:val="24"/>
          <w:szCs w:val="28"/>
        </w:rPr>
        <w:t>блок дисциплин по выбору</w:t>
      </w:r>
      <w:r w:rsidRPr="005B66A5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 </w:t>
      </w:r>
      <w:r w:rsidR="005B66A5" w:rsidRPr="005B66A5">
        <w:rPr>
          <w:rFonts w:ascii="Times New Roman" w:eastAsia="Times New Roman" w:hAnsi="Times New Roman"/>
          <w:bCs/>
          <w:kern w:val="1"/>
          <w:sz w:val="24"/>
          <w:szCs w:val="28"/>
        </w:rPr>
        <w:t>«</w:t>
      </w:r>
      <w:r w:rsidRPr="005B66A5">
        <w:rPr>
          <w:rFonts w:ascii="Times New Roman" w:eastAsia="Times New Roman" w:hAnsi="Times New Roman"/>
          <w:bCs/>
          <w:kern w:val="1"/>
          <w:sz w:val="24"/>
          <w:szCs w:val="28"/>
        </w:rPr>
        <w:t>Профессионального цикла</w:t>
      </w:r>
      <w:r w:rsidR="005B66A5" w:rsidRPr="005B66A5">
        <w:rPr>
          <w:rFonts w:ascii="Times New Roman" w:eastAsia="Times New Roman" w:hAnsi="Times New Roman"/>
          <w:bCs/>
          <w:kern w:val="1"/>
          <w:sz w:val="24"/>
          <w:szCs w:val="28"/>
        </w:rPr>
        <w:t>»</w:t>
      </w:r>
      <w:r w:rsidRPr="005B66A5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 ООП и является важной составной частью учебного </w:t>
      </w:r>
      <w:r w:rsidRPr="005B66A5">
        <w:rPr>
          <w:rFonts w:ascii="Times New Roman" w:eastAsia="Times New Roman" w:hAnsi="Times New Roman"/>
          <w:bCs/>
          <w:kern w:val="1"/>
          <w:sz w:val="24"/>
          <w:szCs w:val="28"/>
        </w:rPr>
        <w:lastRenderedPageBreak/>
        <w:t>процесса при подготовке специалистов</w:t>
      </w:r>
      <w:r w:rsidR="005B66A5">
        <w:rPr>
          <w:rFonts w:ascii="Times New Roman" w:eastAsia="Times New Roman" w:hAnsi="Times New Roman"/>
          <w:bCs/>
          <w:kern w:val="1"/>
          <w:sz w:val="24"/>
          <w:szCs w:val="28"/>
        </w:rPr>
        <w:t>-</w:t>
      </w:r>
      <w:r w:rsidR="002E4D00">
        <w:rPr>
          <w:rFonts w:ascii="Times New Roman" w:eastAsia="Times New Roman" w:hAnsi="Times New Roman"/>
          <w:bCs/>
          <w:kern w:val="1"/>
          <w:sz w:val="24"/>
          <w:szCs w:val="28"/>
        </w:rPr>
        <w:t>конструкторов одежды</w:t>
      </w:r>
      <w:r w:rsidR="00AB537C" w:rsidRPr="005B66A5">
        <w:rPr>
          <w:rFonts w:ascii="Times New Roman" w:eastAsia="Times New Roman" w:hAnsi="Times New Roman"/>
          <w:bCs/>
          <w:kern w:val="1"/>
          <w:sz w:val="24"/>
          <w:szCs w:val="28"/>
        </w:rPr>
        <w:t>.</w:t>
      </w:r>
      <w:r w:rsidR="005B66A5" w:rsidRPr="005B66A5">
        <w:rPr>
          <w:rFonts w:ascii="Times New Roman" w:eastAsia="Times New Roman" w:hAnsi="Times New Roman"/>
          <w:bCs/>
          <w:kern w:val="1"/>
          <w:sz w:val="24"/>
          <w:szCs w:val="28"/>
        </w:rPr>
        <w:t xml:space="preserve"> Дисциплина направлена на изучение композиционных принципов и художественно-образных средств организации таких сложных материальных форм, как костюм, что в дальнейшем позволит успешнее осуществлять профессиональную деятельность. </w:t>
      </w:r>
    </w:p>
    <w:p w:rsidR="005B66A5" w:rsidRPr="005B66A5" w:rsidRDefault="005B66A5" w:rsidP="005B66A5">
      <w:pPr>
        <w:ind w:firstLine="426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5B66A5">
        <w:rPr>
          <w:rFonts w:ascii="Times New Roman" w:eastAsia="Times New Roman" w:hAnsi="Times New Roman"/>
          <w:sz w:val="24"/>
          <w:szCs w:val="28"/>
          <w:lang w:eastAsia="ar-SA"/>
        </w:rPr>
        <w:t xml:space="preserve">Входными требованиями к изучению дисциплины являются владение основами рисунка, </w:t>
      </w:r>
      <w:r w:rsidR="006F7C6C">
        <w:rPr>
          <w:rFonts w:ascii="Times New Roman" w:eastAsia="Times New Roman" w:hAnsi="Times New Roman"/>
          <w:sz w:val="24"/>
          <w:szCs w:val="28"/>
          <w:lang w:eastAsia="ar-SA"/>
        </w:rPr>
        <w:t>создания объемных форм из бумаги, знания антропометрической характеристики</w:t>
      </w:r>
      <w:r w:rsidRPr="005B66A5">
        <w:rPr>
          <w:rFonts w:ascii="Times New Roman" w:eastAsia="Times New Roman" w:hAnsi="Times New Roman"/>
          <w:sz w:val="24"/>
          <w:szCs w:val="28"/>
          <w:lang w:eastAsia="ar-SA"/>
        </w:rPr>
        <w:t xml:space="preserve"> человеческой фигуры</w:t>
      </w:r>
      <w:r w:rsidR="006F7C6C">
        <w:rPr>
          <w:rFonts w:ascii="Times New Roman" w:eastAsia="Times New Roman" w:hAnsi="Times New Roman"/>
          <w:sz w:val="24"/>
          <w:szCs w:val="28"/>
          <w:lang w:eastAsia="ar-SA"/>
        </w:rPr>
        <w:t xml:space="preserve"> и</w:t>
      </w:r>
      <w:r w:rsidRPr="005B66A5">
        <w:rPr>
          <w:rFonts w:ascii="Times New Roman" w:eastAsia="Times New Roman" w:hAnsi="Times New Roman"/>
          <w:sz w:val="24"/>
          <w:szCs w:val="28"/>
          <w:lang w:eastAsia="ar-SA"/>
        </w:rPr>
        <w:t xml:space="preserve"> свойств текстильных материалов.</w:t>
      </w:r>
    </w:p>
    <w:p w:rsidR="005B66A5" w:rsidRPr="005B66A5" w:rsidRDefault="005B66A5" w:rsidP="005B66A5">
      <w:pPr>
        <w:ind w:firstLine="426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5B66A5">
        <w:rPr>
          <w:rFonts w:ascii="Times New Roman" w:eastAsia="Times New Roman" w:hAnsi="Times New Roman"/>
          <w:sz w:val="24"/>
          <w:szCs w:val="28"/>
          <w:lang w:eastAsia="ar-SA"/>
        </w:rPr>
        <w:t>Дисциплина «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Основы формообразования в одежде</w:t>
      </w:r>
      <w:r w:rsidRPr="005B66A5">
        <w:rPr>
          <w:rFonts w:ascii="Times New Roman" w:eastAsia="Times New Roman" w:hAnsi="Times New Roman"/>
          <w:sz w:val="24"/>
          <w:szCs w:val="28"/>
          <w:lang w:eastAsia="ar-SA"/>
        </w:rPr>
        <w:t xml:space="preserve">» изучается в </w:t>
      </w:r>
      <w:r w:rsidR="002E4D00">
        <w:rPr>
          <w:rFonts w:ascii="Times New Roman" w:eastAsia="Times New Roman" w:hAnsi="Times New Roman"/>
          <w:sz w:val="24"/>
          <w:szCs w:val="28"/>
          <w:lang w:eastAsia="ar-SA"/>
        </w:rPr>
        <w:t>4</w:t>
      </w:r>
      <w:r w:rsidRPr="005B66A5">
        <w:rPr>
          <w:rFonts w:ascii="Times New Roman" w:eastAsia="Times New Roman" w:hAnsi="Times New Roman"/>
          <w:sz w:val="24"/>
          <w:szCs w:val="28"/>
          <w:lang w:eastAsia="ar-SA"/>
        </w:rPr>
        <w:t xml:space="preserve"> семестре, к этому времени получена база специальных знаний </w:t>
      </w:r>
      <w:r w:rsidR="002E4D00">
        <w:rPr>
          <w:rFonts w:ascii="Times New Roman" w:eastAsia="Times New Roman" w:hAnsi="Times New Roman"/>
          <w:sz w:val="24"/>
          <w:szCs w:val="28"/>
          <w:lang w:eastAsia="ar-SA"/>
        </w:rPr>
        <w:t>о свойствах текстильных материалов, используемых при проектировании изделий легкой промышленности</w:t>
      </w:r>
      <w:r w:rsidRPr="005B66A5">
        <w:rPr>
          <w:rFonts w:ascii="Times New Roman" w:eastAsia="Times New Roman" w:hAnsi="Times New Roman"/>
          <w:sz w:val="24"/>
          <w:szCs w:val="28"/>
          <w:lang w:eastAsia="ar-SA"/>
        </w:rPr>
        <w:t xml:space="preserve">. Студенты владеют умениями и навыками графической подачи дизайнерских идей и методикой создания объёмных форм из бумаги в рамках дисциплин </w:t>
      </w:r>
      <w:r w:rsidR="002E4D00">
        <w:rPr>
          <w:rFonts w:ascii="Times New Roman" w:eastAsia="Times New Roman" w:hAnsi="Times New Roman"/>
          <w:sz w:val="24"/>
          <w:szCs w:val="28"/>
          <w:lang w:eastAsia="ar-SA"/>
        </w:rPr>
        <w:t xml:space="preserve">«Рисунок и живопись», </w:t>
      </w:r>
      <w:r w:rsidRPr="005B66A5">
        <w:rPr>
          <w:rFonts w:ascii="Times New Roman" w:eastAsia="Times New Roman" w:hAnsi="Times New Roman"/>
          <w:sz w:val="24"/>
          <w:szCs w:val="28"/>
          <w:lang w:eastAsia="ar-SA"/>
        </w:rPr>
        <w:t>«Архитектоника объемных форм»</w:t>
      </w:r>
      <w:r w:rsidR="002E4D00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Pr="005B66A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5B66A5" w:rsidRDefault="005B66A5" w:rsidP="006648F8">
      <w:pPr>
        <w:spacing w:after="120"/>
        <w:ind w:firstLine="425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5B66A5">
        <w:rPr>
          <w:rFonts w:ascii="Times New Roman" w:eastAsia="Times New Roman" w:hAnsi="Times New Roman"/>
          <w:sz w:val="24"/>
          <w:szCs w:val="28"/>
          <w:lang w:eastAsia="ar-SA"/>
        </w:rPr>
        <w:t>Знания, умения и навыки по созданию объемно-пространственных форм одежды, приобретенные при изучении дисциплины «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Основы формообразования в одежде</w:t>
      </w:r>
      <w:r w:rsidRPr="005B66A5">
        <w:rPr>
          <w:rFonts w:ascii="Times New Roman" w:eastAsia="Times New Roman" w:hAnsi="Times New Roman"/>
          <w:sz w:val="24"/>
          <w:szCs w:val="28"/>
          <w:lang w:eastAsia="ar-SA"/>
        </w:rPr>
        <w:t xml:space="preserve">», служат необходимой базой для работы над </w:t>
      </w:r>
      <w:r w:rsidR="006F7C6C">
        <w:rPr>
          <w:rFonts w:ascii="Times New Roman" w:eastAsia="Times New Roman" w:hAnsi="Times New Roman"/>
          <w:sz w:val="24"/>
          <w:szCs w:val="28"/>
          <w:lang w:eastAsia="ar-SA"/>
        </w:rPr>
        <w:t xml:space="preserve">проектированием </w:t>
      </w:r>
      <w:r w:rsidRPr="005B66A5">
        <w:rPr>
          <w:rFonts w:ascii="Times New Roman" w:eastAsia="Times New Roman" w:hAnsi="Times New Roman"/>
          <w:sz w:val="24"/>
          <w:szCs w:val="28"/>
          <w:lang w:eastAsia="ar-SA"/>
        </w:rPr>
        <w:t>авторски</w:t>
      </w:r>
      <w:r w:rsidR="006F7C6C">
        <w:rPr>
          <w:rFonts w:ascii="Times New Roman" w:eastAsia="Times New Roman" w:hAnsi="Times New Roman"/>
          <w:sz w:val="24"/>
          <w:szCs w:val="28"/>
          <w:lang w:eastAsia="ar-SA"/>
        </w:rPr>
        <w:t>х</w:t>
      </w:r>
      <w:r w:rsidRPr="005B66A5">
        <w:rPr>
          <w:rFonts w:ascii="Times New Roman" w:eastAsia="Times New Roman" w:hAnsi="Times New Roman"/>
          <w:sz w:val="24"/>
          <w:szCs w:val="28"/>
          <w:lang w:eastAsia="ar-SA"/>
        </w:rPr>
        <w:t xml:space="preserve"> коллекци</w:t>
      </w:r>
      <w:r w:rsidR="006F7C6C">
        <w:rPr>
          <w:rFonts w:ascii="Times New Roman" w:eastAsia="Times New Roman" w:hAnsi="Times New Roman"/>
          <w:sz w:val="24"/>
          <w:szCs w:val="28"/>
          <w:lang w:eastAsia="ar-SA"/>
        </w:rPr>
        <w:t>й</w:t>
      </w:r>
      <w:r w:rsidRPr="005B66A5">
        <w:rPr>
          <w:rFonts w:ascii="Times New Roman" w:eastAsia="Times New Roman" w:hAnsi="Times New Roman"/>
          <w:sz w:val="24"/>
          <w:szCs w:val="28"/>
          <w:lang w:eastAsia="ar-SA"/>
        </w:rPr>
        <w:t xml:space="preserve"> одежды в ходе выполнения выпускной квалификационной работы.</w:t>
      </w:r>
    </w:p>
    <w:p w:rsidR="00143796" w:rsidRPr="003361E8" w:rsidRDefault="00143796" w:rsidP="005B66A5">
      <w:pPr>
        <w:rPr>
          <w:b/>
          <w:sz w:val="24"/>
        </w:rPr>
      </w:pPr>
      <w:r w:rsidRPr="003361E8">
        <w:rPr>
          <w:b/>
          <w:sz w:val="24"/>
        </w:rPr>
        <w:t xml:space="preserve">1.3 Компетенции обучающегося, формируемые в результате освоения учебной дисциплины. </w:t>
      </w:r>
    </w:p>
    <w:p w:rsidR="001B26E0" w:rsidRPr="00D07722" w:rsidRDefault="001B26E0" w:rsidP="005E4CDA">
      <w:pPr>
        <w:ind w:firstLine="403"/>
        <w:rPr>
          <w:rFonts w:ascii="Times New Roman" w:hAnsi="Times New Roman"/>
          <w:sz w:val="24"/>
        </w:rPr>
      </w:pPr>
      <w:r w:rsidRPr="00D07722">
        <w:rPr>
          <w:rFonts w:ascii="Times New Roman" w:hAnsi="Times New Roman"/>
          <w:sz w:val="24"/>
        </w:rPr>
        <w:t>В результате изучения дисциплины будут сформированы следующие компетенции:</w:t>
      </w:r>
    </w:p>
    <w:p w:rsidR="00143796" w:rsidRDefault="00A33C27" w:rsidP="001B26E0">
      <w:pPr>
        <w:spacing w:after="120"/>
        <w:rPr>
          <w:rFonts w:ascii="Times New Roman" w:hAnsi="Times New Roman"/>
          <w:sz w:val="24"/>
        </w:rPr>
      </w:pPr>
      <w:r w:rsidRPr="00D07722">
        <w:rPr>
          <w:rFonts w:ascii="Times New Roman" w:hAnsi="Times New Roman"/>
          <w:sz w:val="24"/>
        </w:rPr>
        <w:t>Таблица</w:t>
      </w:r>
      <w:r w:rsidR="00143796" w:rsidRPr="00D07722">
        <w:rPr>
          <w:rFonts w:ascii="Times New Roman" w:hAnsi="Times New Roman"/>
          <w:sz w:val="24"/>
        </w:rPr>
        <w:t xml:space="preserve">. Формируемые </w:t>
      </w:r>
      <w:r w:rsidR="00382551" w:rsidRPr="00D07722">
        <w:rPr>
          <w:rFonts w:ascii="Times New Roman" w:hAnsi="Times New Roman"/>
          <w:sz w:val="24"/>
        </w:rPr>
        <w:t>знания, умения, владения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09"/>
        <w:gridCol w:w="2693"/>
        <w:gridCol w:w="1311"/>
        <w:gridCol w:w="2345"/>
      </w:tblGrid>
      <w:tr w:rsidR="006648F8" w:rsidRPr="006648F8" w:rsidTr="004A2AC7">
        <w:trPr>
          <w:trHeight w:val="58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8F8" w:rsidRPr="006648F8" w:rsidRDefault="006648F8" w:rsidP="006648F8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48F8">
              <w:rPr>
                <w:rFonts w:ascii="Times New Roman" w:hAnsi="Times New Roman"/>
                <w:lang w:eastAsia="ar-SA"/>
              </w:rPr>
              <w:t>Название ООП (сокращенное название ООП)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8F8" w:rsidRPr="006648F8" w:rsidRDefault="006648F8" w:rsidP="006648F8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48F8">
              <w:rPr>
                <w:rFonts w:ascii="Times New Roman" w:hAnsi="Times New Roman"/>
                <w:lang w:eastAsia="ar-SA"/>
              </w:rPr>
              <w:t>Блок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8F8" w:rsidRPr="006648F8" w:rsidRDefault="006648F8" w:rsidP="006648F8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48F8">
              <w:rPr>
                <w:rFonts w:ascii="Times New Roman" w:hAnsi="Times New Roman"/>
                <w:lang w:eastAsia="ar-SA"/>
              </w:rPr>
              <w:t>Компетенции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F8" w:rsidRPr="006648F8" w:rsidRDefault="006648F8" w:rsidP="006648F8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48F8">
              <w:rPr>
                <w:rFonts w:ascii="Times New Roman" w:hAnsi="Times New Roman"/>
                <w:lang w:eastAsia="ar-SA"/>
              </w:rPr>
              <w:t>Знания/ умения/ владения (ЗУВ)</w:t>
            </w:r>
          </w:p>
        </w:tc>
      </w:tr>
      <w:tr w:rsidR="00974256" w:rsidRPr="006648F8" w:rsidTr="004A2AC7">
        <w:trPr>
          <w:trHeight w:val="133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256" w:rsidRPr="006648F8" w:rsidRDefault="006F7C6C" w:rsidP="006648F8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6F7C6C">
              <w:rPr>
                <w:rFonts w:ascii="Times New Roman" w:hAnsi="Times New Roman"/>
                <w:lang w:eastAsia="ar-SA"/>
              </w:rPr>
              <w:t>262200.62 Конструирование изделий легкой промышленности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56" w:rsidRPr="006648F8" w:rsidRDefault="00974256" w:rsidP="006648F8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6648F8">
              <w:rPr>
                <w:rFonts w:ascii="Times New Roman" w:hAnsi="Times New Roman"/>
                <w:lang w:eastAsia="ar-SA"/>
              </w:rPr>
              <w:t>Б.3.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4256" w:rsidRPr="006648F8" w:rsidRDefault="00974256" w:rsidP="006648F8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6648F8">
              <w:rPr>
                <w:rFonts w:ascii="Times New Roman" w:hAnsi="Times New Roman"/>
                <w:lang w:eastAsia="ar-SA"/>
              </w:rPr>
              <w:t>ПК-</w:t>
            </w:r>
            <w:r w:rsidR="006F7C6C">
              <w:rPr>
                <w:rFonts w:ascii="Times New Roman" w:hAnsi="Times New Roman"/>
                <w:lang w:eastAsia="ar-SA"/>
              </w:rPr>
              <w:t>4</w:t>
            </w:r>
          </w:p>
          <w:p w:rsidR="00974256" w:rsidRPr="006648F8" w:rsidRDefault="004A2AC7" w:rsidP="006648F8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Готовность эффективно использовать традиционные и новые методы конструирования изделий легкой промышленности с учетом эстетических, экономических и других параметров проектируемого изделия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256" w:rsidRPr="006648F8" w:rsidRDefault="00974256" w:rsidP="006648F8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6648F8">
              <w:rPr>
                <w:rFonts w:ascii="Times New Roman" w:hAnsi="Times New Roman"/>
                <w:lang w:eastAsia="ar-SA"/>
              </w:rPr>
              <w:t xml:space="preserve">Умения: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56" w:rsidRPr="006648F8" w:rsidRDefault="00974256" w:rsidP="004A2AC7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6648F8">
              <w:rPr>
                <w:rFonts w:ascii="Times New Roman" w:hAnsi="Times New Roman"/>
                <w:lang w:eastAsia="ar-SA"/>
              </w:rPr>
              <w:t xml:space="preserve">У </w:t>
            </w:r>
            <w:r w:rsidR="004A2AC7">
              <w:rPr>
                <w:rFonts w:ascii="Times New Roman" w:hAnsi="Times New Roman"/>
                <w:lang w:eastAsia="ar-SA"/>
              </w:rPr>
              <w:t>3</w:t>
            </w:r>
            <w:r w:rsidRPr="006648F8">
              <w:rPr>
                <w:rFonts w:ascii="Times New Roman" w:hAnsi="Times New Roman"/>
                <w:lang w:eastAsia="ar-SA"/>
              </w:rPr>
              <w:t xml:space="preserve">: </w:t>
            </w:r>
            <w:r w:rsidR="004A2AC7">
              <w:rPr>
                <w:rFonts w:ascii="Times New Roman" w:hAnsi="Times New Roman"/>
                <w:lang w:eastAsia="ar-SA"/>
              </w:rPr>
              <w:t>воплощать творческие замыслы в реальные модели и конструкции современной одежды, обуви, аксессуаров</w:t>
            </w:r>
          </w:p>
        </w:tc>
      </w:tr>
    </w:tbl>
    <w:p w:rsidR="006648F8" w:rsidRPr="00D07722" w:rsidRDefault="006648F8" w:rsidP="001B26E0">
      <w:pPr>
        <w:spacing w:after="120"/>
        <w:rPr>
          <w:rFonts w:ascii="Times New Roman" w:hAnsi="Times New Roman"/>
          <w:sz w:val="24"/>
        </w:rPr>
      </w:pPr>
    </w:p>
    <w:p w:rsidR="00143796" w:rsidRPr="003361E8" w:rsidRDefault="00143796" w:rsidP="00143796">
      <w:pPr>
        <w:spacing w:before="120"/>
        <w:rPr>
          <w:b/>
          <w:sz w:val="24"/>
        </w:rPr>
      </w:pPr>
      <w:r w:rsidRPr="003361E8">
        <w:rPr>
          <w:b/>
          <w:sz w:val="24"/>
        </w:rPr>
        <w:t xml:space="preserve">1.4 </w:t>
      </w:r>
      <w:r w:rsidRPr="003361E8">
        <w:rPr>
          <w:b/>
          <w:bCs/>
          <w:sz w:val="24"/>
        </w:rPr>
        <w:t>Основные виды занятий и особенности их проведения</w:t>
      </w:r>
    </w:p>
    <w:p w:rsidR="004E3DFB" w:rsidRPr="00D07722" w:rsidRDefault="004E3DFB" w:rsidP="00D61630">
      <w:pPr>
        <w:spacing w:after="120" w:line="276" w:lineRule="auto"/>
        <w:jc w:val="both"/>
        <w:rPr>
          <w:rFonts w:ascii="Times New Roman" w:hAnsi="Times New Roman"/>
          <w:i/>
          <w:color w:val="808080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43"/>
        <w:gridCol w:w="1337"/>
        <w:gridCol w:w="838"/>
        <w:gridCol w:w="1887"/>
        <w:gridCol w:w="1813"/>
        <w:gridCol w:w="10"/>
      </w:tblGrid>
      <w:tr w:rsidR="006648F8" w:rsidRPr="006648F8" w:rsidTr="004A67D8">
        <w:trPr>
          <w:gridAfter w:val="1"/>
          <w:wAfter w:w="10" w:type="dxa"/>
          <w:trHeight w:val="594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F8" w:rsidRPr="006648F8" w:rsidRDefault="006648F8" w:rsidP="006648F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6648F8">
              <w:rPr>
                <w:rFonts w:ascii="Times New Roman" w:eastAsia="Times New Roman" w:hAnsi="Times New Roman"/>
                <w:lang w:val="en-US" w:eastAsia="ar-SA"/>
              </w:rPr>
              <w:t>ООП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F8" w:rsidRPr="006648F8" w:rsidRDefault="006648F8" w:rsidP="006648F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6648F8">
              <w:rPr>
                <w:rFonts w:ascii="Times New Roman" w:eastAsia="Times New Roman" w:hAnsi="Times New Roman"/>
                <w:lang w:val="en-US" w:eastAsia="ar-SA"/>
              </w:rPr>
              <w:t>Форма обучения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F8" w:rsidRPr="006648F8" w:rsidRDefault="006648F8" w:rsidP="006648F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648F8">
              <w:rPr>
                <w:rFonts w:ascii="Times New Roman" w:eastAsia="Times New Roman" w:hAnsi="Times New Roman"/>
                <w:lang w:eastAsia="ar-SA"/>
              </w:rPr>
              <w:t>Часы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F8" w:rsidRPr="006648F8" w:rsidRDefault="006648F8" w:rsidP="006648F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648F8">
              <w:rPr>
                <w:rFonts w:ascii="Times New Roman" w:eastAsia="Times New Roman" w:hAnsi="Times New Roman"/>
                <w:lang w:eastAsia="ar-SA"/>
              </w:rPr>
              <w:t>Вид занятия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F8" w:rsidRPr="006648F8" w:rsidRDefault="006648F8" w:rsidP="006648F8">
            <w:pPr>
              <w:suppressAutoHyphens/>
              <w:snapToGrid w:val="0"/>
              <w:ind w:left="-18" w:hanging="90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6648F8">
              <w:rPr>
                <w:rFonts w:ascii="Times New Roman" w:eastAsia="Times New Roman" w:hAnsi="Times New Roman"/>
                <w:lang w:val="en-US" w:eastAsia="ar-SA"/>
              </w:rPr>
              <w:t>Трудоемкость (З.Е.)</w:t>
            </w:r>
          </w:p>
        </w:tc>
      </w:tr>
      <w:tr w:rsidR="006648F8" w:rsidRPr="006648F8" w:rsidTr="004A67D8">
        <w:trPr>
          <w:trHeight w:val="825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F8" w:rsidRPr="006648F8" w:rsidRDefault="004A2AC7" w:rsidP="006648F8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4A2AC7">
              <w:rPr>
                <w:rFonts w:ascii="Times New Roman" w:eastAsia="Times New Roman" w:hAnsi="Times New Roman"/>
                <w:lang w:eastAsia="ar-SA"/>
              </w:rPr>
              <w:t>262200.62 Конструирование изделий легкой промышленности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F8" w:rsidRPr="006648F8" w:rsidRDefault="006648F8" w:rsidP="006648F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648F8">
              <w:rPr>
                <w:rFonts w:ascii="Times New Roman" w:eastAsia="Times New Roman" w:hAnsi="Times New Roman"/>
                <w:lang w:eastAsia="ar-SA"/>
              </w:rPr>
              <w:t>ОФО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F8" w:rsidRPr="006648F8" w:rsidRDefault="004A2AC7" w:rsidP="006648F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108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F8" w:rsidRDefault="006648F8" w:rsidP="006648F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Лекции</w:t>
            </w:r>
          </w:p>
          <w:p w:rsidR="006648F8" w:rsidRPr="006648F8" w:rsidRDefault="006648F8" w:rsidP="006648F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648F8">
              <w:rPr>
                <w:rFonts w:ascii="Times New Roman" w:eastAsia="Times New Roman" w:hAnsi="Times New Roman"/>
                <w:lang w:eastAsia="ar-SA"/>
              </w:rPr>
              <w:t>Лабораторные работы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8F8" w:rsidRPr="006648F8" w:rsidRDefault="004A2AC7" w:rsidP="006648F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</w:tr>
    </w:tbl>
    <w:p w:rsidR="006648F8" w:rsidRDefault="006648F8" w:rsidP="00FA0CCA">
      <w:pPr>
        <w:suppressAutoHyphens/>
        <w:ind w:firstLine="709"/>
        <w:jc w:val="both"/>
        <w:rPr>
          <w:rFonts w:ascii="Times New Roman" w:hAnsi="Times New Roman"/>
          <w:bCs/>
          <w:sz w:val="24"/>
          <w:lang w:eastAsia="ar-SA"/>
        </w:rPr>
      </w:pPr>
    </w:p>
    <w:p w:rsidR="006648F8" w:rsidRPr="006648F8" w:rsidRDefault="006648F8" w:rsidP="006648F8">
      <w:pPr>
        <w:suppressAutoHyphens/>
        <w:ind w:firstLine="709"/>
        <w:jc w:val="both"/>
        <w:rPr>
          <w:rFonts w:ascii="Times New Roman" w:hAnsi="Times New Roman"/>
          <w:bCs/>
          <w:sz w:val="24"/>
          <w:lang w:eastAsia="ar-SA"/>
        </w:rPr>
      </w:pPr>
      <w:r w:rsidRPr="006648F8">
        <w:rPr>
          <w:rFonts w:ascii="Times New Roman" w:hAnsi="Times New Roman"/>
          <w:bCs/>
          <w:sz w:val="24"/>
          <w:lang w:eastAsia="ar-SA"/>
        </w:rPr>
        <w:t xml:space="preserve">Общая трудоемкость дисциплины составляет </w:t>
      </w:r>
      <w:r w:rsidR="004A2AC7">
        <w:rPr>
          <w:rFonts w:ascii="Times New Roman" w:hAnsi="Times New Roman"/>
          <w:bCs/>
          <w:sz w:val="24"/>
          <w:lang w:eastAsia="ar-SA"/>
        </w:rPr>
        <w:t>3</w:t>
      </w:r>
      <w:r w:rsidRPr="006648F8">
        <w:rPr>
          <w:rFonts w:ascii="Times New Roman" w:hAnsi="Times New Roman"/>
          <w:bCs/>
          <w:sz w:val="24"/>
          <w:lang w:eastAsia="ar-SA"/>
        </w:rPr>
        <w:t xml:space="preserve"> зачетны</w:t>
      </w:r>
      <w:r w:rsidR="004A2AC7">
        <w:rPr>
          <w:rFonts w:ascii="Times New Roman" w:hAnsi="Times New Roman"/>
          <w:bCs/>
          <w:sz w:val="24"/>
          <w:lang w:eastAsia="ar-SA"/>
        </w:rPr>
        <w:t>е</w:t>
      </w:r>
      <w:r w:rsidRPr="006648F8">
        <w:rPr>
          <w:rFonts w:ascii="Times New Roman" w:hAnsi="Times New Roman"/>
          <w:bCs/>
          <w:sz w:val="24"/>
          <w:lang w:eastAsia="ar-SA"/>
        </w:rPr>
        <w:t xml:space="preserve"> единиц</w:t>
      </w:r>
      <w:r w:rsidR="004A2AC7">
        <w:rPr>
          <w:rFonts w:ascii="Times New Roman" w:hAnsi="Times New Roman"/>
          <w:bCs/>
          <w:sz w:val="24"/>
          <w:lang w:eastAsia="ar-SA"/>
        </w:rPr>
        <w:t>ы</w:t>
      </w:r>
      <w:r w:rsidRPr="006648F8">
        <w:rPr>
          <w:rFonts w:ascii="Times New Roman" w:hAnsi="Times New Roman"/>
          <w:bCs/>
          <w:sz w:val="24"/>
          <w:lang w:eastAsia="ar-SA"/>
        </w:rPr>
        <w:t xml:space="preserve">, </w:t>
      </w:r>
      <w:r w:rsidR="004A2AC7">
        <w:rPr>
          <w:rFonts w:ascii="Times New Roman" w:hAnsi="Times New Roman"/>
          <w:bCs/>
          <w:sz w:val="24"/>
          <w:lang w:eastAsia="ar-SA"/>
        </w:rPr>
        <w:t>108</w:t>
      </w:r>
      <w:r w:rsidRPr="006648F8">
        <w:rPr>
          <w:rFonts w:ascii="Times New Roman" w:hAnsi="Times New Roman"/>
          <w:bCs/>
          <w:sz w:val="24"/>
          <w:lang w:eastAsia="ar-SA"/>
        </w:rPr>
        <w:t xml:space="preserve"> час</w:t>
      </w:r>
      <w:r>
        <w:rPr>
          <w:rFonts w:ascii="Times New Roman" w:hAnsi="Times New Roman"/>
          <w:bCs/>
          <w:sz w:val="24"/>
          <w:lang w:eastAsia="ar-SA"/>
        </w:rPr>
        <w:t>ов</w:t>
      </w:r>
      <w:r w:rsidRPr="006648F8">
        <w:rPr>
          <w:rFonts w:ascii="Times New Roman" w:hAnsi="Times New Roman"/>
          <w:bCs/>
          <w:sz w:val="24"/>
          <w:lang w:eastAsia="ar-SA"/>
        </w:rPr>
        <w:t xml:space="preserve">. Из них </w:t>
      </w:r>
      <w:r>
        <w:rPr>
          <w:rFonts w:ascii="Times New Roman" w:hAnsi="Times New Roman"/>
          <w:bCs/>
          <w:sz w:val="24"/>
          <w:lang w:eastAsia="ar-SA"/>
        </w:rPr>
        <w:t>51</w:t>
      </w:r>
      <w:r w:rsidRPr="006648F8">
        <w:rPr>
          <w:rFonts w:ascii="Times New Roman" w:hAnsi="Times New Roman"/>
          <w:bCs/>
          <w:sz w:val="24"/>
          <w:lang w:eastAsia="ar-SA"/>
        </w:rPr>
        <w:t xml:space="preserve"> час – аудиторной работы, </w:t>
      </w:r>
      <w:r w:rsidR="004A2AC7">
        <w:rPr>
          <w:rFonts w:ascii="Times New Roman" w:hAnsi="Times New Roman"/>
          <w:bCs/>
          <w:sz w:val="24"/>
          <w:lang w:eastAsia="ar-SA"/>
        </w:rPr>
        <w:t>57</w:t>
      </w:r>
      <w:r w:rsidRPr="006648F8">
        <w:rPr>
          <w:rFonts w:ascii="Times New Roman" w:hAnsi="Times New Roman"/>
          <w:bCs/>
          <w:sz w:val="24"/>
          <w:lang w:eastAsia="ar-SA"/>
        </w:rPr>
        <w:t xml:space="preserve"> час</w:t>
      </w:r>
      <w:r>
        <w:rPr>
          <w:rFonts w:ascii="Times New Roman" w:hAnsi="Times New Roman"/>
          <w:bCs/>
          <w:sz w:val="24"/>
          <w:lang w:eastAsia="ar-SA"/>
        </w:rPr>
        <w:t>ов</w:t>
      </w:r>
      <w:r w:rsidRPr="006648F8">
        <w:rPr>
          <w:rFonts w:ascii="Times New Roman" w:hAnsi="Times New Roman"/>
          <w:bCs/>
          <w:sz w:val="24"/>
          <w:lang w:eastAsia="ar-SA"/>
        </w:rPr>
        <w:t xml:space="preserve"> – самостоятельной работы. Удельный вес занятий, проводимых в интерактивных формах, составляет </w:t>
      </w:r>
      <w:r w:rsidR="004A2AC7">
        <w:rPr>
          <w:rFonts w:ascii="Times New Roman" w:hAnsi="Times New Roman"/>
          <w:bCs/>
          <w:sz w:val="24"/>
          <w:lang w:eastAsia="ar-SA"/>
        </w:rPr>
        <w:t>8</w:t>
      </w:r>
      <w:r w:rsidR="0007250B">
        <w:rPr>
          <w:rFonts w:ascii="Times New Roman" w:hAnsi="Times New Roman"/>
          <w:bCs/>
          <w:sz w:val="24"/>
          <w:lang w:eastAsia="ar-SA"/>
        </w:rPr>
        <w:t>6</w:t>
      </w:r>
      <w:r w:rsidRPr="006648F8">
        <w:rPr>
          <w:rFonts w:ascii="Times New Roman" w:hAnsi="Times New Roman"/>
          <w:bCs/>
          <w:sz w:val="24"/>
          <w:lang w:eastAsia="ar-SA"/>
        </w:rPr>
        <w:t>% аудиторных занятий.</w:t>
      </w:r>
    </w:p>
    <w:p w:rsidR="006648F8" w:rsidRDefault="006648F8" w:rsidP="006648F8">
      <w:pPr>
        <w:suppressAutoHyphens/>
        <w:ind w:firstLine="709"/>
        <w:jc w:val="both"/>
        <w:rPr>
          <w:rFonts w:ascii="Times New Roman" w:hAnsi="Times New Roman"/>
          <w:bCs/>
          <w:sz w:val="24"/>
          <w:lang w:eastAsia="ar-SA"/>
        </w:rPr>
      </w:pPr>
      <w:r w:rsidRPr="006648F8">
        <w:rPr>
          <w:rFonts w:ascii="Times New Roman" w:hAnsi="Times New Roman"/>
          <w:bCs/>
          <w:sz w:val="24"/>
          <w:lang w:eastAsia="ar-SA"/>
        </w:rPr>
        <w:t xml:space="preserve">Промежуточная аттестация по курсу – </w:t>
      </w:r>
      <w:r>
        <w:rPr>
          <w:rFonts w:ascii="Times New Roman" w:hAnsi="Times New Roman"/>
          <w:bCs/>
          <w:sz w:val="24"/>
          <w:lang w:eastAsia="ar-SA"/>
        </w:rPr>
        <w:t>экзамен</w:t>
      </w:r>
      <w:r w:rsidRPr="006648F8">
        <w:rPr>
          <w:rFonts w:ascii="Times New Roman" w:hAnsi="Times New Roman"/>
          <w:bCs/>
          <w:sz w:val="24"/>
          <w:lang w:eastAsia="ar-SA"/>
        </w:rPr>
        <w:t>.</w:t>
      </w:r>
    </w:p>
    <w:p w:rsidR="00FA0CCA" w:rsidRPr="00D07722" w:rsidRDefault="00FA0CCA" w:rsidP="00FA0CCA">
      <w:pPr>
        <w:suppressAutoHyphens/>
        <w:ind w:firstLine="709"/>
        <w:jc w:val="both"/>
        <w:rPr>
          <w:rFonts w:ascii="Times New Roman" w:hAnsi="Times New Roman"/>
          <w:bCs/>
          <w:sz w:val="24"/>
          <w:lang w:eastAsia="ar-SA"/>
        </w:rPr>
      </w:pPr>
      <w:r w:rsidRPr="00D07722">
        <w:rPr>
          <w:rFonts w:ascii="Times New Roman" w:hAnsi="Times New Roman"/>
          <w:bCs/>
          <w:sz w:val="24"/>
          <w:lang w:eastAsia="ar-SA"/>
        </w:rPr>
        <w:lastRenderedPageBreak/>
        <w:t>Лекционный курс раскрывает основные положения каждой темы, освещает степень разработанности и существующие проблемы их изучения, раскрывает способы анализа исследуемых явлений.</w:t>
      </w:r>
    </w:p>
    <w:p w:rsidR="00FA0CCA" w:rsidRPr="00D07722" w:rsidRDefault="006648F8" w:rsidP="00FA0CCA">
      <w:pPr>
        <w:suppressAutoHyphens/>
        <w:ind w:firstLine="709"/>
        <w:jc w:val="both"/>
        <w:rPr>
          <w:rFonts w:ascii="Times New Roman" w:hAnsi="Times New Roman"/>
          <w:bCs/>
          <w:sz w:val="24"/>
          <w:lang w:eastAsia="ar-SA"/>
        </w:rPr>
      </w:pPr>
      <w:r w:rsidRPr="006648F8">
        <w:rPr>
          <w:rFonts w:ascii="Times New Roman" w:hAnsi="Times New Roman"/>
          <w:bCs/>
          <w:sz w:val="24"/>
          <w:lang w:eastAsia="ar-SA"/>
        </w:rPr>
        <w:t xml:space="preserve">Проведение лабораторных </w:t>
      </w:r>
      <w:r>
        <w:rPr>
          <w:rFonts w:ascii="Times New Roman" w:hAnsi="Times New Roman"/>
          <w:bCs/>
          <w:sz w:val="24"/>
          <w:lang w:eastAsia="ar-SA"/>
        </w:rPr>
        <w:t>занятий</w:t>
      </w:r>
      <w:r w:rsidRPr="006648F8">
        <w:rPr>
          <w:rFonts w:ascii="Times New Roman" w:hAnsi="Times New Roman"/>
          <w:bCs/>
          <w:sz w:val="24"/>
          <w:lang w:eastAsia="ar-SA"/>
        </w:rPr>
        <w:t xml:space="preserve"> предполагает </w:t>
      </w:r>
      <w:r w:rsidRPr="00D07722">
        <w:rPr>
          <w:rFonts w:ascii="Times New Roman" w:hAnsi="Times New Roman"/>
          <w:bCs/>
          <w:sz w:val="24"/>
          <w:lang w:eastAsia="ar-SA"/>
        </w:rPr>
        <w:t xml:space="preserve">конкретизацию и углубленную проработку лекционного материала, закрепление изучаемых вопросов путем соединения полученных теоретических знаний с решением конкретных практических задач в области изучения основ формообразования </w:t>
      </w:r>
      <w:r>
        <w:rPr>
          <w:rFonts w:ascii="Times New Roman" w:hAnsi="Times New Roman"/>
          <w:bCs/>
          <w:sz w:val="24"/>
          <w:lang w:eastAsia="ar-SA"/>
        </w:rPr>
        <w:t>в одежде</w:t>
      </w:r>
      <w:r w:rsidRPr="00D07722">
        <w:rPr>
          <w:rFonts w:ascii="Times New Roman" w:hAnsi="Times New Roman"/>
          <w:bCs/>
          <w:sz w:val="24"/>
          <w:lang w:eastAsia="ar-SA"/>
        </w:rPr>
        <w:t xml:space="preserve">. </w:t>
      </w:r>
    </w:p>
    <w:p w:rsidR="00FA0CCA" w:rsidRPr="00D07722" w:rsidRDefault="00FA0CCA" w:rsidP="00FA0CCA">
      <w:pPr>
        <w:suppressAutoHyphens/>
        <w:ind w:firstLine="709"/>
        <w:jc w:val="both"/>
        <w:rPr>
          <w:rFonts w:ascii="Times New Roman" w:hAnsi="Times New Roman"/>
          <w:bCs/>
          <w:sz w:val="24"/>
          <w:lang w:eastAsia="ar-SA"/>
        </w:rPr>
      </w:pPr>
      <w:r w:rsidRPr="00D07722">
        <w:rPr>
          <w:rFonts w:ascii="Times New Roman" w:hAnsi="Times New Roman"/>
          <w:bCs/>
          <w:sz w:val="24"/>
          <w:lang w:eastAsia="ar-SA"/>
        </w:rPr>
        <w:t xml:space="preserve">В учебном процессе с целью формирования и развития профессиональных навыков обучающихся используются активные и интерактивные формы проведения занятий </w:t>
      </w:r>
      <w:r w:rsidR="006648F8" w:rsidRPr="006648F8">
        <w:rPr>
          <w:rFonts w:ascii="Times New Roman" w:hAnsi="Times New Roman"/>
          <w:bCs/>
          <w:sz w:val="24"/>
          <w:lang w:eastAsia="ar-SA"/>
        </w:rPr>
        <w:t xml:space="preserve">(кейс-задачи, проекты, творческие задания и др.) </w:t>
      </w:r>
      <w:r w:rsidRPr="00D07722">
        <w:rPr>
          <w:rFonts w:ascii="Times New Roman" w:hAnsi="Times New Roman"/>
          <w:bCs/>
          <w:sz w:val="24"/>
          <w:lang w:eastAsia="ar-SA"/>
        </w:rPr>
        <w:t xml:space="preserve">в сочетании с внеаудиторной (самостоятельной) работой. </w:t>
      </w:r>
    </w:p>
    <w:p w:rsidR="00FA0CCA" w:rsidRPr="00D07722" w:rsidRDefault="006648F8" w:rsidP="006648F8"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24"/>
          <w:lang w:eastAsia="ar-SA"/>
        </w:rPr>
      </w:pPr>
      <w:r w:rsidRPr="006648F8">
        <w:rPr>
          <w:rFonts w:ascii="Times New Roman" w:hAnsi="Times New Roman"/>
          <w:bCs/>
          <w:sz w:val="24"/>
          <w:lang w:eastAsia="ar-SA"/>
        </w:rPr>
        <w:t xml:space="preserve">Внеаудиторная </w:t>
      </w:r>
      <w:r>
        <w:rPr>
          <w:rFonts w:ascii="Times New Roman" w:hAnsi="Times New Roman"/>
          <w:bCs/>
          <w:sz w:val="24"/>
          <w:lang w:eastAsia="ar-SA"/>
        </w:rPr>
        <w:t>с</w:t>
      </w:r>
      <w:r w:rsidR="00FA0CCA" w:rsidRPr="00D07722">
        <w:rPr>
          <w:rFonts w:ascii="Times New Roman" w:hAnsi="Times New Roman"/>
          <w:bCs/>
          <w:sz w:val="24"/>
          <w:lang w:eastAsia="ar-SA"/>
        </w:rPr>
        <w:t xml:space="preserve">амостоятельная работа </w:t>
      </w:r>
      <w:r w:rsidR="00507CF9" w:rsidRPr="00D07722">
        <w:rPr>
          <w:rFonts w:ascii="Times New Roman" w:hAnsi="Times New Roman"/>
          <w:bCs/>
          <w:sz w:val="24"/>
          <w:lang w:eastAsia="ar-SA"/>
        </w:rPr>
        <w:t xml:space="preserve">студентов направлена на углубление полученных знаний и умений, самостоятельное изучение некоторых тем курса, </w:t>
      </w:r>
      <w:r w:rsidR="00FA0CCA" w:rsidRPr="00D07722">
        <w:rPr>
          <w:rFonts w:ascii="Times New Roman" w:hAnsi="Times New Roman"/>
          <w:bCs/>
          <w:sz w:val="24"/>
          <w:lang w:eastAsia="ar-SA"/>
        </w:rPr>
        <w:t>подбор и подготовк</w:t>
      </w:r>
      <w:r w:rsidR="00507CF9" w:rsidRPr="00D07722">
        <w:rPr>
          <w:rFonts w:ascii="Times New Roman" w:hAnsi="Times New Roman"/>
          <w:bCs/>
          <w:sz w:val="24"/>
          <w:lang w:eastAsia="ar-SA"/>
        </w:rPr>
        <w:t>у</w:t>
      </w:r>
      <w:r w:rsidR="00FA0CCA" w:rsidRPr="00D07722">
        <w:rPr>
          <w:rFonts w:ascii="Times New Roman" w:hAnsi="Times New Roman"/>
          <w:bCs/>
          <w:sz w:val="24"/>
          <w:lang w:eastAsia="ar-SA"/>
        </w:rPr>
        <w:t xml:space="preserve"> материала для выполнения практических занятий; в ответах на контрольные вопросы для оценки качества усвоения дисциплины. </w:t>
      </w:r>
    </w:p>
    <w:p w:rsidR="00143796" w:rsidRPr="00507CF9" w:rsidRDefault="00143796" w:rsidP="00143796">
      <w:pPr>
        <w:rPr>
          <w:rFonts w:cs="Calibri"/>
          <w:i/>
          <w:sz w:val="24"/>
        </w:rPr>
      </w:pPr>
      <w:r w:rsidRPr="00507CF9">
        <w:rPr>
          <w:b/>
          <w:bCs/>
          <w:sz w:val="24"/>
        </w:rPr>
        <w:t>1.5 Виды контроля и отчетности по дисциплине</w:t>
      </w:r>
    </w:p>
    <w:p w:rsidR="00507CF9" w:rsidRDefault="00507CF9" w:rsidP="00507CF9">
      <w:pPr>
        <w:ind w:firstLine="709"/>
        <w:jc w:val="both"/>
        <w:rPr>
          <w:rFonts w:ascii="Times New Roman" w:hAnsi="Times New Roman"/>
          <w:sz w:val="24"/>
        </w:rPr>
      </w:pPr>
      <w:r w:rsidRPr="00D07722">
        <w:rPr>
          <w:rFonts w:ascii="Times New Roman" w:hAnsi="Times New Roman"/>
          <w:sz w:val="24"/>
        </w:rPr>
        <w:t>Аттестация студентов осуществляется в соответствии с Положением о рейтинговой системе ВГУЭС.</w:t>
      </w:r>
    </w:p>
    <w:p w:rsidR="006648F8" w:rsidRPr="006648F8" w:rsidRDefault="006648F8" w:rsidP="006648F8">
      <w:pPr>
        <w:ind w:firstLine="709"/>
        <w:jc w:val="both"/>
        <w:rPr>
          <w:rFonts w:ascii="Times New Roman" w:hAnsi="Times New Roman"/>
          <w:sz w:val="24"/>
        </w:rPr>
      </w:pPr>
      <w:r w:rsidRPr="006648F8">
        <w:rPr>
          <w:rFonts w:ascii="Times New Roman" w:hAnsi="Times New Roman"/>
          <w:sz w:val="24"/>
        </w:rPr>
        <w:t>В процессе изучения дисциплины «</w:t>
      </w:r>
      <w:r>
        <w:rPr>
          <w:rFonts w:ascii="Times New Roman" w:hAnsi="Times New Roman"/>
          <w:sz w:val="24"/>
        </w:rPr>
        <w:t>Основы формообразования в одежде</w:t>
      </w:r>
      <w:r w:rsidRPr="006648F8">
        <w:rPr>
          <w:rFonts w:ascii="Times New Roman" w:hAnsi="Times New Roman"/>
          <w:sz w:val="24"/>
        </w:rPr>
        <w:t>» предусмотрены следующие виды контроля знаний студентов:</w:t>
      </w:r>
    </w:p>
    <w:p w:rsidR="006648F8" w:rsidRPr="006648F8" w:rsidRDefault="006648F8" w:rsidP="00713A17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6648F8">
        <w:rPr>
          <w:rFonts w:ascii="Times New Roman" w:hAnsi="Times New Roman"/>
          <w:sz w:val="24"/>
        </w:rPr>
        <w:t>•</w:t>
      </w:r>
      <w:r w:rsidRPr="006648F8">
        <w:rPr>
          <w:rFonts w:ascii="Times New Roman" w:hAnsi="Times New Roman"/>
          <w:sz w:val="24"/>
        </w:rPr>
        <w:tab/>
        <w:t>текущая аттестация – регулярная проверка уровня знаний студентов и степени усвоения учебного материала дисциплины в течение семестра по мере ее изучения (результаты СРС, выполнения заданий в полном объеме на практических занятиях в соответствии с их тематикой и т.п.);</w:t>
      </w:r>
    </w:p>
    <w:p w:rsidR="006648F8" w:rsidRPr="006648F8" w:rsidRDefault="006648F8" w:rsidP="00713A17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6648F8">
        <w:rPr>
          <w:rFonts w:ascii="Times New Roman" w:hAnsi="Times New Roman"/>
          <w:sz w:val="24"/>
        </w:rPr>
        <w:t>•</w:t>
      </w:r>
      <w:r w:rsidRPr="006648F8">
        <w:rPr>
          <w:rFonts w:ascii="Times New Roman" w:hAnsi="Times New Roman"/>
          <w:sz w:val="24"/>
        </w:rPr>
        <w:tab/>
        <w:t xml:space="preserve">промежуточная (семестровая) аттестация – </w:t>
      </w:r>
      <w:r>
        <w:rPr>
          <w:rFonts w:ascii="Times New Roman" w:hAnsi="Times New Roman"/>
          <w:sz w:val="24"/>
        </w:rPr>
        <w:t>экзамен</w:t>
      </w:r>
      <w:r w:rsidRPr="006648F8">
        <w:rPr>
          <w:rFonts w:ascii="Times New Roman" w:hAnsi="Times New Roman"/>
          <w:sz w:val="24"/>
        </w:rPr>
        <w:t>.</w:t>
      </w:r>
    </w:p>
    <w:p w:rsidR="006648F8" w:rsidRPr="00D07722" w:rsidRDefault="006648F8" w:rsidP="006648F8">
      <w:pPr>
        <w:ind w:firstLine="709"/>
        <w:jc w:val="both"/>
        <w:rPr>
          <w:rFonts w:ascii="Times New Roman" w:hAnsi="Times New Roman"/>
          <w:sz w:val="24"/>
        </w:rPr>
      </w:pPr>
      <w:r w:rsidRPr="006648F8">
        <w:rPr>
          <w:rFonts w:ascii="Times New Roman" w:hAnsi="Times New Roman"/>
          <w:sz w:val="24"/>
        </w:rPr>
        <w:t>При проведении текущей аттестации для оценки качества знаний при освоении дисциплины используется рейтинговая система оценки знаний, осуществляемая в баллах.</w:t>
      </w:r>
    </w:p>
    <w:p w:rsidR="00143796" w:rsidRPr="00143796" w:rsidRDefault="00143796" w:rsidP="00603095">
      <w:pPr>
        <w:keepNext/>
        <w:widowControl w:val="0"/>
        <w:numPr>
          <w:ilvl w:val="0"/>
          <w:numId w:val="5"/>
        </w:numPr>
        <w:spacing w:before="240" w:after="60"/>
        <w:ind w:left="0" w:firstLine="426"/>
        <w:jc w:val="both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143796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СТРУКТУРА И СОДЕРЖАНИЕ УЧЕБНОЙ ДИСЦИПЛИНЫ</w:t>
      </w:r>
    </w:p>
    <w:p w:rsidR="00143796" w:rsidRPr="00B46726" w:rsidRDefault="00143796" w:rsidP="00143796">
      <w:pPr>
        <w:spacing w:before="120"/>
        <w:rPr>
          <w:b/>
          <w:sz w:val="24"/>
        </w:rPr>
      </w:pPr>
      <w:r w:rsidRPr="00B46726">
        <w:rPr>
          <w:b/>
          <w:sz w:val="24"/>
        </w:rPr>
        <w:t>2.1 Темы лекций</w:t>
      </w:r>
    </w:p>
    <w:p w:rsidR="00B46726" w:rsidRPr="00E643AD" w:rsidRDefault="00143796" w:rsidP="00D07722">
      <w:pPr>
        <w:tabs>
          <w:tab w:val="left" w:pos="426"/>
        </w:tabs>
        <w:spacing w:before="120"/>
        <w:jc w:val="both"/>
        <w:rPr>
          <w:rFonts w:ascii="Times New Roman" w:hAnsi="Times New Roman"/>
          <w:i/>
          <w:sz w:val="24"/>
        </w:rPr>
      </w:pPr>
      <w:r w:rsidRPr="00D07722">
        <w:rPr>
          <w:rFonts w:ascii="Times New Roman" w:hAnsi="Times New Roman"/>
          <w:b/>
          <w:i/>
          <w:sz w:val="24"/>
        </w:rPr>
        <w:t>Тема 1</w:t>
      </w:r>
      <w:r w:rsidRPr="00D07722">
        <w:rPr>
          <w:rFonts w:ascii="Times New Roman" w:hAnsi="Times New Roman"/>
          <w:i/>
          <w:sz w:val="24"/>
        </w:rPr>
        <w:t xml:space="preserve"> </w:t>
      </w:r>
      <w:r w:rsidR="008E4A29">
        <w:rPr>
          <w:rFonts w:ascii="Times New Roman" w:hAnsi="Times New Roman"/>
          <w:i/>
          <w:sz w:val="24"/>
        </w:rPr>
        <w:t xml:space="preserve">Основные </w:t>
      </w:r>
      <w:r w:rsidR="008E4A29" w:rsidRPr="008E4A29">
        <w:rPr>
          <w:rFonts w:ascii="Times New Roman" w:hAnsi="Times New Roman"/>
          <w:i/>
          <w:sz w:val="24"/>
        </w:rPr>
        <w:t xml:space="preserve">понятия формообразования </w:t>
      </w:r>
      <w:r w:rsidR="0061697F">
        <w:rPr>
          <w:rFonts w:ascii="Times New Roman" w:hAnsi="Times New Roman"/>
          <w:i/>
          <w:sz w:val="24"/>
        </w:rPr>
        <w:t>одежды</w:t>
      </w:r>
      <w:r w:rsidR="008E4A29" w:rsidRPr="008E4A29">
        <w:rPr>
          <w:rFonts w:ascii="Times New Roman" w:hAnsi="Times New Roman"/>
          <w:i/>
          <w:sz w:val="24"/>
        </w:rPr>
        <w:t xml:space="preserve"> </w:t>
      </w:r>
      <w:r w:rsidR="008D0194" w:rsidRPr="00E643AD">
        <w:rPr>
          <w:rFonts w:ascii="Times New Roman" w:hAnsi="Times New Roman"/>
          <w:i/>
          <w:sz w:val="24"/>
        </w:rPr>
        <w:t>(2 часа</w:t>
      </w:r>
      <w:r w:rsidR="00A35AF0">
        <w:rPr>
          <w:rFonts w:ascii="Times New Roman" w:hAnsi="Times New Roman"/>
          <w:i/>
          <w:sz w:val="24"/>
        </w:rPr>
        <w:t>, лекция-визуализация</w:t>
      </w:r>
      <w:r w:rsidR="008D0194" w:rsidRPr="00E643AD">
        <w:rPr>
          <w:rFonts w:ascii="Times New Roman" w:hAnsi="Times New Roman"/>
          <w:i/>
          <w:sz w:val="24"/>
        </w:rPr>
        <w:t>)</w:t>
      </w:r>
    </w:p>
    <w:p w:rsidR="00143796" w:rsidRDefault="008E4A29" w:rsidP="009A521F">
      <w:pPr>
        <w:tabs>
          <w:tab w:val="left" w:pos="426"/>
        </w:tabs>
        <w:spacing w:after="120"/>
        <w:ind w:firstLine="709"/>
        <w:jc w:val="both"/>
        <w:rPr>
          <w:rFonts w:ascii="Times New Roman" w:hAnsi="Times New Roman"/>
          <w:sz w:val="24"/>
        </w:rPr>
      </w:pPr>
      <w:r w:rsidRPr="008E4A29">
        <w:rPr>
          <w:rFonts w:ascii="Times New Roman" w:hAnsi="Times New Roman"/>
          <w:sz w:val="24"/>
        </w:rPr>
        <w:t>Понятие формы</w:t>
      </w:r>
      <w:r>
        <w:rPr>
          <w:rFonts w:ascii="Times New Roman" w:hAnsi="Times New Roman"/>
          <w:sz w:val="24"/>
        </w:rPr>
        <w:t xml:space="preserve"> одежды</w:t>
      </w:r>
      <w:r w:rsidR="00713A17">
        <w:rPr>
          <w:rFonts w:ascii="Times New Roman" w:hAnsi="Times New Roman"/>
          <w:sz w:val="24"/>
        </w:rPr>
        <w:t xml:space="preserve"> и способы ее задания</w:t>
      </w:r>
      <w:r>
        <w:rPr>
          <w:rFonts w:ascii="Times New Roman" w:hAnsi="Times New Roman"/>
          <w:sz w:val="24"/>
        </w:rPr>
        <w:t xml:space="preserve">. </w:t>
      </w:r>
      <w:r w:rsidRPr="008E4A29">
        <w:rPr>
          <w:rFonts w:ascii="Times New Roman" w:hAnsi="Times New Roman"/>
          <w:sz w:val="24"/>
        </w:rPr>
        <w:t>Основные свойства формы</w:t>
      </w:r>
      <w:r>
        <w:rPr>
          <w:rFonts w:ascii="Times New Roman" w:hAnsi="Times New Roman"/>
          <w:sz w:val="24"/>
        </w:rPr>
        <w:t xml:space="preserve">. </w:t>
      </w:r>
      <w:r w:rsidRPr="008E4A29">
        <w:rPr>
          <w:rFonts w:ascii="Times New Roman" w:hAnsi="Times New Roman"/>
          <w:sz w:val="24"/>
        </w:rPr>
        <w:t>Сущность процесса формообразования</w:t>
      </w:r>
      <w:r>
        <w:rPr>
          <w:rFonts w:ascii="Times New Roman" w:hAnsi="Times New Roman"/>
          <w:sz w:val="24"/>
        </w:rPr>
        <w:t xml:space="preserve"> в одежде</w:t>
      </w:r>
      <w:r w:rsidRPr="008E4A29">
        <w:rPr>
          <w:rFonts w:ascii="Times New Roman" w:hAnsi="Times New Roman"/>
          <w:sz w:val="24"/>
        </w:rPr>
        <w:t xml:space="preserve">. </w:t>
      </w:r>
      <w:r w:rsidR="0061697F">
        <w:rPr>
          <w:rFonts w:ascii="Times New Roman" w:hAnsi="Times New Roman"/>
          <w:sz w:val="24"/>
        </w:rPr>
        <w:t>Факторы, влияющие на образование формы в одежде.</w:t>
      </w:r>
    </w:p>
    <w:p w:rsidR="009A521F" w:rsidRDefault="009A521F" w:rsidP="009A521F">
      <w:pPr>
        <w:tabs>
          <w:tab w:val="left" w:pos="426"/>
        </w:tabs>
        <w:jc w:val="both"/>
        <w:rPr>
          <w:rFonts w:ascii="Times New Roman" w:hAnsi="Times New Roman"/>
          <w:i/>
          <w:sz w:val="24"/>
        </w:rPr>
      </w:pPr>
      <w:r w:rsidRPr="00D07722">
        <w:rPr>
          <w:rFonts w:ascii="Times New Roman" w:hAnsi="Times New Roman"/>
          <w:b/>
          <w:i/>
          <w:sz w:val="24"/>
        </w:rPr>
        <w:t xml:space="preserve">Тема </w:t>
      </w:r>
      <w:r>
        <w:rPr>
          <w:rFonts w:ascii="Times New Roman" w:hAnsi="Times New Roman"/>
          <w:b/>
          <w:i/>
          <w:sz w:val="24"/>
        </w:rPr>
        <w:t>2</w:t>
      </w:r>
      <w:r w:rsidRPr="00D07722">
        <w:rPr>
          <w:rFonts w:ascii="Times New Roman" w:hAnsi="Times New Roman"/>
          <w:i/>
          <w:sz w:val="24"/>
        </w:rPr>
        <w:t xml:space="preserve"> </w:t>
      </w:r>
      <w:r w:rsidRPr="009A521F">
        <w:rPr>
          <w:rFonts w:ascii="Times New Roman" w:hAnsi="Times New Roman"/>
          <w:i/>
          <w:sz w:val="24"/>
        </w:rPr>
        <w:t xml:space="preserve">Размеры и вид поверхности формы одежды </w:t>
      </w:r>
      <w:r w:rsidRPr="00E643AD">
        <w:rPr>
          <w:rFonts w:ascii="Times New Roman" w:hAnsi="Times New Roman"/>
          <w:i/>
          <w:sz w:val="24"/>
        </w:rPr>
        <w:t>(2 часа</w:t>
      </w:r>
      <w:r w:rsidR="00A35AF0">
        <w:rPr>
          <w:rFonts w:ascii="Times New Roman" w:hAnsi="Times New Roman"/>
          <w:i/>
          <w:sz w:val="24"/>
        </w:rPr>
        <w:t xml:space="preserve">, </w:t>
      </w:r>
      <w:r w:rsidR="00A35AF0" w:rsidRPr="00A35AF0">
        <w:rPr>
          <w:rFonts w:ascii="Times New Roman" w:hAnsi="Times New Roman"/>
          <w:i/>
          <w:sz w:val="24"/>
        </w:rPr>
        <w:t>лекция-визуализация</w:t>
      </w:r>
      <w:r w:rsidRPr="00E643AD">
        <w:rPr>
          <w:rFonts w:ascii="Times New Roman" w:hAnsi="Times New Roman"/>
          <w:i/>
          <w:sz w:val="24"/>
        </w:rPr>
        <w:t>)</w:t>
      </w:r>
    </w:p>
    <w:p w:rsidR="009A521F" w:rsidRDefault="009A521F" w:rsidP="009A521F">
      <w:pPr>
        <w:tabs>
          <w:tab w:val="left" w:pos="426"/>
        </w:tabs>
        <w:spacing w:after="120"/>
        <w:ind w:firstLine="709"/>
        <w:jc w:val="both"/>
        <w:rPr>
          <w:rFonts w:ascii="Times New Roman" w:hAnsi="Times New Roman"/>
          <w:sz w:val="24"/>
        </w:rPr>
      </w:pPr>
      <w:r w:rsidRPr="009A521F">
        <w:rPr>
          <w:rFonts w:ascii="Times New Roman" w:hAnsi="Times New Roman"/>
          <w:sz w:val="24"/>
        </w:rPr>
        <w:t>Размеры формы одежды</w:t>
      </w:r>
      <w:r>
        <w:rPr>
          <w:rFonts w:ascii="Times New Roman" w:hAnsi="Times New Roman"/>
          <w:sz w:val="24"/>
        </w:rPr>
        <w:t xml:space="preserve"> (в</w:t>
      </w:r>
      <w:r w:rsidRPr="009A521F">
        <w:rPr>
          <w:rFonts w:ascii="Times New Roman" w:hAnsi="Times New Roman"/>
          <w:sz w:val="24"/>
        </w:rPr>
        <w:t>нешние и внутренние</w:t>
      </w:r>
      <w:r>
        <w:rPr>
          <w:rFonts w:ascii="Times New Roman" w:hAnsi="Times New Roman"/>
          <w:sz w:val="24"/>
        </w:rPr>
        <w:t xml:space="preserve">). </w:t>
      </w:r>
      <w:r w:rsidRPr="009A521F">
        <w:rPr>
          <w:rFonts w:ascii="Times New Roman" w:hAnsi="Times New Roman"/>
          <w:sz w:val="24"/>
        </w:rPr>
        <w:t>Прибавки как характеристика внешней формы одежды</w:t>
      </w:r>
      <w:r>
        <w:rPr>
          <w:rFonts w:ascii="Times New Roman" w:hAnsi="Times New Roman"/>
          <w:sz w:val="24"/>
        </w:rPr>
        <w:t xml:space="preserve">. </w:t>
      </w:r>
      <w:r w:rsidRPr="009A521F">
        <w:rPr>
          <w:rFonts w:ascii="Times New Roman" w:hAnsi="Times New Roman"/>
          <w:sz w:val="24"/>
        </w:rPr>
        <w:t>Вид поверхности формы одежды</w:t>
      </w:r>
      <w:r>
        <w:rPr>
          <w:rFonts w:ascii="Times New Roman" w:hAnsi="Times New Roman"/>
          <w:sz w:val="24"/>
        </w:rPr>
        <w:t>.</w:t>
      </w:r>
    </w:p>
    <w:p w:rsidR="009A521F" w:rsidRDefault="009A521F" w:rsidP="009A521F">
      <w:pPr>
        <w:tabs>
          <w:tab w:val="left" w:pos="426"/>
        </w:tabs>
        <w:jc w:val="both"/>
        <w:rPr>
          <w:rFonts w:ascii="Times New Roman" w:hAnsi="Times New Roman"/>
          <w:i/>
          <w:sz w:val="24"/>
        </w:rPr>
      </w:pPr>
      <w:r w:rsidRPr="009A521F">
        <w:rPr>
          <w:rFonts w:ascii="Times New Roman" w:hAnsi="Times New Roman"/>
          <w:b/>
          <w:i/>
          <w:sz w:val="24"/>
        </w:rPr>
        <w:t xml:space="preserve">Тема </w:t>
      </w:r>
      <w:r>
        <w:rPr>
          <w:rFonts w:ascii="Times New Roman" w:hAnsi="Times New Roman"/>
          <w:b/>
          <w:i/>
          <w:sz w:val="24"/>
        </w:rPr>
        <w:t xml:space="preserve">3 </w:t>
      </w:r>
      <w:r w:rsidRPr="009A521F">
        <w:rPr>
          <w:rFonts w:ascii="Times New Roman" w:hAnsi="Times New Roman"/>
          <w:i/>
          <w:sz w:val="24"/>
        </w:rPr>
        <w:t>Способы и средства формообразования в одежде</w:t>
      </w:r>
      <w:r>
        <w:rPr>
          <w:rFonts w:ascii="Times New Roman" w:hAnsi="Times New Roman"/>
          <w:i/>
          <w:sz w:val="24"/>
        </w:rPr>
        <w:t xml:space="preserve"> (2 часа</w:t>
      </w:r>
      <w:r w:rsidR="00A35AF0">
        <w:rPr>
          <w:rFonts w:ascii="Times New Roman" w:hAnsi="Times New Roman"/>
          <w:i/>
          <w:sz w:val="24"/>
        </w:rPr>
        <w:t>,</w:t>
      </w:r>
      <w:r w:rsidR="00A35AF0" w:rsidRPr="00A35AF0">
        <w:t xml:space="preserve"> </w:t>
      </w:r>
      <w:r w:rsidR="00A35AF0" w:rsidRPr="00A35AF0">
        <w:rPr>
          <w:rFonts w:ascii="Times New Roman" w:hAnsi="Times New Roman"/>
          <w:i/>
          <w:sz w:val="24"/>
        </w:rPr>
        <w:t>лекция-визуализация</w:t>
      </w:r>
      <w:r>
        <w:rPr>
          <w:rFonts w:ascii="Times New Roman" w:hAnsi="Times New Roman"/>
          <w:i/>
          <w:sz w:val="24"/>
        </w:rPr>
        <w:t>)</w:t>
      </w:r>
    </w:p>
    <w:p w:rsidR="009A521F" w:rsidRDefault="009A521F" w:rsidP="00BE4B49">
      <w:pPr>
        <w:tabs>
          <w:tab w:val="left" w:pos="426"/>
        </w:tabs>
        <w:spacing w:after="120"/>
        <w:ind w:firstLine="709"/>
        <w:jc w:val="both"/>
        <w:rPr>
          <w:rFonts w:ascii="Times New Roman" w:hAnsi="Times New Roman"/>
          <w:sz w:val="24"/>
        </w:rPr>
      </w:pPr>
      <w:r w:rsidRPr="009A521F">
        <w:rPr>
          <w:rFonts w:ascii="Times New Roman" w:hAnsi="Times New Roman"/>
          <w:sz w:val="24"/>
        </w:rPr>
        <w:t xml:space="preserve">Классификация способов </w:t>
      </w:r>
      <w:r>
        <w:rPr>
          <w:rFonts w:ascii="Times New Roman" w:hAnsi="Times New Roman"/>
          <w:sz w:val="24"/>
        </w:rPr>
        <w:t xml:space="preserve">формообразования (конструктивный, технологический, комбинированный). </w:t>
      </w:r>
      <w:r w:rsidR="00BE4B49" w:rsidRPr="00BE4B49">
        <w:rPr>
          <w:rFonts w:ascii="Times New Roman" w:hAnsi="Times New Roman"/>
          <w:sz w:val="24"/>
        </w:rPr>
        <w:t>Способы формообразования с использованием операций ВТО. Каркасный способ формообразования.</w:t>
      </w:r>
      <w:r w:rsidR="00BE4B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Классификация средств формообразования.</w:t>
      </w:r>
    </w:p>
    <w:p w:rsidR="00BE4B49" w:rsidRDefault="00BE4B49" w:rsidP="00BE4B49">
      <w:pPr>
        <w:tabs>
          <w:tab w:val="left" w:pos="426"/>
        </w:tabs>
        <w:jc w:val="both"/>
        <w:rPr>
          <w:rFonts w:ascii="Times New Roman" w:hAnsi="Times New Roman"/>
          <w:i/>
          <w:sz w:val="24"/>
        </w:rPr>
      </w:pPr>
      <w:r w:rsidRPr="009A521F">
        <w:rPr>
          <w:rFonts w:ascii="Times New Roman" w:hAnsi="Times New Roman"/>
          <w:b/>
          <w:i/>
          <w:sz w:val="24"/>
        </w:rPr>
        <w:t xml:space="preserve">Тема </w:t>
      </w:r>
      <w:r>
        <w:rPr>
          <w:rFonts w:ascii="Times New Roman" w:hAnsi="Times New Roman"/>
          <w:b/>
          <w:i/>
          <w:sz w:val="24"/>
        </w:rPr>
        <w:t xml:space="preserve">4 </w:t>
      </w:r>
      <w:r w:rsidRPr="00BE4B49">
        <w:rPr>
          <w:rFonts w:ascii="Times New Roman" w:hAnsi="Times New Roman"/>
          <w:i/>
          <w:sz w:val="24"/>
        </w:rPr>
        <w:t>Структура формы одежды</w:t>
      </w:r>
      <w:r>
        <w:rPr>
          <w:rFonts w:ascii="Times New Roman" w:hAnsi="Times New Roman"/>
          <w:i/>
          <w:sz w:val="24"/>
        </w:rPr>
        <w:t xml:space="preserve"> (2 часа</w:t>
      </w:r>
      <w:r w:rsidR="00A35AF0">
        <w:rPr>
          <w:rFonts w:ascii="Times New Roman" w:hAnsi="Times New Roman"/>
          <w:i/>
          <w:sz w:val="24"/>
        </w:rPr>
        <w:t>,</w:t>
      </w:r>
      <w:r w:rsidR="00A35AF0" w:rsidRPr="00A35AF0">
        <w:t xml:space="preserve"> </w:t>
      </w:r>
      <w:r w:rsidR="00A35AF0" w:rsidRPr="00A35AF0">
        <w:rPr>
          <w:rFonts w:ascii="Times New Roman" w:hAnsi="Times New Roman"/>
          <w:i/>
          <w:sz w:val="24"/>
        </w:rPr>
        <w:t>лекция-визуализация</w:t>
      </w:r>
      <w:r>
        <w:rPr>
          <w:rFonts w:ascii="Times New Roman" w:hAnsi="Times New Roman"/>
          <w:i/>
          <w:sz w:val="24"/>
        </w:rPr>
        <w:t>).</w:t>
      </w:r>
    </w:p>
    <w:p w:rsidR="00BE4B49" w:rsidRPr="00BE4B49" w:rsidRDefault="00BE4B49" w:rsidP="00BE4B49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</w:rPr>
      </w:pPr>
      <w:r w:rsidRPr="00BE4B49">
        <w:rPr>
          <w:rFonts w:ascii="Times New Roman" w:hAnsi="Times New Roman"/>
          <w:sz w:val="24"/>
        </w:rPr>
        <w:t>Понятие о структуре формы. Виды форм.</w:t>
      </w:r>
      <w:r>
        <w:rPr>
          <w:rFonts w:ascii="Times New Roman" w:hAnsi="Times New Roman"/>
          <w:sz w:val="24"/>
        </w:rPr>
        <w:t xml:space="preserve"> </w:t>
      </w:r>
      <w:r w:rsidRPr="00BE4B49">
        <w:rPr>
          <w:rFonts w:ascii="Times New Roman" w:hAnsi="Times New Roman"/>
          <w:sz w:val="24"/>
        </w:rPr>
        <w:t>Структурные характеристики кроеной одежды. Покрой одежды</w:t>
      </w:r>
      <w:r>
        <w:rPr>
          <w:rFonts w:ascii="Times New Roman" w:hAnsi="Times New Roman"/>
          <w:sz w:val="24"/>
        </w:rPr>
        <w:t>.</w:t>
      </w:r>
    </w:p>
    <w:p w:rsidR="00B46726" w:rsidRPr="00E643AD" w:rsidRDefault="00B46726" w:rsidP="00D07722">
      <w:pPr>
        <w:tabs>
          <w:tab w:val="left" w:pos="426"/>
        </w:tabs>
        <w:spacing w:before="120"/>
        <w:jc w:val="both"/>
        <w:rPr>
          <w:rFonts w:ascii="Times New Roman" w:hAnsi="Times New Roman"/>
          <w:i/>
          <w:sz w:val="24"/>
        </w:rPr>
      </w:pPr>
      <w:r w:rsidRPr="00D07722">
        <w:rPr>
          <w:rFonts w:ascii="Times New Roman" w:hAnsi="Times New Roman"/>
          <w:b/>
          <w:i/>
          <w:sz w:val="24"/>
        </w:rPr>
        <w:t xml:space="preserve">Тема </w:t>
      </w:r>
      <w:r w:rsidR="00BE4B49">
        <w:rPr>
          <w:rFonts w:ascii="Times New Roman" w:hAnsi="Times New Roman"/>
          <w:b/>
          <w:i/>
          <w:sz w:val="24"/>
        </w:rPr>
        <w:t>5</w:t>
      </w:r>
      <w:r w:rsidRPr="00D07722">
        <w:rPr>
          <w:rFonts w:ascii="Times New Roman" w:hAnsi="Times New Roman"/>
          <w:i/>
          <w:sz w:val="24"/>
        </w:rPr>
        <w:t xml:space="preserve"> </w:t>
      </w:r>
      <w:r w:rsidR="0061697F">
        <w:rPr>
          <w:rFonts w:ascii="Times New Roman" w:hAnsi="Times New Roman"/>
          <w:i/>
          <w:sz w:val="24"/>
        </w:rPr>
        <w:t>Характеристика объемно-силуэтной формы плечевой одежды</w:t>
      </w:r>
      <w:r w:rsidRPr="00E643AD">
        <w:rPr>
          <w:rFonts w:ascii="Times New Roman" w:hAnsi="Times New Roman"/>
          <w:i/>
          <w:sz w:val="24"/>
        </w:rPr>
        <w:t xml:space="preserve"> </w:t>
      </w:r>
      <w:r w:rsidR="008D0194" w:rsidRPr="00E643AD">
        <w:rPr>
          <w:rFonts w:ascii="Times New Roman" w:hAnsi="Times New Roman"/>
          <w:i/>
          <w:sz w:val="24"/>
        </w:rPr>
        <w:t>(</w:t>
      </w:r>
      <w:r w:rsidR="00BE4B49">
        <w:rPr>
          <w:rFonts w:ascii="Times New Roman" w:hAnsi="Times New Roman"/>
          <w:i/>
          <w:sz w:val="24"/>
        </w:rPr>
        <w:t>4</w:t>
      </w:r>
      <w:r w:rsidR="00766834">
        <w:rPr>
          <w:rFonts w:ascii="Times New Roman" w:hAnsi="Times New Roman"/>
          <w:i/>
          <w:sz w:val="24"/>
        </w:rPr>
        <w:t xml:space="preserve"> </w:t>
      </w:r>
      <w:r w:rsidR="008D0194" w:rsidRPr="00E643AD">
        <w:rPr>
          <w:rFonts w:ascii="Times New Roman" w:hAnsi="Times New Roman"/>
          <w:i/>
          <w:sz w:val="24"/>
        </w:rPr>
        <w:t>час</w:t>
      </w:r>
      <w:r w:rsidR="00BE4B49">
        <w:rPr>
          <w:rFonts w:ascii="Times New Roman" w:hAnsi="Times New Roman"/>
          <w:i/>
          <w:sz w:val="24"/>
        </w:rPr>
        <w:t>а</w:t>
      </w:r>
      <w:r w:rsidR="00A35AF0">
        <w:rPr>
          <w:rFonts w:ascii="Times New Roman" w:hAnsi="Times New Roman"/>
          <w:i/>
          <w:sz w:val="24"/>
        </w:rPr>
        <w:t>,</w:t>
      </w:r>
      <w:r w:rsidR="00A35AF0" w:rsidRPr="00A35AF0">
        <w:t xml:space="preserve"> </w:t>
      </w:r>
      <w:r w:rsidR="00A35AF0" w:rsidRPr="00A35AF0">
        <w:rPr>
          <w:rFonts w:ascii="Times New Roman" w:hAnsi="Times New Roman"/>
          <w:i/>
          <w:sz w:val="24"/>
        </w:rPr>
        <w:t>лекция-визуализация</w:t>
      </w:r>
      <w:r w:rsidR="008D0194" w:rsidRPr="00E643AD">
        <w:rPr>
          <w:rFonts w:ascii="Times New Roman" w:hAnsi="Times New Roman"/>
          <w:i/>
          <w:sz w:val="24"/>
        </w:rPr>
        <w:t>)</w:t>
      </w:r>
    </w:p>
    <w:p w:rsidR="00B46726" w:rsidRPr="00E643AD" w:rsidRDefault="0061697F" w:rsidP="0061697F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Понятие объемно-силуэтной формы одежды (ОСФ)</w:t>
      </w:r>
      <w:r w:rsidR="008B530C">
        <w:rPr>
          <w:rFonts w:ascii="Times New Roman" w:hAnsi="Times New Roman"/>
          <w:sz w:val="24"/>
        </w:rPr>
        <w:t>. Характеристика формообразующих</w:t>
      </w:r>
      <w:r w:rsidR="00047B94">
        <w:rPr>
          <w:rFonts w:ascii="Times New Roman" w:hAnsi="Times New Roman"/>
          <w:sz w:val="24"/>
        </w:rPr>
        <w:t xml:space="preserve"> элементов</w:t>
      </w:r>
      <w:r>
        <w:rPr>
          <w:rFonts w:ascii="Times New Roman" w:hAnsi="Times New Roman"/>
          <w:sz w:val="24"/>
        </w:rPr>
        <w:t xml:space="preserve">. </w:t>
      </w:r>
      <w:r w:rsidRPr="0061697F">
        <w:rPr>
          <w:rFonts w:ascii="Times New Roman" w:hAnsi="Times New Roman"/>
          <w:sz w:val="24"/>
        </w:rPr>
        <w:t>Покрой плечевой одежды</w:t>
      </w:r>
      <w:r>
        <w:rPr>
          <w:rFonts w:ascii="Times New Roman" w:hAnsi="Times New Roman"/>
          <w:sz w:val="24"/>
        </w:rPr>
        <w:t>.</w:t>
      </w:r>
      <w:r w:rsidRPr="0061697F">
        <w:rPr>
          <w:rFonts w:ascii="Times New Roman" w:hAnsi="Times New Roman"/>
          <w:sz w:val="24"/>
        </w:rPr>
        <w:t xml:space="preserve"> Силуэт плечевой одежды</w:t>
      </w:r>
      <w:r w:rsidR="00F86025">
        <w:rPr>
          <w:rFonts w:ascii="Times New Roman" w:hAnsi="Times New Roman"/>
          <w:sz w:val="24"/>
        </w:rPr>
        <w:t xml:space="preserve">. Основные характеристики ОСФ стана, рукава, воротника. </w:t>
      </w:r>
    </w:p>
    <w:p w:rsidR="00B46726" w:rsidRPr="00E643AD" w:rsidRDefault="00B46726" w:rsidP="00D07722">
      <w:pPr>
        <w:tabs>
          <w:tab w:val="left" w:pos="426"/>
        </w:tabs>
        <w:spacing w:before="120"/>
        <w:jc w:val="both"/>
        <w:rPr>
          <w:rFonts w:ascii="Times New Roman" w:hAnsi="Times New Roman"/>
          <w:i/>
          <w:sz w:val="24"/>
        </w:rPr>
      </w:pPr>
      <w:r w:rsidRPr="00D07722">
        <w:rPr>
          <w:rFonts w:ascii="Times New Roman" w:hAnsi="Times New Roman"/>
          <w:b/>
          <w:i/>
          <w:sz w:val="24"/>
        </w:rPr>
        <w:t xml:space="preserve">Тема </w:t>
      </w:r>
      <w:r w:rsidR="00BE4B49">
        <w:rPr>
          <w:rFonts w:ascii="Times New Roman" w:hAnsi="Times New Roman"/>
          <w:b/>
          <w:i/>
          <w:sz w:val="24"/>
        </w:rPr>
        <w:t>6</w:t>
      </w:r>
      <w:r w:rsidRPr="00D07722">
        <w:rPr>
          <w:rFonts w:ascii="Times New Roman" w:hAnsi="Times New Roman"/>
          <w:i/>
          <w:sz w:val="24"/>
        </w:rPr>
        <w:t xml:space="preserve"> </w:t>
      </w:r>
      <w:r w:rsidR="00766834">
        <w:rPr>
          <w:rFonts w:ascii="Times New Roman" w:hAnsi="Times New Roman"/>
          <w:i/>
          <w:sz w:val="24"/>
        </w:rPr>
        <w:t>Характеристика объемно-силуэтной формы поясной одежды</w:t>
      </w:r>
      <w:r w:rsidR="00766834" w:rsidRPr="00E643AD">
        <w:rPr>
          <w:rFonts w:ascii="Times New Roman" w:hAnsi="Times New Roman"/>
          <w:i/>
          <w:sz w:val="24"/>
        </w:rPr>
        <w:t xml:space="preserve"> </w:t>
      </w:r>
      <w:r w:rsidR="008D0194" w:rsidRPr="00E643AD">
        <w:rPr>
          <w:rFonts w:ascii="Times New Roman" w:hAnsi="Times New Roman"/>
          <w:i/>
          <w:sz w:val="24"/>
        </w:rPr>
        <w:t>(</w:t>
      </w:r>
      <w:r w:rsidR="00BE4B49">
        <w:rPr>
          <w:rFonts w:ascii="Times New Roman" w:hAnsi="Times New Roman"/>
          <w:i/>
          <w:sz w:val="24"/>
        </w:rPr>
        <w:t>3</w:t>
      </w:r>
      <w:r w:rsidR="008D0194" w:rsidRPr="00E643AD">
        <w:rPr>
          <w:rFonts w:ascii="Times New Roman" w:hAnsi="Times New Roman"/>
          <w:i/>
          <w:sz w:val="24"/>
        </w:rPr>
        <w:t xml:space="preserve"> часа</w:t>
      </w:r>
      <w:r w:rsidR="00A35AF0">
        <w:rPr>
          <w:rFonts w:ascii="Times New Roman" w:hAnsi="Times New Roman"/>
          <w:i/>
          <w:sz w:val="24"/>
        </w:rPr>
        <w:t>,</w:t>
      </w:r>
      <w:r w:rsidR="00A35AF0" w:rsidRPr="00A35AF0">
        <w:t xml:space="preserve"> </w:t>
      </w:r>
      <w:r w:rsidR="00A35AF0" w:rsidRPr="00A35AF0">
        <w:rPr>
          <w:rFonts w:ascii="Times New Roman" w:hAnsi="Times New Roman"/>
          <w:i/>
          <w:sz w:val="24"/>
        </w:rPr>
        <w:t>лекция-визуализация</w:t>
      </w:r>
      <w:r w:rsidR="008D0194" w:rsidRPr="00E643AD">
        <w:rPr>
          <w:rFonts w:ascii="Times New Roman" w:hAnsi="Times New Roman"/>
          <w:i/>
          <w:sz w:val="24"/>
        </w:rPr>
        <w:t>)</w:t>
      </w:r>
    </w:p>
    <w:p w:rsidR="00766834" w:rsidRPr="00766834" w:rsidRDefault="00766834" w:rsidP="00766834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</w:rPr>
      </w:pPr>
      <w:r w:rsidRPr="00766834">
        <w:rPr>
          <w:rFonts w:ascii="Times New Roman" w:hAnsi="Times New Roman"/>
          <w:sz w:val="24"/>
        </w:rPr>
        <w:t>Характеристики ОСФ и конструктивного решения юбок</w:t>
      </w:r>
      <w:r>
        <w:rPr>
          <w:rFonts w:ascii="Times New Roman" w:hAnsi="Times New Roman"/>
          <w:sz w:val="24"/>
        </w:rPr>
        <w:t xml:space="preserve"> и брюк. </w:t>
      </w:r>
      <w:r w:rsidRPr="00766834">
        <w:rPr>
          <w:rFonts w:ascii="Times New Roman" w:hAnsi="Times New Roman"/>
          <w:sz w:val="24"/>
        </w:rPr>
        <w:t xml:space="preserve">Геометрические </w:t>
      </w:r>
      <w:r>
        <w:rPr>
          <w:rFonts w:ascii="Times New Roman" w:hAnsi="Times New Roman"/>
          <w:sz w:val="24"/>
        </w:rPr>
        <w:t>и к</w:t>
      </w:r>
      <w:r w:rsidRPr="00766834">
        <w:rPr>
          <w:rFonts w:ascii="Times New Roman" w:hAnsi="Times New Roman"/>
          <w:sz w:val="24"/>
        </w:rPr>
        <w:t>онструктивные характеристики внешней формы юбок</w:t>
      </w:r>
      <w:r>
        <w:rPr>
          <w:rFonts w:ascii="Times New Roman" w:hAnsi="Times New Roman"/>
          <w:sz w:val="24"/>
        </w:rPr>
        <w:t xml:space="preserve"> и брюк.</w:t>
      </w:r>
      <w:r w:rsidRPr="00766834">
        <w:rPr>
          <w:rFonts w:ascii="Times New Roman" w:hAnsi="Times New Roman"/>
          <w:sz w:val="24"/>
        </w:rPr>
        <w:t xml:space="preserve"> Разновидности ОСФ юбок</w:t>
      </w:r>
      <w:r>
        <w:rPr>
          <w:rFonts w:ascii="Times New Roman" w:hAnsi="Times New Roman"/>
          <w:sz w:val="24"/>
        </w:rPr>
        <w:t xml:space="preserve"> и брюк.</w:t>
      </w:r>
    </w:p>
    <w:p w:rsidR="00B46726" w:rsidRPr="00D07722" w:rsidRDefault="00B46726" w:rsidP="00D07722">
      <w:pPr>
        <w:tabs>
          <w:tab w:val="left" w:pos="426"/>
        </w:tabs>
        <w:spacing w:before="120"/>
        <w:jc w:val="both"/>
        <w:rPr>
          <w:rFonts w:ascii="Times New Roman" w:hAnsi="Times New Roman"/>
          <w:sz w:val="24"/>
        </w:rPr>
      </w:pPr>
      <w:r w:rsidRPr="00D07722">
        <w:rPr>
          <w:rFonts w:ascii="Times New Roman" w:hAnsi="Times New Roman"/>
          <w:b/>
          <w:i/>
          <w:sz w:val="24"/>
        </w:rPr>
        <w:t xml:space="preserve">Тема </w:t>
      </w:r>
      <w:r w:rsidR="00BE4B49">
        <w:rPr>
          <w:rFonts w:ascii="Times New Roman" w:hAnsi="Times New Roman"/>
          <w:b/>
          <w:i/>
          <w:sz w:val="24"/>
        </w:rPr>
        <w:t>7</w:t>
      </w:r>
      <w:r w:rsidRPr="00D07722">
        <w:rPr>
          <w:rFonts w:ascii="Times New Roman" w:hAnsi="Times New Roman"/>
          <w:i/>
          <w:sz w:val="24"/>
        </w:rPr>
        <w:t xml:space="preserve"> </w:t>
      </w:r>
      <w:r w:rsidR="00766834" w:rsidRPr="00766834">
        <w:rPr>
          <w:rFonts w:ascii="Times New Roman" w:hAnsi="Times New Roman"/>
          <w:i/>
          <w:sz w:val="24"/>
        </w:rPr>
        <w:t>Основные принципы получения ОСФ одежды</w:t>
      </w:r>
      <w:r w:rsidR="00766834" w:rsidRPr="00766834">
        <w:rPr>
          <w:rFonts w:ascii="Times New Roman" w:hAnsi="Times New Roman"/>
          <w:sz w:val="24"/>
        </w:rPr>
        <w:t xml:space="preserve"> </w:t>
      </w:r>
      <w:r w:rsidR="008D0194" w:rsidRPr="00E643AD">
        <w:rPr>
          <w:rFonts w:ascii="Times New Roman" w:hAnsi="Times New Roman"/>
          <w:i/>
          <w:sz w:val="24"/>
        </w:rPr>
        <w:t>(</w:t>
      </w:r>
      <w:r w:rsidR="00BE4B49">
        <w:rPr>
          <w:rFonts w:ascii="Times New Roman" w:hAnsi="Times New Roman"/>
          <w:i/>
          <w:sz w:val="24"/>
        </w:rPr>
        <w:t>2</w:t>
      </w:r>
      <w:r w:rsidR="008D0194" w:rsidRPr="00E643AD">
        <w:rPr>
          <w:rFonts w:ascii="Times New Roman" w:hAnsi="Times New Roman"/>
          <w:i/>
          <w:sz w:val="24"/>
        </w:rPr>
        <w:t xml:space="preserve"> час</w:t>
      </w:r>
      <w:r w:rsidR="00BE4B49">
        <w:rPr>
          <w:rFonts w:ascii="Times New Roman" w:hAnsi="Times New Roman"/>
          <w:i/>
          <w:sz w:val="24"/>
        </w:rPr>
        <w:t>а</w:t>
      </w:r>
      <w:r w:rsidR="00A35AF0">
        <w:rPr>
          <w:rFonts w:ascii="Times New Roman" w:hAnsi="Times New Roman"/>
          <w:i/>
          <w:sz w:val="24"/>
        </w:rPr>
        <w:t>,</w:t>
      </w:r>
      <w:r w:rsidR="00A35AF0" w:rsidRPr="00A35AF0">
        <w:t xml:space="preserve"> </w:t>
      </w:r>
      <w:r w:rsidR="00A35AF0" w:rsidRPr="00A35AF0">
        <w:rPr>
          <w:rFonts w:ascii="Times New Roman" w:hAnsi="Times New Roman"/>
          <w:i/>
          <w:sz w:val="24"/>
        </w:rPr>
        <w:t>лекция-визуализация</w:t>
      </w:r>
      <w:r w:rsidR="008D0194" w:rsidRPr="00E643AD">
        <w:rPr>
          <w:rFonts w:ascii="Times New Roman" w:hAnsi="Times New Roman"/>
          <w:i/>
          <w:sz w:val="24"/>
        </w:rPr>
        <w:t>)</w:t>
      </w:r>
    </w:p>
    <w:p w:rsidR="00B46726" w:rsidRDefault="00766834" w:rsidP="00766834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Влияние параметров л</w:t>
      </w:r>
      <w:r w:rsidRPr="00766834">
        <w:rPr>
          <w:rFonts w:ascii="Times New Roman" w:hAnsi="Times New Roman"/>
          <w:sz w:val="24"/>
        </w:rPr>
        <w:t>ини</w:t>
      </w:r>
      <w:r>
        <w:rPr>
          <w:rFonts w:ascii="Times New Roman" w:hAnsi="Times New Roman"/>
          <w:sz w:val="24"/>
        </w:rPr>
        <w:t>й</w:t>
      </w:r>
      <w:r w:rsidRPr="00766834">
        <w:rPr>
          <w:rFonts w:ascii="Times New Roman" w:hAnsi="Times New Roman"/>
          <w:sz w:val="24"/>
        </w:rPr>
        <w:t xml:space="preserve"> внутреннего </w:t>
      </w:r>
      <w:r>
        <w:rPr>
          <w:rFonts w:ascii="Times New Roman" w:hAnsi="Times New Roman"/>
          <w:sz w:val="24"/>
        </w:rPr>
        <w:t xml:space="preserve">и основного </w:t>
      </w:r>
      <w:r w:rsidRPr="00766834">
        <w:rPr>
          <w:rFonts w:ascii="Times New Roman" w:hAnsi="Times New Roman"/>
          <w:sz w:val="24"/>
        </w:rPr>
        <w:t xml:space="preserve">членения </w:t>
      </w:r>
      <w:r>
        <w:rPr>
          <w:rFonts w:ascii="Times New Roman" w:hAnsi="Times New Roman"/>
          <w:sz w:val="24"/>
        </w:rPr>
        <w:t>на форму одежды</w:t>
      </w:r>
      <w:r w:rsidRPr="00766834">
        <w:rPr>
          <w:rFonts w:ascii="Times New Roman" w:hAnsi="Times New Roman"/>
          <w:sz w:val="24"/>
        </w:rPr>
        <w:t xml:space="preserve">. </w:t>
      </w:r>
      <w:r w:rsidR="00047B94">
        <w:rPr>
          <w:rFonts w:ascii="Times New Roman" w:hAnsi="Times New Roman"/>
          <w:sz w:val="24"/>
        </w:rPr>
        <w:t xml:space="preserve">Понятие о способах получения разверток деталей одежды (способах конструирования). </w:t>
      </w:r>
    </w:p>
    <w:p w:rsidR="00143796" w:rsidRPr="00B46726" w:rsidRDefault="00143796" w:rsidP="00143796">
      <w:pPr>
        <w:spacing w:before="120"/>
        <w:rPr>
          <w:b/>
          <w:sz w:val="24"/>
        </w:rPr>
      </w:pPr>
      <w:r w:rsidRPr="00B46726">
        <w:rPr>
          <w:b/>
          <w:sz w:val="24"/>
        </w:rPr>
        <w:t>2.2 Перечень тем практических/лабораторных занятий</w:t>
      </w:r>
    </w:p>
    <w:p w:rsidR="00143796" w:rsidRPr="00D07722" w:rsidRDefault="00143796" w:rsidP="00D07722">
      <w:pPr>
        <w:ind w:firstLine="426"/>
        <w:jc w:val="both"/>
        <w:rPr>
          <w:rFonts w:ascii="Times New Roman" w:hAnsi="Times New Roman"/>
          <w:i/>
          <w:sz w:val="24"/>
        </w:rPr>
      </w:pPr>
      <w:r w:rsidRPr="00D07722">
        <w:rPr>
          <w:rFonts w:ascii="Times New Roman" w:hAnsi="Times New Roman"/>
          <w:b/>
          <w:i/>
          <w:sz w:val="24"/>
        </w:rPr>
        <w:t>Тема 1</w:t>
      </w:r>
      <w:r w:rsidRPr="00D07722">
        <w:rPr>
          <w:rFonts w:ascii="Times New Roman" w:hAnsi="Times New Roman"/>
          <w:i/>
          <w:sz w:val="24"/>
        </w:rPr>
        <w:t xml:space="preserve"> </w:t>
      </w:r>
      <w:r w:rsidR="004675F2">
        <w:rPr>
          <w:rFonts w:ascii="Times New Roman" w:hAnsi="Times New Roman"/>
          <w:i/>
          <w:sz w:val="24"/>
        </w:rPr>
        <w:t xml:space="preserve">Анализ </w:t>
      </w:r>
      <w:r w:rsidR="00D61630">
        <w:rPr>
          <w:rFonts w:ascii="Times New Roman" w:hAnsi="Times New Roman"/>
          <w:i/>
          <w:sz w:val="24"/>
        </w:rPr>
        <w:t xml:space="preserve">внешней </w:t>
      </w:r>
      <w:r w:rsidR="004675F2">
        <w:rPr>
          <w:rFonts w:ascii="Times New Roman" w:hAnsi="Times New Roman"/>
          <w:i/>
          <w:sz w:val="24"/>
        </w:rPr>
        <w:t>формы и конструкции одежды</w:t>
      </w:r>
      <w:r w:rsidR="00DD6D20" w:rsidRPr="00D07722">
        <w:rPr>
          <w:rFonts w:ascii="Times New Roman" w:hAnsi="Times New Roman"/>
          <w:i/>
          <w:sz w:val="24"/>
        </w:rPr>
        <w:t xml:space="preserve"> (4 часа</w:t>
      </w:r>
      <w:r w:rsidR="00A35AF0">
        <w:rPr>
          <w:rFonts w:ascii="Times New Roman" w:hAnsi="Times New Roman"/>
          <w:i/>
          <w:sz w:val="24"/>
        </w:rPr>
        <w:t>, коллоквиум, кейс-задачи</w:t>
      </w:r>
      <w:r w:rsidR="00DD6D20" w:rsidRPr="00D07722">
        <w:rPr>
          <w:rFonts w:ascii="Times New Roman" w:hAnsi="Times New Roman"/>
          <w:i/>
          <w:sz w:val="24"/>
        </w:rPr>
        <w:t>)</w:t>
      </w:r>
    </w:p>
    <w:p w:rsidR="00143796" w:rsidRPr="00D07722" w:rsidRDefault="00713A17" w:rsidP="00D07722">
      <w:pPr>
        <w:ind w:firstLine="426"/>
        <w:jc w:val="both"/>
        <w:rPr>
          <w:rFonts w:ascii="Times New Roman" w:hAnsi="Times New Roman"/>
          <w:sz w:val="24"/>
        </w:rPr>
      </w:pPr>
      <w:r w:rsidRPr="00713A17">
        <w:rPr>
          <w:rFonts w:ascii="Times New Roman" w:hAnsi="Times New Roman"/>
          <w:sz w:val="24"/>
        </w:rPr>
        <w:t>Изучение и анализ внешней объемно-силуэтной формы изделия. Приобретение навыков анализа композиционного построения формы</w:t>
      </w:r>
      <w:r>
        <w:rPr>
          <w:rFonts w:ascii="Times New Roman" w:hAnsi="Times New Roman"/>
          <w:sz w:val="24"/>
        </w:rPr>
        <w:t xml:space="preserve"> одежды.</w:t>
      </w:r>
    </w:p>
    <w:p w:rsidR="00DD6D20" w:rsidRPr="00D07722" w:rsidRDefault="00DD6D20" w:rsidP="00D07722">
      <w:pPr>
        <w:ind w:firstLine="426"/>
        <w:jc w:val="both"/>
        <w:rPr>
          <w:rFonts w:ascii="Times New Roman" w:hAnsi="Times New Roman"/>
          <w:i/>
          <w:sz w:val="24"/>
        </w:rPr>
      </w:pPr>
      <w:r w:rsidRPr="00D07722">
        <w:rPr>
          <w:rFonts w:ascii="Times New Roman" w:hAnsi="Times New Roman"/>
          <w:b/>
          <w:i/>
          <w:sz w:val="24"/>
        </w:rPr>
        <w:t>Тема 2</w:t>
      </w:r>
      <w:r w:rsidRPr="00D07722">
        <w:rPr>
          <w:rFonts w:ascii="Times New Roman" w:hAnsi="Times New Roman"/>
          <w:i/>
          <w:sz w:val="24"/>
        </w:rPr>
        <w:t xml:space="preserve"> </w:t>
      </w:r>
      <w:r w:rsidR="0079302E">
        <w:rPr>
          <w:rFonts w:ascii="Times New Roman" w:hAnsi="Times New Roman"/>
          <w:i/>
          <w:sz w:val="24"/>
        </w:rPr>
        <w:t>Композиционно-структурное построение одежды</w:t>
      </w:r>
      <w:r w:rsidRPr="00D07722">
        <w:rPr>
          <w:rFonts w:ascii="Times New Roman" w:hAnsi="Times New Roman"/>
          <w:i/>
          <w:sz w:val="24"/>
        </w:rPr>
        <w:t xml:space="preserve"> (</w:t>
      </w:r>
      <w:r w:rsidR="001C071F">
        <w:rPr>
          <w:rFonts w:ascii="Times New Roman" w:hAnsi="Times New Roman"/>
          <w:i/>
          <w:sz w:val="24"/>
        </w:rPr>
        <w:t>6</w:t>
      </w:r>
      <w:r w:rsidRPr="00D07722">
        <w:rPr>
          <w:rFonts w:ascii="Times New Roman" w:hAnsi="Times New Roman"/>
          <w:i/>
          <w:sz w:val="24"/>
        </w:rPr>
        <w:t xml:space="preserve"> час</w:t>
      </w:r>
      <w:r w:rsidR="001C071F">
        <w:rPr>
          <w:rFonts w:ascii="Times New Roman" w:hAnsi="Times New Roman"/>
          <w:i/>
          <w:sz w:val="24"/>
        </w:rPr>
        <w:t>ов</w:t>
      </w:r>
      <w:r w:rsidR="00A35AF0" w:rsidRPr="00A35AF0">
        <w:rPr>
          <w:rFonts w:ascii="Times New Roman" w:hAnsi="Times New Roman"/>
          <w:i/>
          <w:sz w:val="24"/>
        </w:rPr>
        <w:t>, коллоквиум</w:t>
      </w:r>
      <w:r w:rsidR="00A35AF0">
        <w:rPr>
          <w:rFonts w:ascii="Times New Roman" w:hAnsi="Times New Roman"/>
          <w:i/>
          <w:sz w:val="24"/>
        </w:rPr>
        <w:t>, кейс-задачи</w:t>
      </w:r>
      <w:r w:rsidRPr="00D07722">
        <w:rPr>
          <w:rFonts w:ascii="Times New Roman" w:hAnsi="Times New Roman"/>
          <w:i/>
          <w:sz w:val="24"/>
        </w:rPr>
        <w:t>)</w:t>
      </w:r>
    </w:p>
    <w:p w:rsidR="007E22A2" w:rsidRDefault="00170B5B" w:rsidP="00170B5B">
      <w:pPr>
        <w:ind w:firstLine="426"/>
        <w:jc w:val="both"/>
        <w:rPr>
          <w:rFonts w:ascii="Times New Roman" w:hAnsi="Times New Roman"/>
          <w:sz w:val="24"/>
        </w:rPr>
      </w:pPr>
      <w:r w:rsidRPr="00170B5B">
        <w:rPr>
          <w:rFonts w:ascii="Times New Roman" w:hAnsi="Times New Roman"/>
          <w:sz w:val="24"/>
        </w:rPr>
        <w:t>Состав</w:t>
      </w:r>
      <w:r w:rsidR="007E22A2">
        <w:rPr>
          <w:rFonts w:ascii="Times New Roman" w:hAnsi="Times New Roman"/>
          <w:sz w:val="24"/>
        </w:rPr>
        <w:t>ление</w:t>
      </w:r>
      <w:r w:rsidRPr="00170B5B">
        <w:rPr>
          <w:rFonts w:ascii="Times New Roman" w:hAnsi="Times New Roman"/>
          <w:sz w:val="24"/>
        </w:rPr>
        <w:t xml:space="preserve"> описани</w:t>
      </w:r>
      <w:r w:rsidR="007E22A2">
        <w:rPr>
          <w:rFonts w:ascii="Times New Roman" w:hAnsi="Times New Roman"/>
          <w:sz w:val="24"/>
        </w:rPr>
        <w:t>я</w:t>
      </w:r>
      <w:r w:rsidRPr="00170B5B">
        <w:rPr>
          <w:rFonts w:ascii="Times New Roman" w:hAnsi="Times New Roman"/>
          <w:sz w:val="24"/>
        </w:rPr>
        <w:t xml:space="preserve"> композиционно-структурного построения одежды.</w:t>
      </w:r>
      <w:r>
        <w:rPr>
          <w:rFonts w:ascii="Times New Roman" w:hAnsi="Times New Roman"/>
          <w:sz w:val="24"/>
        </w:rPr>
        <w:t xml:space="preserve"> </w:t>
      </w:r>
      <w:r w:rsidRPr="00170B5B">
        <w:rPr>
          <w:rFonts w:ascii="Times New Roman" w:hAnsi="Times New Roman"/>
          <w:sz w:val="24"/>
        </w:rPr>
        <w:t>Изуч</w:t>
      </w:r>
      <w:r w:rsidR="007E22A2">
        <w:rPr>
          <w:rFonts w:ascii="Times New Roman" w:hAnsi="Times New Roman"/>
          <w:sz w:val="24"/>
        </w:rPr>
        <w:t>ение</w:t>
      </w:r>
      <w:r w:rsidRPr="00170B5B">
        <w:rPr>
          <w:rFonts w:ascii="Times New Roman" w:hAnsi="Times New Roman"/>
          <w:sz w:val="24"/>
        </w:rPr>
        <w:t xml:space="preserve"> конструктивно</w:t>
      </w:r>
      <w:r w:rsidR="007E22A2">
        <w:rPr>
          <w:rFonts w:ascii="Times New Roman" w:hAnsi="Times New Roman"/>
          <w:sz w:val="24"/>
        </w:rPr>
        <w:t>го</w:t>
      </w:r>
      <w:r w:rsidRPr="00170B5B">
        <w:rPr>
          <w:rFonts w:ascii="Times New Roman" w:hAnsi="Times New Roman"/>
          <w:sz w:val="24"/>
        </w:rPr>
        <w:t xml:space="preserve"> устройств</w:t>
      </w:r>
      <w:r w:rsidR="007E22A2">
        <w:rPr>
          <w:rFonts w:ascii="Times New Roman" w:hAnsi="Times New Roman"/>
          <w:sz w:val="24"/>
        </w:rPr>
        <w:t>а</w:t>
      </w:r>
      <w:r w:rsidRPr="00170B5B">
        <w:rPr>
          <w:rFonts w:ascii="Times New Roman" w:hAnsi="Times New Roman"/>
          <w:sz w:val="24"/>
        </w:rPr>
        <w:t xml:space="preserve"> </w:t>
      </w:r>
      <w:r w:rsidR="007E22A2">
        <w:rPr>
          <w:rFonts w:ascii="Times New Roman" w:hAnsi="Times New Roman"/>
          <w:sz w:val="24"/>
        </w:rPr>
        <w:t>различных</w:t>
      </w:r>
      <w:r w:rsidRPr="00170B5B">
        <w:rPr>
          <w:rFonts w:ascii="Times New Roman" w:hAnsi="Times New Roman"/>
          <w:sz w:val="24"/>
        </w:rPr>
        <w:t xml:space="preserve"> видов одежды.</w:t>
      </w:r>
      <w:r>
        <w:rPr>
          <w:rFonts w:ascii="Times New Roman" w:hAnsi="Times New Roman"/>
          <w:sz w:val="24"/>
        </w:rPr>
        <w:t xml:space="preserve"> </w:t>
      </w:r>
      <w:r w:rsidR="00D61630">
        <w:rPr>
          <w:rFonts w:ascii="Times New Roman" w:hAnsi="Times New Roman"/>
          <w:sz w:val="24"/>
        </w:rPr>
        <w:t>Изучение конструктивных и технологических средств формообразования.</w:t>
      </w:r>
    </w:p>
    <w:p w:rsidR="007E22A2" w:rsidRPr="00D07722" w:rsidRDefault="007E22A2" w:rsidP="007E22A2">
      <w:pPr>
        <w:ind w:firstLine="426"/>
        <w:jc w:val="both"/>
        <w:rPr>
          <w:rFonts w:ascii="Times New Roman" w:hAnsi="Times New Roman"/>
          <w:i/>
          <w:sz w:val="24"/>
        </w:rPr>
      </w:pPr>
      <w:r w:rsidRPr="00D07722">
        <w:rPr>
          <w:rFonts w:ascii="Times New Roman" w:hAnsi="Times New Roman"/>
          <w:b/>
          <w:i/>
          <w:sz w:val="24"/>
        </w:rPr>
        <w:t>Тема 3</w:t>
      </w:r>
      <w:r w:rsidRPr="00D07722">
        <w:rPr>
          <w:rFonts w:ascii="Times New Roman" w:hAnsi="Times New Roman"/>
          <w:i/>
          <w:sz w:val="24"/>
        </w:rPr>
        <w:t xml:space="preserve"> </w:t>
      </w:r>
      <w:r w:rsidR="00D61630">
        <w:rPr>
          <w:rFonts w:ascii="Times New Roman" w:hAnsi="Times New Roman"/>
          <w:i/>
          <w:sz w:val="24"/>
        </w:rPr>
        <w:t xml:space="preserve">Изучение </w:t>
      </w:r>
      <w:r>
        <w:rPr>
          <w:rFonts w:ascii="Times New Roman" w:hAnsi="Times New Roman"/>
          <w:i/>
          <w:sz w:val="24"/>
        </w:rPr>
        <w:t xml:space="preserve">влияния конструктивно-декоративных прибавок на форму плечевой одежды </w:t>
      </w:r>
      <w:r w:rsidRPr="00D07722">
        <w:rPr>
          <w:rFonts w:ascii="Times New Roman" w:hAnsi="Times New Roman"/>
          <w:i/>
          <w:sz w:val="24"/>
        </w:rPr>
        <w:t>(</w:t>
      </w:r>
      <w:r w:rsidR="001C071F">
        <w:rPr>
          <w:rFonts w:ascii="Times New Roman" w:hAnsi="Times New Roman"/>
          <w:i/>
          <w:sz w:val="24"/>
        </w:rPr>
        <w:t>10</w:t>
      </w:r>
      <w:r w:rsidRPr="00D07722">
        <w:rPr>
          <w:rFonts w:ascii="Times New Roman" w:hAnsi="Times New Roman"/>
          <w:i/>
          <w:sz w:val="24"/>
        </w:rPr>
        <w:t xml:space="preserve"> час</w:t>
      </w:r>
      <w:r>
        <w:rPr>
          <w:rFonts w:ascii="Times New Roman" w:hAnsi="Times New Roman"/>
          <w:i/>
          <w:sz w:val="24"/>
        </w:rPr>
        <w:t>ов</w:t>
      </w:r>
      <w:r w:rsidR="00A35AF0" w:rsidRPr="00A35AF0">
        <w:rPr>
          <w:rFonts w:ascii="Times New Roman" w:hAnsi="Times New Roman"/>
          <w:i/>
          <w:sz w:val="24"/>
        </w:rPr>
        <w:t xml:space="preserve">, </w:t>
      </w:r>
      <w:r w:rsidR="00A35AF0">
        <w:rPr>
          <w:rFonts w:ascii="Times New Roman" w:hAnsi="Times New Roman"/>
          <w:i/>
          <w:sz w:val="24"/>
        </w:rPr>
        <w:t>кейс-задачи</w:t>
      </w:r>
      <w:r w:rsidRPr="00D07722">
        <w:rPr>
          <w:rFonts w:ascii="Times New Roman" w:hAnsi="Times New Roman"/>
          <w:i/>
          <w:sz w:val="24"/>
        </w:rPr>
        <w:t>)</w:t>
      </w:r>
    </w:p>
    <w:p w:rsidR="00DD6D20" w:rsidRPr="00D07722" w:rsidRDefault="007E22A2" w:rsidP="00170B5B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Определение </w:t>
      </w:r>
      <w:r w:rsidR="00170B5B" w:rsidRPr="00170B5B">
        <w:rPr>
          <w:rFonts w:ascii="Times New Roman" w:hAnsi="Times New Roman"/>
          <w:sz w:val="24"/>
        </w:rPr>
        <w:t>величин конструктивн</w:t>
      </w:r>
      <w:r w:rsidR="00D61630">
        <w:rPr>
          <w:rFonts w:ascii="Times New Roman" w:hAnsi="Times New Roman"/>
          <w:sz w:val="24"/>
        </w:rPr>
        <w:t xml:space="preserve">о-декоративных </w:t>
      </w:r>
      <w:r w:rsidR="00170B5B" w:rsidRPr="00170B5B">
        <w:rPr>
          <w:rFonts w:ascii="Times New Roman" w:hAnsi="Times New Roman"/>
          <w:sz w:val="24"/>
        </w:rPr>
        <w:t>прибавок</w:t>
      </w:r>
      <w:r>
        <w:rPr>
          <w:rFonts w:ascii="Times New Roman" w:hAnsi="Times New Roman"/>
          <w:sz w:val="24"/>
        </w:rPr>
        <w:t xml:space="preserve"> в </w:t>
      </w:r>
      <w:r w:rsidR="00D61630">
        <w:rPr>
          <w:rFonts w:ascii="Times New Roman" w:hAnsi="Times New Roman"/>
          <w:sz w:val="24"/>
        </w:rPr>
        <w:t xml:space="preserve">плечевой одежде </w:t>
      </w:r>
      <w:r>
        <w:rPr>
          <w:rFonts w:ascii="Times New Roman" w:hAnsi="Times New Roman"/>
          <w:sz w:val="24"/>
        </w:rPr>
        <w:t xml:space="preserve">различных </w:t>
      </w:r>
      <w:r w:rsidR="00D61630">
        <w:rPr>
          <w:rFonts w:ascii="Times New Roman" w:hAnsi="Times New Roman"/>
          <w:sz w:val="24"/>
        </w:rPr>
        <w:t>силуэтных форм</w:t>
      </w:r>
      <w:r w:rsidR="00170B5B" w:rsidRPr="00170B5B">
        <w:rPr>
          <w:rFonts w:ascii="Times New Roman" w:hAnsi="Times New Roman"/>
          <w:sz w:val="24"/>
        </w:rPr>
        <w:t>.</w:t>
      </w:r>
      <w:r w:rsidR="00D61630">
        <w:rPr>
          <w:rFonts w:ascii="Times New Roman" w:hAnsi="Times New Roman"/>
          <w:sz w:val="24"/>
        </w:rPr>
        <w:t xml:space="preserve"> Анализ влияния </w:t>
      </w:r>
      <w:r w:rsidR="00D61630" w:rsidRPr="00D61630">
        <w:rPr>
          <w:rFonts w:ascii="Times New Roman" w:hAnsi="Times New Roman"/>
          <w:sz w:val="24"/>
        </w:rPr>
        <w:t>конструктивно-декоративных прибавок на форму плечевой одежды</w:t>
      </w:r>
      <w:r w:rsidR="00D61630">
        <w:rPr>
          <w:rFonts w:ascii="Times New Roman" w:hAnsi="Times New Roman"/>
          <w:sz w:val="24"/>
        </w:rPr>
        <w:t>.</w:t>
      </w:r>
    </w:p>
    <w:p w:rsidR="0048185B" w:rsidRPr="00D07722" w:rsidRDefault="0048185B" w:rsidP="0048185B">
      <w:pPr>
        <w:ind w:firstLine="426"/>
        <w:jc w:val="both"/>
        <w:rPr>
          <w:rFonts w:ascii="Times New Roman" w:hAnsi="Times New Roman"/>
          <w:i/>
          <w:sz w:val="24"/>
        </w:rPr>
      </w:pPr>
      <w:r w:rsidRPr="00D07722">
        <w:rPr>
          <w:rFonts w:ascii="Times New Roman" w:hAnsi="Times New Roman"/>
          <w:b/>
          <w:i/>
          <w:sz w:val="24"/>
        </w:rPr>
        <w:t xml:space="preserve">Тема </w:t>
      </w:r>
      <w:r>
        <w:rPr>
          <w:rFonts w:ascii="Times New Roman" w:hAnsi="Times New Roman"/>
          <w:b/>
          <w:i/>
          <w:sz w:val="24"/>
        </w:rPr>
        <w:t>4</w:t>
      </w:r>
      <w:r w:rsidRPr="00D07722">
        <w:rPr>
          <w:rFonts w:ascii="Times New Roman" w:hAnsi="Times New Roman"/>
          <w:i/>
          <w:sz w:val="24"/>
        </w:rPr>
        <w:t xml:space="preserve"> </w:t>
      </w:r>
      <w:r w:rsidR="00D61630" w:rsidRPr="00D61630">
        <w:rPr>
          <w:rFonts w:ascii="Times New Roman" w:hAnsi="Times New Roman"/>
          <w:i/>
          <w:sz w:val="24"/>
        </w:rPr>
        <w:t xml:space="preserve">Изучение влияния конструктивно-декоративных прибавок на форму </w:t>
      </w:r>
      <w:r w:rsidR="00D61630">
        <w:rPr>
          <w:rFonts w:ascii="Times New Roman" w:hAnsi="Times New Roman"/>
          <w:i/>
          <w:sz w:val="24"/>
        </w:rPr>
        <w:t xml:space="preserve">поясной </w:t>
      </w:r>
      <w:r w:rsidR="00D61630" w:rsidRPr="00D61630">
        <w:rPr>
          <w:rFonts w:ascii="Times New Roman" w:hAnsi="Times New Roman"/>
          <w:i/>
          <w:sz w:val="24"/>
        </w:rPr>
        <w:t>одежды (6 часов</w:t>
      </w:r>
      <w:r w:rsidR="00A35AF0">
        <w:rPr>
          <w:rFonts w:ascii="Times New Roman" w:hAnsi="Times New Roman"/>
          <w:i/>
          <w:sz w:val="24"/>
        </w:rPr>
        <w:t>, кейс-задачи</w:t>
      </w:r>
      <w:r w:rsidR="00D61630" w:rsidRPr="00D61630">
        <w:rPr>
          <w:rFonts w:ascii="Times New Roman" w:hAnsi="Times New Roman"/>
          <w:i/>
          <w:sz w:val="24"/>
        </w:rPr>
        <w:t>)</w:t>
      </w:r>
    </w:p>
    <w:p w:rsidR="0048185B" w:rsidRDefault="00D61630" w:rsidP="0048185B">
      <w:pPr>
        <w:ind w:firstLine="426"/>
        <w:jc w:val="both"/>
        <w:rPr>
          <w:rFonts w:ascii="Times New Roman" w:hAnsi="Times New Roman"/>
          <w:sz w:val="24"/>
        </w:rPr>
      </w:pPr>
      <w:r w:rsidRPr="00D61630">
        <w:rPr>
          <w:rFonts w:ascii="Times New Roman" w:hAnsi="Times New Roman"/>
          <w:sz w:val="24"/>
        </w:rPr>
        <w:t xml:space="preserve">Определение величин конструктивно-декоративных прибавок в </w:t>
      </w:r>
      <w:r>
        <w:rPr>
          <w:rFonts w:ascii="Times New Roman" w:hAnsi="Times New Roman"/>
          <w:sz w:val="24"/>
        </w:rPr>
        <w:t>поясной</w:t>
      </w:r>
      <w:r w:rsidRPr="00D61630">
        <w:rPr>
          <w:rFonts w:ascii="Times New Roman" w:hAnsi="Times New Roman"/>
          <w:sz w:val="24"/>
        </w:rPr>
        <w:t xml:space="preserve"> одежде различных силуэтных форм. Анализ влияния конструктивно-декоративных прибавок на форму </w:t>
      </w:r>
      <w:r>
        <w:rPr>
          <w:rFonts w:ascii="Times New Roman" w:hAnsi="Times New Roman"/>
          <w:sz w:val="24"/>
        </w:rPr>
        <w:t>поясной</w:t>
      </w:r>
      <w:r w:rsidRPr="00D61630">
        <w:rPr>
          <w:rFonts w:ascii="Times New Roman" w:hAnsi="Times New Roman"/>
          <w:sz w:val="24"/>
        </w:rPr>
        <w:t xml:space="preserve"> одежды.</w:t>
      </w:r>
    </w:p>
    <w:p w:rsidR="0048185B" w:rsidRPr="00D07722" w:rsidRDefault="0048185B" w:rsidP="0048185B">
      <w:pPr>
        <w:ind w:firstLine="426"/>
        <w:jc w:val="both"/>
        <w:rPr>
          <w:rFonts w:ascii="Times New Roman" w:hAnsi="Times New Roman"/>
          <w:i/>
          <w:sz w:val="24"/>
        </w:rPr>
      </w:pPr>
      <w:r w:rsidRPr="00D07722">
        <w:rPr>
          <w:rFonts w:ascii="Times New Roman" w:hAnsi="Times New Roman"/>
          <w:b/>
          <w:i/>
          <w:sz w:val="24"/>
        </w:rPr>
        <w:t xml:space="preserve">Тема </w:t>
      </w:r>
      <w:r>
        <w:rPr>
          <w:rFonts w:ascii="Times New Roman" w:hAnsi="Times New Roman"/>
          <w:b/>
          <w:i/>
          <w:sz w:val="24"/>
        </w:rPr>
        <w:t>5</w:t>
      </w:r>
      <w:r w:rsidRPr="00D07722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Изучение </w:t>
      </w:r>
      <w:r w:rsidR="001C071F">
        <w:rPr>
          <w:rFonts w:ascii="Times New Roman" w:hAnsi="Times New Roman"/>
          <w:i/>
          <w:sz w:val="24"/>
        </w:rPr>
        <w:t>влияния конфигурации конструктивных линий на форму одежды</w:t>
      </w:r>
      <w:r>
        <w:rPr>
          <w:rFonts w:ascii="Times New Roman" w:hAnsi="Times New Roman"/>
          <w:i/>
          <w:sz w:val="24"/>
        </w:rPr>
        <w:t xml:space="preserve"> </w:t>
      </w:r>
      <w:r w:rsidRPr="00D07722">
        <w:rPr>
          <w:rFonts w:ascii="Times New Roman" w:hAnsi="Times New Roman"/>
          <w:i/>
          <w:sz w:val="24"/>
        </w:rPr>
        <w:t>(</w:t>
      </w:r>
      <w:r w:rsidR="001C071F">
        <w:rPr>
          <w:rFonts w:ascii="Times New Roman" w:hAnsi="Times New Roman"/>
          <w:i/>
          <w:sz w:val="24"/>
        </w:rPr>
        <w:t>8</w:t>
      </w:r>
      <w:r w:rsidRPr="00D07722">
        <w:rPr>
          <w:rFonts w:ascii="Times New Roman" w:hAnsi="Times New Roman"/>
          <w:i/>
          <w:sz w:val="24"/>
        </w:rPr>
        <w:t xml:space="preserve"> час</w:t>
      </w:r>
      <w:r>
        <w:rPr>
          <w:rFonts w:ascii="Times New Roman" w:hAnsi="Times New Roman"/>
          <w:i/>
          <w:sz w:val="24"/>
        </w:rPr>
        <w:t>ов</w:t>
      </w:r>
      <w:r w:rsidR="00A35AF0">
        <w:rPr>
          <w:rFonts w:ascii="Times New Roman" w:hAnsi="Times New Roman"/>
          <w:i/>
          <w:sz w:val="24"/>
        </w:rPr>
        <w:t>, кейс-задачи</w:t>
      </w:r>
      <w:r w:rsidRPr="00D07722">
        <w:rPr>
          <w:rFonts w:ascii="Times New Roman" w:hAnsi="Times New Roman"/>
          <w:i/>
          <w:sz w:val="24"/>
        </w:rPr>
        <w:t>)</w:t>
      </w:r>
    </w:p>
    <w:p w:rsidR="0048185B" w:rsidRPr="00D07722" w:rsidRDefault="00170B5B" w:rsidP="0048185B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Получение </w:t>
      </w:r>
      <w:r w:rsidR="001C071F">
        <w:rPr>
          <w:rFonts w:ascii="Times New Roman" w:hAnsi="Times New Roman"/>
          <w:sz w:val="24"/>
        </w:rPr>
        <w:t xml:space="preserve">различных вариантов </w:t>
      </w:r>
      <w:r>
        <w:rPr>
          <w:rFonts w:ascii="Times New Roman" w:hAnsi="Times New Roman"/>
          <w:sz w:val="24"/>
        </w:rPr>
        <w:t xml:space="preserve">формы </w:t>
      </w:r>
      <w:r w:rsidR="001C071F">
        <w:rPr>
          <w:rFonts w:ascii="Times New Roman" w:hAnsi="Times New Roman"/>
          <w:sz w:val="24"/>
        </w:rPr>
        <w:t xml:space="preserve">одежды за счет изменения конфигурации конструктивных линий членения. Сравнительный анализ форм одежды с конструктивными членениями  различной конфигурации. </w:t>
      </w:r>
    </w:p>
    <w:p w:rsidR="00713A17" w:rsidRDefault="00713A17" w:rsidP="00600F55">
      <w:pPr>
        <w:jc w:val="both"/>
        <w:rPr>
          <w:b/>
          <w:sz w:val="24"/>
        </w:rPr>
      </w:pPr>
    </w:p>
    <w:p w:rsidR="00600F55" w:rsidRDefault="00143796" w:rsidP="00600F55">
      <w:pPr>
        <w:jc w:val="both"/>
        <w:rPr>
          <w:b/>
          <w:sz w:val="24"/>
        </w:rPr>
      </w:pPr>
      <w:r w:rsidRPr="00B46726">
        <w:rPr>
          <w:b/>
          <w:sz w:val="24"/>
        </w:rPr>
        <w:t>2.3 Самостоятельная работа студентов</w:t>
      </w:r>
      <w:r w:rsidR="00600F55" w:rsidRPr="002B718F">
        <w:rPr>
          <w:rFonts w:ascii="Times New Roman" w:hAnsi="Times New Roman"/>
          <w:sz w:val="24"/>
        </w:rPr>
        <w:t>.</w:t>
      </w:r>
      <w:r w:rsidR="001B5AAB" w:rsidRPr="002B718F">
        <w:rPr>
          <w:rFonts w:ascii="Times New Roman" w:hAnsi="Times New Roman"/>
          <w:sz w:val="24"/>
        </w:rPr>
        <w:t xml:space="preserve"> </w:t>
      </w:r>
    </w:p>
    <w:p w:rsidR="00600F55" w:rsidRPr="002B718F" w:rsidRDefault="00600F55" w:rsidP="00D07722">
      <w:pPr>
        <w:numPr>
          <w:ilvl w:val="0"/>
          <w:numId w:val="8"/>
        </w:numPr>
        <w:tabs>
          <w:tab w:val="left" w:pos="284"/>
          <w:tab w:val="left" w:pos="709"/>
        </w:tabs>
        <w:ind w:left="0" w:firstLine="426"/>
        <w:jc w:val="both"/>
        <w:rPr>
          <w:rFonts w:ascii="Times New Roman" w:hAnsi="Times New Roman"/>
          <w:sz w:val="24"/>
        </w:rPr>
      </w:pPr>
      <w:r w:rsidRPr="00D07722">
        <w:rPr>
          <w:rFonts w:ascii="Times New Roman" w:hAnsi="Times New Roman"/>
          <w:sz w:val="24"/>
        </w:rPr>
        <w:t>Самостоятельное изучение теоретических вопросов курса (</w:t>
      </w:r>
      <w:r w:rsidR="004A2AC7">
        <w:rPr>
          <w:rFonts w:ascii="Times New Roman" w:hAnsi="Times New Roman"/>
          <w:sz w:val="24"/>
        </w:rPr>
        <w:t>14</w:t>
      </w:r>
      <w:r w:rsidRPr="00D07722">
        <w:rPr>
          <w:rFonts w:ascii="Times New Roman" w:hAnsi="Times New Roman"/>
          <w:sz w:val="24"/>
        </w:rPr>
        <w:t xml:space="preserve"> час</w:t>
      </w:r>
      <w:r w:rsidR="005A0F70" w:rsidRPr="00D07722">
        <w:rPr>
          <w:rFonts w:ascii="Times New Roman" w:hAnsi="Times New Roman"/>
          <w:sz w:val="24"/>
        </w:rPr>
        <w:t>а</w:t>
      </w:r>
      <w:r w:rsidRPr="00D07722">
        <w:rPr>
          <w:rFonts w:ascii="Times New Roman" w:hAnsi="Times New Roman"/>
          <w:sz w:val="24"/>
        </w:rPr>
        <w:t xml:space="preserve">) в соответствии с учебной программой. Форма работы – </w:t>
      </w:r>
      <w:r w:rsidR="004B560F" w:rsidRPr="00D07722">
        <w:rPr>
          <w:rFonts w:ascii="Times New Roman" w:hAnsi="Times New Roman"/>
          <w:sz w:val="24"/>
        </w:rPr>
        <w:t xml:space="preserve">проработка лекционного материала и </w:t>
      </w:r>
      <w:r w:rsidRPr="00D07722">
        <w:rPr>
          <w:rFonts w:ascii="Times New Roman" w:hAnsi="Times New Roman"/>
          <w:sz w:val="24"/>
        </w:rPr>
        <w:t>поиск необходимой информации с использованием учебной и специальной литературы, электронных библиотечных систем и интернет-ресурсов, подготовка конспекта.</w:t>
      </w:r>
      <w:r w:rsidR="004B560F" w:rsidRPr="00D077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718F" w:rsidRPr="00D07722" w:rsidRDefault="002B718F" w:rsidP="002B718F">
      <w:pPr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2B718F">
        <w:rPr>
          <w:rFonts w:ascii="Times New Roman" w:hAnsi="Times New Roman"/>
          <w:sz w:val="24"/>
        </w:rPr>
        <w:t>одготовка материала для выполнения практических заданий</w:t>
      </w:r>
      <w:r w:rsidR="0007250B">
        <w:rPr>
          <w:rFonts w:ascii="Times New Roman" w:hAnsi="Times New Roman"/>
          <w:sz w:val="24"/>
        </w:rPr>
        <w:t xml:space="preserve"> (</w:t>
      </w:r>
      <w:r w:rsidR="004A2AC7">
        <w:rPr>
          <w:rFonts w:ascii="Times New Roman" w:hAnsi="Times New Roman"/>
          <w:sz w:val="24"/>
        </w:rPr>
        <w:t>26</w:t>
      </w:r>
      <w:r w:rsidR="0007250B">
        <w:rPr>
          <w:rFonts w:ascii="Times New Roman" w:hAnsi="Times New Roman"/>
          <w:sz w:val="24"/>
        </w:rPr>
        <w:t xml:space="preserve"> часа).</w:t>
      </w:r>
    </w:p>
    <w:p w:rsidR="00143796" w:rsidRPr="00D07722" w:rsidRDefault="00600F55" w:rsidP="00D07722">
      <w:pPr>
        <w:numPr>
          <w:ilvl w:val="0"/>
          <w:numId w:val="8"/>
        </w:numPr>
        <w:tabs>
          <w:tab w:val="left" w:pos="284"/>
          <w:tab w:val="left" w:pos="709"/>
        </w:tabs>
        <w:ind w:left="0" w:firstLine="426"/>
        <w:jc w:val="both"/>
        <w:rPr>
          <w:rFonts w:ascii="Times New Roman" w:hAnsi="Times New Roman"/>
          <w:b/>
          <w:sz w:val="24"/>
        </w:rPr>
      </w:pPr>
      <w:r w:rsidRPr="00D07722">
        <w:rPr>
          <w:rFonts w:ascii="Times New Roman" w:hAnsi="Times New Roman"/>
          <w:sz w:val="24"/>
        </w:rPr>
        <w:t>Оформление отчетов по результатам выполнения практических заданий (</w:t>
      </w:r>
      <w:r w:rsidR="004A2AC7">
        <w:rPr>
          <w:rFonts w:ascii="Times New Roman" w:hAnsi="Times New Roman"/>
          <w:sz w:val="24"/>
        </w:rPr>
        <w:t>1</w:t>
      </w:r>
      <w:r w:rsidR="00BA22E9" w:rsidRPr="00D07722">
        <w:rPr>
          <w:rFonts w:ascii="Times New Roman" w:hAnsi="Times New Roman"/>
          <w:sz w:val="24"/>
        </w:rPr>
        <w:t>0</w:t>
      </w:r>
      <w:r w:rsidRPr="00D07722">
        <w:rPr>
          <w:rFonts w:ascii="Times New Roman" w:hAnsi="Times New Roman"/>
          <w:sz w:val="24"/>
        </w:rPr>
        <w:t xml:space="preserve"> часов). Форма работы – письменный отчет </w:t>
      </w:r>
    </w:p>
    <w:p w:rsidR="005A0F70" w:rsidRPr="00D07722" w:rsidRDefault="00BA22E9" w:rsidP="00D07722">
      <w:pPr>
        <w:numPr>
          <w:ilvl w:val="0"/>
          <w:numId w:val="8"/>
        </w:numPr>
        <w:tabs>
          <w:tab w:val="left" w:pos="284"/>
          <w:tab w:val="left" w:pos="709"/>
        </w:tabs>
        <w:ind w:left="0" w:firstLine="426"/>
        <w:jc w:val="both"/>
        <w:rPr>
          <w:rFonts w:ascii="Times New Roman" w:hAnsi="Times New Roman"/>
          <w:sz w:val="24"/>
        </w:rPr>
      </w:pPr>
      <w:r w:rsidRPr="00D07722">
        <w:rPr>
          <w:rFonts w:ascii="Times New Roman" w:hAnsi="Times New Roman"/>
          <w:sz w:val="24"/>
        </w:rPr>
        <w:t>Подготовка к зачету (</w:t>
      </w:r>
      <w:r w:rsidR="004A2AC7">
        <w:rPr>
          <w:rFonts w:ascii="Times New Roman" w:hAnsi="Times New Roman"/>
          <w:sz w:val="24"/>
        </w:rPr>
        <w:t>7</w:t>
      </w:r>
      <w:r w:rsidRPr="00D07722">
        <w:rPr>
          <w:rFonts w:ascii="Times New Roman" w:hAnsi="Times New Roman"/>
          <w:sz w:val="24"/>
        </w:rPr>
        <w:t xml:space="preserve"> часов)</w:t>
      </w:r>
    </w:p>
    <w:p w:rsidR="00143796" w:rsidRPr="00143796" w:rsidRDefault="00143796" w:rsidP="00C502F1">
      <w:pPr>
        <w:keepNext/>
        <w:widowControl w:val="0"/>
        <w:numPr>
          <w:ilvl w:val="0"/>
          <w:numId w:val="17"/>
        </w:numPr>
        <w:spacing w:before="240" w:after="60"/>
        <w:jc w:val="both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143796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 xml:space="preserve">ОБРАЗОВАТЕЛЬНЫЕ ТЕХНОЛОГИИ </w:t>
      </w:r>
    </w:p>
    <w:p w:rsidR="00143796" w:rsidRDefault="00D07722" w:rsidP="00CE43EA">
      <w:pPr>
        <w:ind w:firstLine="426"/>
        <w:jc w:val="both"/>
        <w:rPr>
          <w:rFonts w:ascii="Times New Roman" w:hAnsi="Times New Roman"/>
          <w:sz w:val="24"/>
        </w:rPr>
      </w:pPr>
      <w:r w:rsidRPr="00D07722">
        <w:rPr>
          <w:rFonts w:ascii="Times New Roman" w:hAnsi="Times New Roman"/>
          <w:sz w:val="24"/>
        </w:rPr>
        <w:t xml:space="preserve">Реализация компетентностного подхода  при изучении дисциплины предусматривает </w:t>
      </w:r>
      <w:r w:rsidR="00DF2A1E" w:rsidRPr="00DF2A1E">
        <w:rPr>
          <w:rFonts w:ascii="Times New Roman" w:hAnsi="Times New Roman"/>
          <w:sz w:val="24"/>
        </w:rPr>
        <w:t xml:space="preserve">проведение лекций в форме презентаций, позволяющих активизировать процесс изучения </w:t>
      </w:r>
      <w:r w:rsidR="00DF2A1E" w:rsidRPr="00DF2A1E">
        <w:rPr>
          <w:rFonts w:ascii="Times New Roman" w:hAnsi="Times New Roman"/>
          <w:sz w:val="24"/>
        </w:rPr>
        <w:lastRenderedPageBreak/>
        <w:t>теоретического материала за счет работы с аудиторией в диалоговом режиме.</w:t>
      </w:r>
      <w:r w:rsidR="00DF2A1E">
        <w:rPr>
          <w:rFonts w:ascii="Times New Roman" w:hAnsi="Times New Roman"/>
          <w:sz w:val="24"/>
        </w:rPr>
        <w:t xml:space="preserve"> </w:t>
      </w:r>
      <w:r w:rsidR="00DF2A1E" w:rsidRPr="00D07722">
        <w:rPr>
          <w:rFonts w:ascii="Times New Roman" w:hAnsi="Times New Roman"/>
          <w:sz w:val="24"/>
        </w:rPr>
        <w:t>Презентационн</w:t>
      </w:r>
      <w:r w:rsidR="00DF2A1E">
        <w:rPr>
          <w:rFonts w:ascii="Times New Roman" w:hAnsi="Times New Roman"/>
          <w:sz w:val="24"/>
        </w:rPr>
        <w:t>ый</w:t>
      </w:r>
      <w:r w:rsidR="00DF2A1E" w:rsidRPr="00D07722">
        <w:rPr>
          <w:rFonts w:ascii="Times New Roman" w:hAnsi="Times New Roman"/>
          <w:sz w:val="24"/>
        </w:rPr>
        <w:t xml:space="preserve"> материал </w:t>
      </w:r>
      <w:r w:rsidRPr="00D07722">
        <w:rPr>
          <w:rFonts w:ascii="Times New Roman" w:hAnsi="Times New Roman"/>
          <w:sz w:val="24"/>
        </w:rPr>
        <w:t>содерж</w:t>
      </w:r>
      <w:r w:rsidR="00DF2A1E">
        <w:rPr>
          <w:rFonts w:ascii="Times New Roman" w:hAnsi="Times New Roman"/>
          <w:sz w:val="24"/>
        </w:rPr>
        <w:t>ит</w:t>
      </w:r>
      <w:r w:rsidRPr="00D07722">
        <w:rPr>
          <w:rFonts w:ascii="Times New Roman" w:hAnsi="Times New Roman"/>
          <w:sz w:val="24"/>
        </w:rPr>
        <w:t xml:space="preserve"> основные задачи, стоящие перед обучаемым при изучении каждой темы, ключевые понятия, необходимые для освоения материала, краткое содержание теоретического материала, контрольные вопросы для самостоятельного изучения материала и рекомендуемую литературу.</w:t>
      </w:r>
    </w:p>
    <w:p w:rsidR="00DF2A1E" w:rsidRPr="00DF2A1E" w:rsidRDefault="00DF2A1E" w:rsidP="00DF2A1E">
      <w:pPr>
        <w:ind w:firstLine="426"/>
        <w:jc w:val="both"/>
        <w:rPr>
          <w:rFonts w:ascii="Times New Roman" w:hAnsi="Times New Roman"/>
          <w:sz w:val="24"/>
        </w:rPr>
      </w:pPr>
      <w:r w:rsidRPr="00DF2A1E">
        <w:rPr>
          <w:rFonts w:ascii="Times New Roman" w:hAnsi="Times New Roman"/>
          <w:sz w:val="24"/>
        </w:rPr>
        <w:t xml:space="preserve">Проведение практических занятий предполагает конкретизацию и углубленную проработку лекционного материала, закрепление изучаемых вопросов путем соединения полученных теоретических знаний с решением конкретных практических задач в области </w:t>
      </w:r>
      <w:r w:rsidR="00FF7A7C">
        <w:rPr>
          <w:rFonts w:ascii="Times New Roman" w:hAnsi="Times New Roman"/>
          <w:sz w:val="24"/>
        </w:rPr>
        <w:t>проектирования одежды инженерными методами</w:t>
      </w:r>
      <w:r w:rsidRPr="00DF2A1E">
        <w:rPr>
          <w:rFonts w:ascii="Times New Roman" w:hAnsi="Times New Roman"/>
          <w:sz w:val="24"/>
        </w:rPr>
        <w:t>.</w:t>
      </w:r>
    </w:p>
    <w:p w:rsidR="00DF2A1E" w:rsidRPr="00DF2A1E" w:rsidRDefault="00DF2A1E" w:rsidP="00DF2A1E">
      <w:pPr>
        <w:ind w:firstLine="426"/>
        <w:jc w:val="both"/>
        <w:rPr>
          <w:rFonts w:ascii="Times New Roman" w:hAnsi="Times New Roman"/>
          <w:sz w:val="24"/>
        </w:rPr>
      </w:pPr>
      <w:r w:rsidRPr="00DF2A1E">
        <w:rPr>
          <w:rFonts w:ascii="Times New Roman" w:hAnsi="Times New Roman"/>
          <w:sz w:val="24"/>
        </w:rPr>
        <w:t xml:space="preserve">С этой целью в учебном процессе используются следующие интерактивные формы проведения практических занятий: </w:t>
      </w:r>
    </w:p>
    <w:p w:rsidR="002B718F" w:rsidRDefault="002B718F" w:rsidP="002B718F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лекция-визуализация – 17 часов;</w:t>
      </w:r>
    </w:p>
    <w:p w:rsidR="002B718F" w:rsidRDefault="002B718F" w:rsidP="002B718F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коллоквиум – 2 часа;</w:t>
      </w:r>
    </w:p>
    <w:p w:rsidR="002B718F" w:rsidRPr="002B718F" w:rsidRDefault="002B718F" w:rsidP="002B718F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2B718F">
        <w:rPr>
          <w:rFonts w:ascii="Times New Roman" w:hAnsi="Times New Roman"/>
          <w:sz w:val="24"/>
        </w:rPr>
        <w:t xml:space="preserve">кейс-задачи – </w:t>
      </w:r>
      <w:r>
        <w:rPr>
          <w:rFonts w:ascii="Times New Roman" w:hAnsi="Times New Roman"/>
          <w:sz w:val="24"/>
        </w:rPr>
        <w:t>32</w:t>
      </w:r>
      <w:r w:rsidRPr="002B718F"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а.</w:t>
      </w:r>
    </w:p>
    <w:p w:rsidR="00DF2A1E" w:rsidRPr="00D07722" w:rsidRDefault="00DF2A1E" w:rsidP="00DF2A1E">
      <w:pPr>
        <w:ind w:firstLine="426"/>
        <w:jc w:val="both"/>
        <w:rPr>
          <w:rFonts w:ascii="Times New Roman" w:hAnsi="Times New Roman"/>
          <w:sz w:val="24"/>
        </w:rPr>
      </w:pPr>
      <w:r w:rsidRPr="00DF2A1E">
        <w:rPr>
          <w:rFonts w:ascii="Times New Roman" w:hAnsi="Times New Roman"/>
          <w:sz w:val="24"/>
        </w:rPr>
        <w:t>При изучении дисциплины рекомендуется использовать базу данных учебно-методической литературы ВГУЭС.</w:t>
      </w:r>
    </w:p>
    <w:p w:rsidR="00143796" w:rsidRPr="00143796" w:rsidRDefault="00143796" w:rsidP="00C502F1">
      <w:pPr>
        <w:keepNext/>
        <w:widowControl w:val="0"/>
        <w:numPr>
          <w:ilvl w:val="0"/>
          <w:numId w:val="17"/>
        </w:numPr>
        <w:spacing w:before="240" w:after="60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143796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МЕТОДИЧЕСКИЕ РЕКОМЕНДАЦИИ ПО ИЗУЧЕНИЮ КУРСА</w:t>
      </w:r>
    </w:p>
    <w:p w:rsidR="00143796" w:rsidRPr="00143796" w:rsidRDefault="00143796" w:rsidP="00820088">
      <w:pPr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143796">
        <w:rPr>
          <w:b/>
        </w:rPr>
        <w:t>Перечень и тематика самостоятельных работ студентов по дисциплине</w:t>
      </w:r>
    </w:p>
    <w:p w:rsidR="009C056D" w:rsidRDefault="0007250B" w:rsidP="009C056D">
      <w:pPr>
        <w:widowControl w:val="0"/>
        <w:ind w:firstLine="709"/>
        <w:jc w:val="both"/>
        <w:rPr>
          <w:rFonts w:ascii="Times New Roman" w:hAnsi="Times New Roman"/>
          <w:i/>
          <w:sz w:val="24"/>
        </w:rPr>
      </w:pPr>
      <w:r w:rsidRPr="0007250B">
        <w:rPr>
          <w:rFonts w:ascii="Times New Roman" w:hAnsi="Times New Roman"/>
          <w:i/>
          <w:sz w:val="24"/>
        </w:rPr>
        <w:t>Вопросы для подготовки к коллоквиуму</w:t>
      </w:r>
      <w:r w:rsidR="009C056D" w:rsidRPr="009C056D">
        <w:rPr>
          <w:rFonts w:ascii="Times New Roman" w:hAnsi="Times New Roman"/>
          <w:b/>
          <w:i/>
          <w:sz w:val="24"/>
        </w:rPr>
        <w:t xml:space="preserve"> </w:t>
      </w:r>
      <w:r w:rsidR="009C056D" w:rsidRPr="009C056D">
        <w:rPr>
          <w:rFonts w:ascii="Times New Roman" w:hAnsi="Times New Roman"/>
          <w:i/>
          <w:sz w:val="24"/>
        </w:rPr>
        <w:t>на</w:t>
      </w:r>
      <w:r w:rsidR="009C056D">
        <w:rPr>
          <w:rFonts w:ascii="Times New Roman" w:hAnsi="Times New Roman"/>
          <w:b/>
          <w:i/>
          <w:sz w:val="24"/>
        </w:rPr>
        <w:t xml:space="preserve"> </w:t>
      </w:r>
      <w:r w:rsidR="009C056D" w:rsidRPr="009C056D">
        <w:rPr>
          <w:rFonts w:ascii="Times New Roman" w:hAnsi="Times New Roman"/>
          <w:i/>
          <w:sz w:val="24"/>
        </w:rPr>
        <w:t>практических заняти</w:t>
      </w:r>
      <w:r w:rsidR="009C056D">
        <w:rPr>
          <w:rFonts w:ascii="Times New Roman" w:hAnsi="Times New Roman"/>
          <w:i/>
          <w:sz w:val="24"/>
        </w:rPr>
        <w:t>ях:</w:t>
      </w:r>
    </w:p>
    <w:p w:rsidR="009C056D" w:rsidRPr="0007250B" w:rsidRDefault="009C056D" w:rsidP="009C056D">
      <w:pPr>
        <w:widowControl w:val="0"/>
        <w:ind w:firstLine="709"/>
        <w:jc w:val="both"/>
        <w:rPr>
          <w:rFonts w:ascii="Times New Roman" w:hAnsi="Times New Roman"/>
          <w:b/>
          <w:i/>
          <w:sz w:val="24"/>
        </w:rPr>
      </w:pPr>
      <w:r w:rsidRPr="0007250B">
        <w:rPr>
          <w:rFonts w:ascii="Times New Roman" w:hAnsi="Times New Roman"/>
          <w:b/>
          <w:i/>
          <w:sz w:val="24"/>
        </w:rPr>
        <w:t>Тем</w:t>
      </w:r>
      <w:r>
        <w:rPr>
          <w:rFonts w:ascii="Times New Roman" w:hAnsi="Times New Roman"/>
          <w:b/>
          <w:i/>
          <w:sz w:val="24"/>
        </w:rPr>
        <w:t>а</w:t>
      </w:r>
      <w:r w:rsidRPr="0007250B">
        <w:rPr>
          <w:rFonts w:ascii="Times New Roman" w:hAnsi="Times New Roman"/>
          <w:b/>
          <w:i/>
          <w:sz w:val="24"/>
        </w:rPr>
        <w:t xml:space="preserve"> 1.</w:t>
      </w:r>
    </w:p>
    <w:p w:rsidR="009B393C" w:rsidRDefault="009B393C" w:rsidP="005A04AF">
      <w:pPr>
        <w:widowControl w:val="0"/>
        <w:numPr>
          <w:ilvl w:val="1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понимается под объемно-силуэтной формой изделия?</w:t>
      </w:r>
    </w:p>
    <w:p w:rsidR="0007250B" w:rsidRPr="0007250B" w:rsidRDefault="00820088" w:rsidP="005A04AF">
      <w:pPr>
        <w:widowControl w:val="0"/>
        <w:numPr>
          <w:ilvl w:val="1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Перечислить характеристики объемно-силуэтной формы изделия.</w:t>
      </w:r>
    </w:p>
    <w:p w:rsidR="0007250B" w:rsidRPr="0007250B" w:rsidRDefault="00820088" w:rsidP="00820088">
      <w:pPr>
        <w:widowControl w:val="0"/>
        <w:numPr>
          <w:ilvl w:val="1"/>
          <w:numId w:val="29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каким позициям проводится анализ </w:t>
      </w:r>
      <w:r w:rsidRPr="00713A17">
        <w:rPr>
          <w:rFonts w:ascii="Times New Roman" w:hAnsi="Times New Roman"/>
          <w:sz w:val="24"/>
        </w:rPr>
        <w:t>композиционного построения формы</w:t>
      </w:r>
      <w:r>
        <w:rPr>
          <w:rFonts w:ascii="Times New Roman" w:hAnsi="Times New Roman"/>
          <w:sz w:val="24"/>
        </w:rPr>
        <w:t xml:space="preserve"> одежды?</w:t>
      </w:r>
    </w:p>
    <w:p w:rsidR="0007250B" w:rsidRDefault="0007250B" w:rsidP="0007250B">
      <w:pPr>
        <w:widowControl w:val="0"/>
        <w:ind w:firstLine="709"/>
        <w:jc w:val="both"/>
        <w:rPr>
          <w:rFonts w:ascii="Times New Roman" w:hAnsi="Times New Roman"/>
          <w:b/>
          <w:i/>
          <w:sz w:val="24"/>
        </w:rPr>
      </w:pPr>
      <w:r w:rsidRPr="0007250B">
        <w:rPr>
          <w:rFonts w:ascii="Times New Roman" w:hAnsi="Times New Roman"/>
          <w:b/>
          <w:i/>
          <w:sz w:val="24"/>
        </w:rPr>
        <w:t xml:space="preserve">Тема 2. </w:t>
      </w:r>
    </w:p>
    <w:p w:rsidR="009B393C" w:rsidRDefault="009B393C" w:rsidP="009B393C">
      <w:pPr>
        <w:widowControl w:val="0"/>
        <w:numPr>
          <w:ilvl w:val="1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9B393C">
        <w:rPr>
          <w:rFonts w:ascii="Times New Roman" w:hAnsi="Times New Roman"/>
          <w:sz w:val="24"/>
        </w:rPr>
        <w:t xml:space="preserve">Что понимается под </w:t>
      </w:r>
      <w:r>
        <w:rPr>
          <w:rFonts w:ascii="Times New Roman" w:hAnsi="Times New Roman"/>
          <w:sz w:val="24"/>
        </w:rPr>
        <w:t>структурным построением одежды?</w:t>
      </w:r>
    </w:p>
    <w:p w:rsidR="009B393C" w:rsidRDefault="009B393C" w:rsidP="009B393C">
      <w:pPr>
        <w:widowControl w:val="0"/>
        <w:numPr>
          <w:ilvl w:val="1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9B393C">
        <w:rPr>
          <w:rFonts w:ascii="Times New Roman" w:hAnsi="Times New Roman"/>
          <w:sz w:val="24"/>
        </w:rPr>
        <w:t xml:space="preserve">По каким позициям проводится </w:t>
      </w:r>
      <w:r>
        <w:rPr>
          <w:rFonts w:ascii="Times New Roman" w:hAnsi="Times New Roman"/>
          <w:sz w:val="24"/>
        </w:rPr>
        <w:t xml:space="preserve">структурный </w:t>
      </w:r>
      <w:r w:rsidRPr="009B393C">
        <w:rPr>
          <w:rFonts w:ascii="Times New Roman" w:hAnsi="Times New Roman"/>
          <w:sz w:val="24"/>
        </w:rPr>
        <w:t>анализ построения формы одежды?</w:t>
      </w:r>
    </w:p>
    <w:p w:rsidR="009B393C" w:rsidRDefault="009B393C" w:rsidP="009B393C">
      <w:pPr>
        <w:widowControl w:val="0"/>
        <w:numPr>
          <w:ilvl w:val="1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каким позициям проводится анализ стуктурного</w:t>
      </w:r>
      <w:r w:rsidRPr="00713A17">
        <w:rPr>
          <w:rFonts w:ascii="Times New Roman" w:hAnsi="Times New Roman"/>
          <w:sz w:val="24"/>
        </w:rPr>
        <w:t xml:space="preserve"> построения формы</w:t>
      </w:r>
      <w:r>
        <w:rPr>
          <w:rFonts w:ascii="Times New Roman" w:hAnsi="Times New Roman"/>
          <w:sz w:val="24"/>
        </w:rPr>
        <w:t xml:space="preserve"> одежды?</w:t>
      </w:r>
    </w:p>
    <w:p w:rsidR="009B393C" w:rsidRPr="009B393C" w:rsidRDefault="009B393C" w:rsidP="009B393C">
      <w:pPr>
        <w:widowControl w:val="0"/>
        <w:tabs>
          <w:tab w:val="left" w:pos="993"/>
          <w:tab w:val="left" w:pos="1701"/>
        </w:tabs>
        <w:ind w:firstLine="709"/>
        <w:jc w:val="both"/>
        <w:rPr>
          <w:rFonts w:ascii="Times New Roman" w:hAnsi="Times New Roman"/>
          <w:sz w:val="24"/>
        </w:rPr>
      </w:pPr>
    </w:p>
    <w:p w:rsidR="005B6DA1" w:rsidRPr="0007250B" w:rsidRDefault="005B6DA1" w:rsidP="005B6DA1">
      <w:pPr>
        <w:widowControl w:val="0"/>
        <w:ind w:firstLine="709"/>
        <w:jc w:val="both"/>
        <w:rPr>
          <w:rFonts w:ascii="Times New Roman" w:hAnsi="Times New Roman"/>
          <w:i/>
          <w:sz w:val="24"/>
        </w:rPr>
      </w:pPr>
      <w:r w:rsidRPr="0007250B">
        <w:rPr>
          <w:rFonts w:ascii="Times New Roman" w:hAnsi="Times New Roman"/>
          <w:i/>
          <w:sz w:val="24"/>
        </w:rPr>
        <w:t>Вопросы для подготовки к практическ</w:t>
      </w:r>
      <w:r>
        <w:rPr>
          <w:rFonts w:ascii="Times New Roman" w:hAnsi="Times New Roman"/>
          <w:i/>
          <w:sz w:val="24"/>
        </w:rPr>
        <w:t>им</w:t>
      </w:r>
      <w:r w:rsidRPr="0007250B">
        <w:rPr>
          <w:rFonts w:ascii="Times New Roman" w:hAnsi="Times New Roman"/>
          <w:i/>
          <w:sz w:val="24"/>
        </w:rPr>
        <w:t xml:space="preserve"> заняти</w:t>
      </w:r>
      <w:r>
        <w:rPr>
          <w:rFonts w:ascii="Times New Roman" w:hAnsi="Times New Roman"/>
          <w:i/>
          <w:sz w:val="24"/>
        </w:rPr>
        <w:t>ям</w:t>
      </w:r>
      <w:r w:rsidRPr="0007250B">
        <w:rPr>
          <w:rFonts w:ascii="Times New Roman" w:hAnsi="Times New Roman"/>
          <w:i/>
          <w:sz w:val="24"/>
        </w:rPr>
        <w:t>:</w:t>
      </w:r>
    </w:p>
    <w:p w:rsidR="002E492C" w:rsidRPr="00143796" w:rsidRDefault="002E492C" w:rsidP="00820088">
      <w:pPr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143796">
        <w:rPr>
          <w:b/>
        </w:rPr>
        <w:t>Контрольные вопросы для самостоятельной оценки качества освоения учебной дисциплины.</w:t>
      </w:r>
    </w:p>
    <w:p w:rsidR="006B0912" w:rsidRPr="00820088" w:rsidRDefault="006B0912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Понятие формы одежды.</w:t>
      </w:r>
    </w:p>
    <w:p w:rsidR="006B0912" w:rsidRPr="00820088" w:rsidRDefault="006B0912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Какие способы задания формы одежды Вам известны?</w:t>
      </w:r>
    </w:p>
    <w:p w:rsidR="006B0912" w:rsidRPr="00820088" w:rsidRDefault="006B0912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Перечислите способы вербального задания формы.</w:t>
      </w:r>
    </w:p>
    <w:p w:rsidR="006B0912" w:rsidRPr="00820088" w:rsidRDefault="006B0912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Основные свойства формы.</w:t>
      </w:r>
    </w:p>
    <w:p w:rsidR="006B0912" w:rsidRPr="00820088" w:rsidRDefault="006B0912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Что такое геометрический вид формы?</w:t>
      </w:r>
    </w:p>
    <w:p w:rsidR="006B0912" w:rsidRPr="00820088" w:rsidRDefault="006B0912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Какие Вы знаете виды форм?</w:t>
      </w:r>
    </w:p>
    <w:p w:rsidR="006B0912" w:rsidRPr="00820088" w:rsidRDefault="006B0912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Понятие силуэта в одежде.</w:t>
      </w:r>
    </w:p>
    <w:p w:rsidR="006B0912" w:rsidRPr="00820088" w:rsidRDefault="006B0912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Какие силуэты выделяют по взаимодействию с фигурой человека?</w:t>
      </w:r>
    </w:p>
    <w:p w:rsidR="006B0912" w:rsidRPr="00820088" w:rsidRDefault="006B0912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Понятие внутренней и внешней формы одежды.</w:t>
      </w:r>
    </w:p>
    <w:p w:rsidR="006B0912" w:rsidRPr="00820088" w:rsidRDefault="006B0912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Виды манекенов</w:t>
      </w:r>
    </w:p>
    <w:p w:rsidR="006B0912" w:rsidRPr="00820088" w:rsidRDefault="006B0912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Понятие о конструктивно-декоративных прибавках.</w:t>
      </w:r>
    </w:p>
    <w:p w:rsidR="006B0912" w:rsidRPr="00820088" w:rsidRDefault="00820088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6B0912" w:rsidRPr="00820088">
        <w:rPr>
          <w:rFonts w:ascii="Times New Roman" w:hAnsi="Times New Roman"/>
          <w:sz w:val="24"/>
        </w:rPr>
        <w:t>онятие о виде поверхности одежды</w:t>
      </w:r>
    </w:p>
    <w:p w:rsidR="006B0912" w:rsidRPr="00820088" w:rsidRDefault="006B0912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Что такое пластика (кривизна поверхности) одежды?</w:t>
      </w:r>
    </w:p>
    <w:p w:rsidR="006B0912" w:rsidRPr="00820088" w:rsidRDefault="006B0912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Что называется рельефом поверхности одежды?</w:t>
      </w:r>
    </w:p>
    <w:p w:rsidR="009834D0" w:rsidRPr="00820088" w:rsidRDefault="006B0912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Классификация одежды по виду поверхности.</w:t>
      </w:r>
    </w:p>
    <w:p w:rsidR="00820088" w:rsidRPr="00820088" w:rsidRDefault="00820088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Способы формообразования в одежде.</w:t>
      </w:r>
    </w:p>
    <w:p w:rsidR="00820088" w:rsidRPr="00820088" w:rsidRDefault="00820088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Сущность конструктивного способа формообразования</w:t>
      </w:r>
    </w:p>
    <w:p w:rsidR="00820088" w:rsidRPr="00820088" w:rsidRDefault="00820088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lastRenderedPageBreak/>
        <w:t>Сущность физико-механического способа формообразования</w:t>
      </w:r>
    </w:p>
    <w:p w:rsidR="00820088" w:rsidRPr="00820088" w:rsidRDefault="00820088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Сущность физико-химического способа формообразования</w:t>
      </w:r>
    </w:p>
    <w:p w:rsidR="00820088" w:rsidRPr="00820088" w:rsidRDefault="00820088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 xml:space="preserve">Сущность технологического способа формообразования </w:t>
      </w:r>
    </w:p>
    <w:p w:rsidR="00820088" w:rsidRPr="00820088" w:rsidRDefault="00820088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Классификация средств формообразования</w:t>
      </w:r>
    </w:p>
    <w:p w:rsidR="00820088" w:rsidRPr="00820088" w:rsidRDefault="00820088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Классификация конструктивных линий членения</w:t>
      </w:r>
    </w:p>
    <w:p w:rsidR="00820088" w:rsidRPr="00820088" w:rsidRDefault="00820088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Понятие структуры формы одежды</w:t>
      </w:r>
    </w:p>
    <w:p w:rsidR="00820088" w:rsidRPr="00820088" w:rsidRDefault="00820088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Какие виды частей формы Вам известны?</w:t>
      </w:r>
    </w:p>
    <w:p w:rsidR="00820088" w:rsidRPr="00820088" w:rsidRDefault="00820088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Структурные элементы формы.</w:t>
      </w:r>
    </w:p>
    <w:p w:rsidR="00820088" w:rsidRPr="00820088" w:rsidRDefault="00820088" w:rsidP="009B393C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Дайте определение покроя одежды.</w:t>
      </w:r>
    </w:p>
    <w:p w:rsidR="00820088" w:rsidRPr="00820088" w:rsidRDefault="00820088" w:rsidP="00A130C5">
      <w:pPr>
        <w:numPr>
          <w:ilvl w:val="0"/>
          <w:numId w:val="21"/>
        </w:numPr>
        <w:tabs>
          <w:tab w:val="left" w:pos="851"/>
        </w:tabs>
        <w:spacing w:after="120"/>
        <w:ind w:left="0" w:firstLine="425"/>
        <w:jc w:val="both"/>
        <w:rPr>
          <w:rFonts w:ascii="Times New Roman" w:hAnsi="Times New Roman"/>
          <w:sz w:val="24"/>
        </w:rPr>
      </w:pPr>
      <w:r w:rsidRPr="00820088">
        <w:rPr>
          <w:rFonts w:ascii="Times New Roman" w:hAnsi="Times New Roman"/>
          <w:sz w:val="24"/>
        </w:rPr>
        <w:t>Классификация воротников.</w:t>
      </w:r>
    </w:p>
    <w:p w:rsidR="001956E5" w:rsidRPr="00A130C5" w:rsidRDefault="001956E5" w:rsidP="00820088">
      <w:pPr>
        <w:widowControl w:val="0"/>
        <w:numPr>
          <w:ilvl w:val="1"/>
          <w:numId w:val="3"/>
        </w:numPr>
        <w:jc w:val="both"/>
        <w:rPr>
          <w:b/>
          <w:sz w:val="24"/>
        </w:rPr>
      </w:pPr>
      <w:r w:rsidRPr="00A130C5">
        <w:rPr>
          <w:b/>
          <w:bCs/>
          <w:sz w:val="24"/>
        </w:rPr>
        <w:t>Методические рекомендации по организации СРС</w:t>
      </w:r>
    </w:p>
    <w:p w:rsidR="00A130C5" w:rsidRDefault="00A130C5" w:rsidP="00A130C5">
      <w:pPr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Самостоятельная п</w:t>
      </w:r>
      <w:r w:rsidRPr="00A130C5">
        <w:rPr>
          <w:rFonts w:ascii="Times New Roman" w:hAnsi="Times New Roman"/>
          <w:bCs/>
          <w:sz w:val="24"/>
        </w:rPr>
        <w:t xml:space="preserve">одготовка к лекционным и практическим занятиям позволяет: расширить кругозор; ознакомиться со значительным количеством литературы; способствует приобретению студентами навыков самостоятельного творческого решения практических задач; развивает мышление; приобщает будущего бакалавра к практической деятельности в рамках выбранного направления. </w:t>
      </w:r>
    </w:p>
    <w:p w:rsidR="00402284" w:rsidRPr="00A130C5" w:rsidRDefault="00402284" w:rsidP="00A130C5">
      <w:pPr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</w:rPr>
      </w:pPr>
      <w:r w:rsidRPr="00402284">
        <w:rPr>
          <w:rFonts w:ascii="Times New Roman" w:hAnsi="Times New Roman"/>
          <w:bCs/>
          <w:sz w:val="24"/>
        </w:rPr>
        <w:t>В качестве самостоятельной работы предполагается подготовка материала для практических занятий (проведение контент-анализа визуального материала с использованием модных журнал</w:t>
      </w:r>
      <w:r>
        <w:rPr>
          <w:rFonts w:ascii="Times New Roman" w:hAnsi="Times New Roman"/>
          <w:bCs/>
          <w:sz w:val="24"/>
        </w:rPr>
        <w:t>ов, информации из сети Интернет</w:t>
      </w:r>
      <w:r w:rsidRPr="00402284">
        <w:rPr>
          <w:rFonts w:ascii="Times New Roman" w:hAnsi="Times New Roman"/>
          <w:bCs/>
          <w:sz w:val="24"/>
        </w:rPr>
        <w:t>.</w:t>
      </w:r>
    </w:p>
    <w:p w:rsidR="000E2088" w:rsidRPr="00A130C5" w:rsidRDefault="000E2088" w:rsidP="00A130C5">
      <w:pPr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</w:rPr>
      </w:pPr>
      <w:r w:rsidRPr="00A130C5">
        <w:rPr>
          <w:rFonts w:ascii="Times New Roman" w:hAnsi="Times New Roman"/>
          <w:bCs/>
          <w:sz w:val="24"/>
        </w:rPr>
        <w:t>Самостоятельная  работа студента включает в себя ряд составляющих:</w:t>
      </w:r>
    </w:p>
    <w:p w:rsidR="000E2088" w:rsidRPr="00A130C5" w:rsidRDefault="000E2088" w:rsidP="00A130C5">
      <w:pPr>
        <w:tabs>
          <w:tab w:val="left" w:pos="426"/>
        </w:tabs>
        <w:ind w:firstLine="426"/>
        <w:jc w:val="both"/>
        <w:rPr>
          <w:rFonts w:ascii="Times New Roman" w:hAnsi="Times New Roman"/>
          <w:sz w:val="24"/>
        </w:rPr>
      </w:pPr>
      <w:r w:rsidRPr="00A130C5">
        <w:rPr>
          <w:rFonts w:ascii="Times New Roman" w:hAnsi="Times New Roman"/>
          <w:bCs/>
          <w:sz w:val="24"/>
        </w:rPr>
        <w:t xml:space="preserve">1. Освоение теоретического материала </w:t>
      </w:r>
      <w:r w:rsidR="007614EE" w:rsidRPr="00A130C5">
        <w:rPr>
          <w:rFonts w:ascii="Times New Roman" w:hAnsi="Times New Roman"/>
          <w:bCs/>
          <w:sz w:val="24"/>
        </w:rPr>
        <w:t xml:space="preserve">в соответствии с рекомендованной литературой, а также презентационными материалами. </w:t>
      </w:r>
    </w:p>
    <w:p w:rsidR="000E2088" w:rsidRPr="00A130C5" w:rsidRDefault="00A130C5" w:rsidP="00A130C5">
      <w:pPr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</w:rPr>
      </w:pPr>
      <w:r w:rsidRPr="00A130C5">
        <w:rPr>
          <w:rFonts w:ascii="Times New Roman" w:hAnsi="Times New Roman"/>
          <w:bCs/>
          <w:sz w:val="24"/>
        </w:rPr>
        <w:t>2. Разработка конспектов по темам лекционных занятий.</w:t>
      </w:r>
    </w:p>
    <w:p w:rsidR="00A130C5" w:rsidRPr="00A130C5" w:rsidRDefault="00A130C5" w:rsidP="00A130C5">
      <w:pPr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</w:rPr>
      </w:pPr>
      <w:r w:rsidRPr="00A130C5">
        <w:rPr>
          <w:rFonts w:ascii="Times New Roman" w:hAnsi="Times New Roman"/>
          <w:bCs/>
          <w:sz w:val="24"/>
        </w:rPr>
        <w:t>3. Подготовка материала для решения кейс-задач на практических занятиях</w:t>
      </w:r>
      <w:r w:rsidR="00AE18C3">
        <w:rPr>
          <w:rFonts w:ascii="Times New Roman" w:hAnsi="Times New Roman"/>
          <w:bCs/>
          <w:sz w:val="24"/>
        </w:rPr>
        <w:t>:</w:t>
      </w:r>
    </w:p>
    <w:p w:rsidR="00402284" w:rsidRPr="0007250B" w:rsidRDefault="00402284" w:rsidP="00402284">
      <w:pPr>
        <w:widowControl w:val="0"/>
        <w:ind w:firstLine="709"/>
        <w:jc w:val="both"/>
        <w:rPr>
          <w:rFonts w:ascii="Times New Roman" w:hAnsi="Times New Roman"/>
          <w:b/>
          <w:i/>
          <w:sz w:val="24"/>
        </w:rPr>
      </w:pPr>
      <w:r w:rsidRPr="0007250B">
        <w:rPr>
          <w:rFonts w:ascii="Times New Roman" w:hAnsi="Times New Roman"/>
          <w:b/>
          <w:i/>
          <w:sz w:val="24"/>
        </w:rPr>
        <w:t xml:space="preserve">Тема 3. </w:t>
      </w:r>
    </w:p>
    <w:p w:rsidR="00402284" w:rsidRDefault="00402284" w:rsidP="00402284">
      <w:pPr>
        <w:widowControl w:val="0"/>
        <w:numPr>
          <w:ilvl w:val="1"/>
          <w:numId w:val="3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подбор базовых конструкций плечевой одежды одного размеро-роста различных силуэтных форм (прямой, прилегающий, полуприлегающий, трапеция и др.).</w:t>
      </w:r>
    </w:p>
    <w:p w:rsidR="00402284" w:rsidRPr="0007250B" w:rsidRDefault="00402284" w:rsidP="00402284">
      <w:pPr>
        <w:widowControl w:val="0"/>
        <w:numPr>
          <w:ilvl w:val="1"/>
          <w:numId w:val="33"/>
        </w:numPr>
        <w:tabs>
          <w:tab w:val="left" w:pos="709"/>
        </w:tabs>
        <w:spacing w:after="120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подбор базовых конструкций плечевой одежды одного размеро-роста различных вариантов одной силуэтной формы.</w:t>
      </w:r>
    </w:p>
    <w:p w:rsidR="00402284" w:rsidRPr="0007250B" w:rsidRDefault="00402284" w:rsidP="00402284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b/>
          <w:i/>
          <w:sz w:val="24"/>
        </w:rPr>
      </w:pPr>
      <w:r w:rsidRPr="0007250B">
        <w:rPr>
          <w:rFonts w:ascii="Times New Roman" w:hAnsi="Times New Roman"/>
          <w:b/>
          <w:i/>
          <w:sz w:val="24"/>
        </w:rPr>
        <w:t xml:space="preserve">Тема 4. </w:t>
      </w:r>
    </w:p>
    <w:p w:rsidR="00402284" w:rsidRPr="005B6DA1" w:rsidRDefault="00AE18C3" w:rsidP="00AE18C3">
      <w:pPr>
        <w:widowControl w:val="0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</w:rPr>
      </w:pPr>
      <w:r w:rsidRPr="005B6DA1">
        <w:rPr>
          <w:rFonts w:ascii="Times New Roman" w:hAnsi="Times New Roman"/>
          <w:sz w:val="24"/>
        </w:rPr>
        <w:t xml:space="preserve">подбор базовых конструкций </w:t>
      </w:r>
      <w:r>
        <w:rPr>
          <w:rFonts w:ascii="Times New Roman" w:hAnsi="Times New Roman"/>
          <w:sz w:val="24"/>
        </w:rPr>
        <w:t>поясной</w:t>
      </w:r>
      <w:r w:rsidRPr="005B6DA1">
        <w:rPr>
          <w:rFonts w:ascii="Times New Roman" w:hAnsi="Times New Roman"/>
          <w:sz w:val="24"/>
        </w:rPr>
        <w:t xml:space="preserve"> одежды </w:t>
      </w:r>
      <w:r w:rsidRPr="006B0912">
        <w:rPr>
          <w:rFonts w:ascii="Times New Roman" w:hAnsi="Times New Roman"/>
          <w:sz w:val="24"/>
        </w:rPr>
        <w:t xml:space="preserve">одного размеро-роста </w:t>
      </w:r>
      <w:r w:rsidRPr="005B6DA1">
        <w:rPr>
          <w:rFonts w:ascii="Times New Roman" w:hAnsi="Times New Roman"/>
          <w:sz w:val="24"/>
        </w:rPr>
        <w:t>различных силуэтных форм</w:t>
      </w:r>
      <w:r>
        <w:rPr>
          <w:rFonts w:ascii="Times New Roman" w:hAnsi="Times New Roman"/>
          <w:sz w:val="24"/>
        </w:rPr>
        <w:t>.</w:t>
      </w:r>
      <w:r w:rsidRPr="005B6DA1">
        <w:rPr>
          <w:rFonts w:ascii="Times New Roman" w:hAnsi="Times New Roman"/>
          <w:sz w:val="24"/>
        </w:rPr>
        <w:t xml:space="preserve"> </w:t>
      </w:r>
    </w:p>
    <w:p w:rsidR="00402284" w:rsidRDefault="00AE18C3" w:rsidP="00AE18C3">
      <w:pPr>
        <w:widowControl w:val="0"/>
        <w:numPr>
          <w:ilvl w:val="0"/>
          <w:numId w:val="34"/>
        </w:numPr>
        <w:tabs>
          <w:tab w:val="left" w:pos="709"/>
        </w:tabs>
        <w:spacing w:after="120"/>
        <w:ind w:left="0" w:firstLine="426"/>
        <w:jc w:val="both"/>
        <w:rPr>
          <w:rFonts w:ascii="Times New Roman" w:hAnsi="Times New Roman"/>
          <w:sz w:val="24"/>
        </w:rPr>
      </w:pPr>
      <w:r w:rsidRPr="005B6DA1">
        <w:rPr>
          <w:rFonts w:ascii="Times New Roman" w:hAnsi="Times New Roman"/>
          <w:sz w:val="24"/>
        </w:rPr>
        <w:t xml:space="preserve">подбор базовых конструкций плечевой одежды </w:t>
      </w:r>
      <w:r w:rsidRPr="006B0912">
        <w:rPr>
          <w:rFonts w:ascii="Times New Roman" w:hAnsi="Times New Roman"/>
          <w:sz w:val="24"/>
        </w:rPr>
        <w:t xml:space="preserve">одного размеро-роста </w:t>
      </w:r>
      <w:r w:rsidRPr="005B6DA1">
        <w:rPr>
          <w:rFonts w:ascii="Times New Roman" w:hAnsi="Times New Roman"/>
          <w:sz w:val="24"/>
        </w:rPr>
        <w:t xml:space="preserve">различных вариантов одной </w:t>
      </w:r>
      <w:r w:rsidR="00402284" w:rsidRPr="005B6DA1">
        <w:rPr>
          <w:rFonts w:ascii="Times New Roman" w:hAnsi="Times New Roman"/>
          <w:sz w:val="24"/>
        </w:rPr>
        <w:t>силуэтной формы</w:t>
      </w:r>
    </w:p>
    <w:p w:rsidR="00402284" w:rsidRPr="0007250B" w:rsidRDefault="00402284" w:rsidP="00402284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b/>
          <w:i/>
          <w:sz w:val="24"/>
        </w:rPr>
      </w:pPr>
      <w:r w:rsidRPr="0007250B">
        <w:rPr>
          <w:rFonts w:ascii="Times New Roman" w:hAnsi="Times New Roman"/>
          <w:b/>
          <w:i/>
          <w:sz w:val="24"/>
        </w:rPr>
        <w:t xml:space="preserve">Тема </w:t>
      </w:r>
      <w:r>
        <w:rPr>
          <w:rFonts w:ascii="Times New Roman" w:hAnsi="Times New Roman"/>
          <w:b/>
          <w:i/>
          <w:sz w:val="24"/>
        </w:rPr>
        <w:t>5</w:t>
      </w:r>
      <w:r w:rsidRPr="0007250B">
        <w:rPr>
          <w:rFonts w:ascii="Times New Roman" w:hAnsi="Times New Roman"/>
          <w:b/>
          <w:i/>
          <w:sz w:val="24"/>
        </w:rPr>
        <w:t xml:space="preserve">. </w:t>
      </w:r>
    </w:p>
    <w:p w:rsidR="00402284" w:rsidRDefault="00AE18C3" w:rsidP="00AE18C3">
      <w:pPr>
        <w:widowControl w:val="0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и </w:t>
      </w:r>
      <w:r w:rsidRPr="00402284">
        <w:rPr>
          <w:rFonts w:ascii="Times New Roman" w:hAnsi="Times New Roman"/>
          <w:sz w:val="24"/>
        </w:rPr>
        <w:t xml:space="preserve">зарисовка вариантов моделей одежды заданного вида различных </w:t>
      </w:r>
      <w:r>
        <w:rPr>
          <w:rFonts w:ascii="Times New Roman" w:hAnsi="Times New Roman"/>
          <w:sz w:val="24"/>
        </w:rPr>
        <w:t xml:space="preserve">форм и </w:t>
      </w:r>
      <w:r w:rsidRPr="00402284">
        <w:rPr>
          <w:rFonts w:ascii="Times New Roman" w:hAnsi="Times New Roman"/>
          <w:sz w:val="24"/>
        </w:rPr>
        <w:t>объема</w:t>
      </w:r>
    </w:p>
    <w:p w:rsidR="00402284" w:rsidRDefault="00AE18C3" w:rsidP="00AE18C3">
      <w:pPr>
        <w:widowControl w:val="0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</w:rPr>
      </w:pPr>
      <w:r w:rsidRPr="005B6DA1">
        <w:rPr>
          <w:rFonts w:ascii="Times New Roman" w:hAnsi="Times New Roman"/>
          <w:sz w:val="24"/>
        </w:rPr>
        <w:t xml:space="preserve">подбор базовых конструкций одежды </w:t>
      </w:r>
      <w:r w:rsidRPr="006B0912">
        <w:rPr>
          <w:rFonts w:ascii="Times New Roman" w:hAnsi="Times New Roman"/>
          <w:sz w:val="24"/>
        </w:rPr>
        <w:t xml:space="preserve">одного размеро-роста </w:t>
      </w:r>
      <w:r>
        <w:rPr>
          <w:rFonts w:ascii="Times New Roman" w:hAnsi="Times New Roman"/>
          <w:sz w:val="24"/>
        </w:rPr>
        <w:t xml:space="preserve">с различными вариантами </w:t>
      </w:r>
      <w:r w:rsidR="00402284">
        <w:rPr>
          <w:rFonts w:ascii="Times New Roman" w:hAnsi="Times New Roman"/>
          <w:sz w:val="24"/>
        </w:rPr>
        <w:t>оформления конструктивных линий.</w:t>
      </w:r>
    </w:p>
    <w:p w:rsidR="00A130C5" w:rsidRPr="00A130C5" w:rsidRDefault="00A130C5" w:rsidP="00A130C5">
      <w:pPr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</w:rPr>
      </w:pPr>
    </w:p>
    <w:p w:rsidR="00AE18C3" w:rsidRDefault="002D5C68" w:rsidP="00AE18C3">
      <w:pPr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</w:t>
      </w:r>
      <w:r w:rsidR="00AE18C3" w:rsidRPr="00AE18C3">
        <w:rPr>
          <w:rFonts w:ascii="Times New Roman" w:hAnsi="Times New Roman"/>
          <w:bCs/>
          <w:sz w:val="24"/>
        </w:rPr>
        <w:t>.</w:t>
      </w:r>
      <w:r w:rsidR="00AE18C3">
        <w:rPr>
          <w:rFonts w:ascii="Times New Roman" w:hAnsi="Times New Roman"/>
          <w:bCs/>
          <w:sz w:val="24"/>
        </w:rPr>
        <w:t xml:space="preserve"> </w:t>
      </w:r>
      <w:r w:rsidR="000E2088" w:rsidRPr="00A130C5">
        <w:rPr>
          <w:rFonts w:ascii="Times New Roman" w:hAnsi="Times New Roman"/>
          <w:bCs/>
          <w:sz w:val="24"/>
        </w:rPr>
        <w:t xml:space="preserve">Письменные отчеты по результатам выполнения практических заданий. </w:t>
      </w:r>
    </w:p>
    <w:p w:rsidR="00AE18C3" w:rsidRPr="00AE18C3" w:rsidRDefault="000E2088" w:rsidP="00AE18C3">
      <w:pPr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</w:rPr>
      </w:pPr>
      <w:r w:rsidRPr="00A130C5">
        <w:rPr>
          <w:rFonts w:ascii="Times New Roman" w:hAnsi="Times New Roman"/>
          <w:bCs/>
          <w:sz w:val="24"/>
        </w:rPr>
        <w:t xml:space="preserve">Отчеты должны содержать </w:t>
      </w:r>
      <w:r w:rsidR="00AE18C3" w:rsidRPr="00AE18C3">
        <w:rPr>
          <w:rFonts w:ascii="Times New Roman" w:hAnsi="Times New Roman"/>
          <w:bCs/>
          <w:sz w:val="24"/>
        </w:rPr>
        <w:t xml:space="preserve">титульный лист, теоретическую, практическую части и список использованных источников (не менее 5). Отчет должен быть оформлен в соответствии с требованиями стандарта ВГУЭС СТО 1.005-2007 Система вузовской учебной документации. Общие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</w:t>
      </w:r>
    </w:p>
    <w:p w:rsidR="006C5028" w:rsidRPr="00AE18C3" w:rsidRDefault="00AE18C3" w:rsidP="002D5C68">
      <w:pPr>
        <w:tabs>
          <w:tab w:val="left" w:pos="426"/>
        </w:tabs>
        <w:spacing w:after="120"/>
        <w:ind w:firstLine="425"/>
        <w:jc w:val="both"/>
        <w:rPr>
          <w:rFonts w:ascii="Times New Roman" w:hAnsi="Times New Roman"/>
          <w:bCs/>
          <w:sz w:val="24"/>
        </w:rPr>
      </w:pPr>
      <w:r w:rsidRPr="00AE18C3">
        <w:rPr>
          <w:rFonts w:ascii="Times New Roman" w:hAnsi="Times New Roman"/>
          <w:bCs/>
          <w:sz w:val="24"/>
        </w:rPr>
        <w:t>В теоретической части привод</w:t>
      </w:r>
      <w:r>
        <w:rPr>
          <w:rFonts w:ascii="Times New Roman" w:hAnsi="Times New Roman"/>
          <w:bCs/>
          <w:sz w:val="24"/>
        </w:rPr>
        <w:t>я</w:t>
      </w:r>
      <w:r w:rsidRPr="00AE18C3">
        <w:rPr>
          <w:rFonts w:ascii="Times New Roman" w:hAnsi="Times New Roman"/>
          <w:bCs/>
          <w:sz w:val="24"/>
        </w:rPr>
        <w:t xml:space="preserve">тся </w:t>
      </w:r>
      <w:r>
        <w:rPr>
          <w:rFonts w:ascii="Times New Roman" w:hAnsi="Times New Roman"/>
          <w:bCs/>
          <w:sz w:val="24"/>
        </w:rPr>
        <w:t xml:space="preserve">основные теоретические положения в </w:t>
      </w:r>
      <w:r w:rsidRPr="00AE18C3">
        <w:rPr>
          <w:rFonts w:ascii="Times New Roman" w:hAnsi="Times New Roman"/>
          <w:bCs/>
          <w:sz w:val="24"/>
        </w:rPr>
        <w:t xml:space="preserve">соответствии </w:t>
      </w:r>
      <w:r>
        <w:rPr>
          <w:rFonts w:ascii="Times New Roman" w:hAnsi="Times New Roman"/>
          <w:bCs/>
          <w:sz w:val="24"/>
        </w:rPr>
        <w:t>с тематикой лабораторной работы</w:t>
      </w:r>
      <w:r w:rsidRPr="00AE18C3">
        <w:rPr>
          <w:rFonts w:ascii="Times New Roman" w:hAnsi="Times New Roman"/>
          <w:bCs/>
          <w:sz w:val="24"/>
        </w:rPr>
        <w:t>. Содержанием практической части явля</w:t>
      </w:r>
      <w:r>
        <w:rPr>
          <w:rFonts w:ascii="Times New Roman" w:hAnsi="Times New Roman"/>
          <w:bCs/>
          <w:sz w:val="24"/>
        </w:rPr>
        <w:t>ю</w:t>
      </w:r>
      <w:r w:rsidRPr="00AE18C3">
        <w:rPr>
          <w:rFonts w:ascii="Times New Roman" w:hAnsi="Times New Roman"/>
          <w:bCs/>
          <w:sz w:val="24"/>
        </w:rPr>
        <w:t>тся</w:t>
      </w:r>
      <w:r>
        <w:rPr>
          <w:rFonts w:ascii="Times New Roman" w:hAnsi="Times New Roman"/>
          <w:bCs/>
          <w:sz w:val="24"/>
        </w:rPr>
        <w:t xml:space="preserve"> результаты решения конкретной кейс-задачи</w:t>
      </w:r>
      <w:r w:rsidR="002D5C68">
        <w:rPr>
          <w:rFonts w:ascii="Times New Roman" w:hAnsi="Times New Roman"/>
          <w:bCs/>
          <w:sz w:val="24"/>
        </w:rPr>
        <w:t xml:space="preserve"> (</w:t>
      </w:r>
      <w:r w:rsidR="006C5028">
        <w:rPr>
          <w:rFonts w:ascii="Times New Roman" w:hAnsi="Times New Roman"/>
          <w:bCs/>
          <w:sz w:val="24"/>
        </w:rPr>
        <w:t>таблицы с данными сравнительного анализа конструкций одежды</w:t>
      </w:r>
      <w:r w:rsidRPr="00AE18C3">
        <w:rPr>
          <w:rFonts w:ascii="Times New Roman" w:hAnsi="Times New Roman"/>
          <w:bCs/>
          <w:sz w:val="24"/>
        </w:rPr>
        <w:t>;</w:t>
      </w:r>
      <w:r w:rsidR="002D5C68">
        <w:rPr>
          <w:rFonts w:ascii="Times New Roman" w:hAnsi="Times New Roman"/>
          <w:bCs/>
          <w:sz w:val="24"/>
        </w:rPr>
        <w:t xml:space="preserve"> </w:t>
      </w:r>
      <w:r w:rsidR="006C5028">
        <w:rPr>
          <w:rFonts w:ascii="Times New Roman" w:hAnsi="Times New Roman"/>
          <w:bCs/>
          <w:sz w:val="24"/>
        </w:rPr>
        <w:t>схемы базовых конструкций в масштабе 1:4 или 1:5</w:t>
      </w:r>
      <w:r w:rsidR="002D5C68">
        <w:rPr>
          <w:rFonts w:ascii="Times New Roman" w:hAnsi="Times New Roman"/>
          <w:bCs/>
          <w:sz w:val="24"/>
        </w:rPr>
        <w:t xml:space="preserve">), </w:t>
      </w:r>
      <w:r w:rsidR="006C5028" w:rsidRPr="00AE18C3">
        <w:rPr>
          <w:rFonts w:ascii="Times New Roman" w:hAnsi="Times New Roman"/>
          <w:bCs/>
          <w:sz w:val="24"/>
        </w:rPr>
        <w:t xml:space="preserve">анализ </w:t>
      </w:r>
      <w:r w:rsidR="006C5028" w:rsidRPr="00AE18C3">
        <w:rPr>
          <w:rFonts w:ascii="Times New Roman" w:hAnsi="Times New Roman"/>
          <w:bCs/>
          <w:sz w:val="24"/>
        </w:rPr>
        <w:lastRenderedPageBreak/>
        <w:t xml:space="preserve">результатов работы </w:t>
      </w:r>
      <w:r w:rsidR="002D5C68">
        <w:rPr>
          <w:rFonts w:ascii="Times New Roman" w:hAnsi="Times New Roman"/>
          <w:bCs/>
          <w:sz w:val="24"/>
        </w:rPr>
        <w:t>в форме</w:t>
      </w:r>
      <w:r w:rsidR="006C5028" w:rsidRPr="00AE18C3">
        <w:rPr>
          <w:rFonts w:ascii="Times New Roman" w:hAnsi="Times New Roman"/>
          <w:bCs/>
          <w:sz w:val="24"/>
        </w:rPr>
        <w:t xml:space="preserve"> выводов об особенностях выполнения наколки одежды заданного вида.</w:t>
      </w:r>
      <w:r w:rsidR="002D5C68">
        <w:rPr>
          <w:rFonts w:ascii="Times New Roman" w:hAnsi="Times New Roman"/>
          <w:bCs/>
          <w:sz w:val="24"/>
        </w:rPr>
        <w:t xml:space="preserve"> </w:t>
      </w:r>
    </w:p>
    <w:p w:rsidR="001956E5" w:rsidRPr="00A130C5" w:rsidRDefault="001956E5" w:rsidP="00820088">
      <w:pPr>
        <w:widowControl w:val="0"/>
        <w:numPr>
          <w:ilvl w:val="1"/>
          <w:numId w:val="3"/>
        </w:numPr>
        <w:jc w:val="both"/>
        <w:rPr>
          <w:b/>
          <w:sz w:val="24"/>
        </w:rPr>
      </w:pPr>
      <w:r w:rsidRPr="00A130C5">
        <w:rPr>
          <w:b/>
          <w:bCs/>
          <w:sz w:val="24"/>
        </w:rPr>
        <w:t>Рекомендации по работе с литературой</w:t>
      </w:r>
    </w:p>
    <w:p w:rsidR="002D5C68" w:rsidRDefault="002D5C68" w:rsidP="00DB17D8">
      <w:pPr>
        <w:widowControl w:val="0"/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5C68">
        <w:rPr>
          <w:rFonts w:ascii="Times New Roman" w:hAnsi="Times New Roman"/>
          <w:bCs/>
          <w:sz w:val="24"/>
          <w:szCs w:val="24"/>
        </w:rPr>
        <w:t>Список литературы, представленный в учебной программе, содержит информационно-аналитический материал, который всесторонне раскрывает содержание дисциплины и обеспечивает эффективность самостоятельной работы студентов при подготовке к занятиям. Для выполнения задани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2D5C68">
        <w:rPr>
          <w:rFonts w:ascii="Times New Roman" w:hAnsi="Times New Roman"/>
          <w:bCs/>
          <w:sz w:val="24"/>
          <w:szCs w:val="24"/>
        </w:rPr>
        <w:t xml:space="preserve"> используются: учебная литература, учебные пособия по </w:t>
      </w:r>
      <w:r>
        <w:rPr>
          <w:rFonts w:ascii="Times New Roman" w:hAnsi="Times New Roman"/>
          <w:bCs/>
          <w:sz w:val="24"/>
          <w:szCs w:val="24"/>
        </w:rPr>
        <w:t>конструированию и моделированию</w:t>
      </w:r>
      <w:r w:rsidRPr="002D5C68">
        <w:rPr>
          <w:rFonts w:ascii="Times New Roman" w:hAnsi="Times New Roman"/>
          <w:bCs/>
          <w:sz w:val="24"/>
          <w:szCs w:val="24"/>
        </w:rPr>
        <w:t xml:space="preserve"> плечевой и поясной одежды, журналы</w:t>
      </w:r>
      <w:r>
        <w:rPr>
          <w:rFonts w:ascii="Times New Roman" w:hAnsi="Times New Roman"/>
          <w:bCs/>
          <w:sz w:val="24"/>
          <w:szCs w:val="24"/>
        </w:rPr>
        <w:t xml:space="preserve"> мод</w:t>
      </w:r>
      <w:r w:rsidRPr="002D5C68">
        <w:rPr>
          <w:rFonts w:ascii="Times New Roman" w:hAnsi="Times New Roman"/>
          <w:bCs/>
          <w:sz w:val="24"/>
          <w:szCs w:val="24"/>
        </w:rPr>
        <w:t>. Для подготовки к практическим занятиям используется электронно-библиотечная система, содержащая издания учебной, учебно-методической и иной литературы по дисциплине.</w:t>
      </w:r>
    </w:p>
    <w:p w:rsidR="00DB17D8" w:rsidRDefault="00DB17D8" w:rsidP="00DB17D8">
      <w:pPr>
        <w:widowControl w:val="0"/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130C5">
        <w:rPr>
          <w:rFonts w:ascii="Times New Roman" w:hAnsi="Times New Roman"/>
          <w:bCs/>
          <w:sz w:val="24"/>
          <w:szCs w:val="24"/>
        </w:rPr>
        <w:t xml:space="preserve">Начиная работу с литературой, студент должен, прежде всего, записать библиографические данные анализируемого источника с учетом требований стандарта </w:t>
      </w:r>
      <w:r w:rsidR="00BF4899" w:rsidRPr="00A130C5">
        <w:rPr>
          <w:rFonts w:ascii="Times New Roman" w:hAnsi="Times New Roman"/>
          <w:bCs/>
          <w:sz w:val="24"/>
          <w:szCs w:val="24"/>
        </w:rPr>
        <w:t xml:space="preserve">СТО 1.005-2007 </w:t>
      </w:r>
      <w:r w:rsidRPr="00A130C5">
        <w:rPr>
          <w:rFonts w:ascii="Times New Roman" w:hAnsi="Times New Roman"/>
          <w:bCs/>
          <w:sz w:val="24"/>
          <w:szCs w:val="24"/>
        </w:rPr>
        <w:t xml:space="preserve">к оформлению списка </w:t>
      </w:r>
      <w:r w:rsidR="007614EE" w:rsidRPr="00A130C5">
        <w:rPr>
          <w:rFonts w:ascii="Times New Roman" w:hAnsi="Times New Roman"/>
          <w:bCs/>
          <w:sz w:val="24"/>
          <w:szCs w:val="24"/>
        </w:rPr>
        <w:t>библиографических описаний.</w:t>
      </w:r>
      <w:r w:rsidRPr="00A130C5">
        <w:rPr>
          <w:rFonts w:ascii="Times New Roman" w:hAnsi="Times New Roman"/>
          <w:bCs/>
          <w:sz w:val="24"/>
          <w:szCs w:val="24"/>
        </w:rPr>
        <w:t xml:space="preserve"> </w:t>
      </w:r>
    </w:p>
    <w:p w:rsidR="00143F4C" w:rsidRDefault="00143F4C" w:rsidP="00DB17D8">
      <w:pPr>
        <w:widowControl w:val="0"/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43F4C" w:rsidRPr="00A130C5" w:rsidRDefault="00143F4C" w:rsidP="00DB17D8">
      <w:pPr>
        <w:widowControl w:val="0"/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43796" w:rsidRPr="00143796" w:rsidRDefault="00143796" w:rsidP="00C502F1">
      <w:pPr>
        <w:keepNext/>
        <w:widowControl w:val="0"/>
        <w:numPr>
          <w:ilvl w:val="0"/>
          <w:numId w:val="17"/>
        </w:numPr>
        <w:spacing w:before="240" w:after="60"/>
        <w:jc w:val="both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143796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УЧЕБНО-МЕТОДИЧЕСКОЕ И ИНФОРМАЦИОННОЕ ОБЕСПЕЧЕНИЕ ДИСЦИПЛИНЫ</w:t>
      </w:r>
    </w:p>
    <w:p w:rsidR="00D970AA" w:rsidRPr="00143796" w:rsidRDefault="00D970AA" w:rsidP="00D970AA">
      <w:r w:rsidRPr="00143796">
        <w:rPr>
          <w:b/>
        </w:rPr>
        <w:t>5.1 Основная литература</w:t>
      </w:r>
      <w:r w:rsidRPr="00143796">
        <w:t xml:space="preserve"> </w:t>
      </w:r>
    </w:p>
    <w:p w:rsidR="00D970AA" w:rsidRDefault="00D970AA" w:rsidP="00D970AA">
      <w:pPr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4"/>
        </w:rPr>
      </w:pPr>
      <w:r w:rsidRPr="00B003C4">
        <w:rPr>
          <w:rFonts w:ascii="Times New Roman" w:hAnsi="Times New Roman"/>
          <w:sz w:val="24"/>
        </w:rPr>
        <w:t>Кузьмичев В.Е. Художественно-конструктивный анализ и проектирование системы «фигура-одежда»: учебное пособие / В.Е. Кузьмичев, Н.И. Ахмедулова, Л.П. Юдина. – Иваново: ИГТА, 2010. – 300 с.</w:t>
      </w:r>
      <w:r>
        <w:rPr>
          <w:rFonts w:ascii="Times New Roman" w:hAnsi="Times New Roman"/>
          <w:sz w:val="24"/>
        </w:rPr>
        <w:t xml:space="preserve"> </w:t>
      </w:r>
      <w:hyperlink r:id="rId9" w:history="1">
        <w:r w:rsidRPr="0008584D">
          <w:rPr>
            <w:rStyle w:val="a8"/>
            <w:rFonts w:ascii="Times New Roman" w:hAnsi="Times New Roman"/>
            <w:sz w:val="24"/>
            <w:lang w:val="en-US"/>
          </w:rPr>
          <w:t>h</w:t>
        </w:r>
        <w:r w:rsidRPr="0008584D">
          <w:rPr>
            <w:rStyle w:val="a8"/>
            <w:rFonts w:ascii="Times New Roman" w:hAnsi="Times New Roman"/>
            <w:sz w:val="24"/>
          </w:rPr>
          <w:t>ttp://www.twirpx.com/file/986628/</w:t>
        </w:r>
      </w:hyperlink>
      <w:r w:rsidRPr="00D206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D970AA" w:rsidRPr="00B003C4" w:rsidRDefault="00D970AA" w:rsidP="00D970AA">
      <w:pPr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4"/>
        </w:rPr>
      </w:pPr>
      <w:r w:rsidRPr="00BE4B49">
        <w:rPr>
          <w:rFonts w:ascii="Times New Roman" w:hAnsi="Times New Roman"/>
          <w:sz w:val="24"/>
        </w:rPr>
        <w:t>Шершнева Л.П., Ларькина Л.В. Конструирование одежды: Теория и практика: Учебное пособие</w:t>
      </w:r>
      <w:r>
        <w:rPr>
          <w:rFonts w:ascii="Times New Roman" w:hAnsi="Times New Roman"/>
          <w:sz w:val="24"/>
        </w:rPr>
        <w:t xml:space="preserve">. </w:t>
      </w:r>
      <w:r w:rsidRPr="00BE4B49">
        <w:rPr>
          <w:rFonts w:ascii="Times New Roman" w:hAnsi="Times New Roman"/>
          <w:sz w:val="24"/>
        </w:rPr>
        <w:t xml:space="preserve">- </w:t>
      </w:r>
      <w:r w:rsidRPr="00666907">
        <w:rPr>
          <w:rFonts w:ascii="Times New Roman" w:hAnsi="Times New Roman"/>
          <w:sz w:val="24"/>
        </w:rPr>
        <w:t>М.: ИД ФОРУМ, НИЦ ИНФРА-М, 2015. - 288 с.</w:t>
      </w:r>
      <w:r w:rsidR="007B5891" w:rsidRPr="007B5891">
        <w:rPr>
          <w:rFonts w:asciiTheme="minorHAnsi" w:eastAsiaTheme="minorHAnsi" w:hAnsiTheme="minorHAnsi" w:cstheme="minorBidi"/>
        </w:rPr>
        <w:t xml:space="preserve"> </w:t>
      </w:r>
      <w:hyperlink r:id="rId10" w:history="1">
        <w:r w:rsidR="007B5891" w:rsidRPr="007B5891">
          <w:rPr>
            <w:rStyle w:val="a8"/>
            <w:rFonts w:ascii="Times New Roman" w:hAnsi="Times New Roman"/>
            <w:sz w:val="24"/>
          </w:rPr>
          <w:t>http://znanium.com/bookread2.php?book=50480</w:t>
        </w:r>
        <w:bookmarkStart w:id="0" w:name="_GoBack"/>
        <w:r w:rsidR="007B5891" w:rsidRPr="007B5891">
          <w:rPr>
            <w:rStyle w:val="a8"/>
            <w:rFonts w:ascii="Times New Roman" w:hAnsi="Times New Roman"/>
            <w:sz w:val="24"/>
          </w:rPr>
          <w:t>7</w:t>
        </w:r>
        <w:bookmarkEnd w:id="0"/>
      </w:hyperlink>
    </w:p>
    <w:p w:rsidR="00D970AA" w:rsidRDefault="00D970AA" w:rsidP="00D970AA">
      <w:pPr>
        <w:spacing w:before="120"/>
        <w:ind w:firstLine="426"/>
      </w:pPr>
      <w:r w:rsidRPr="00143796">
        <w:rPr>
          <w:b/>
        </w:rPr>
        <w:t>5.2 Дополнительная литература</w:t>
      </w:r>
      <w:r w:rsidRPr="00143796">
        <w:t xml:space="preserve"> </w:t>
      </w:r>
    </w:p>
    <w:p w:rsidR="00D970AA" w:rsidRDefault="00D970AA" w:rsidP="00D970AA">
      <w:pPr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4"/>
        </w:rPr>
      </w:pPr>
      <w:r w:rsidRPr="00192A1C">
        <w:rPr>
          <w:rFonts w:ascii="Times New Roman" w:hAnsi="Times New Roman"/>
          <w:sz w:val="24"/>
        </w:rPr>
        <w:t>Шершнева Л.П.</w:t>
      </w:r>
      <w:r>
        <w:rPr>
          <w:rFonts w:ascii="Times New Roman" w:hAnsi="Times New Roman"/>
          <w:sz w:val="24"/>
        </w:rPr>
        <w:t xml:space="preserve"> и др. </w:t>
      </w:r>
      <w:r w:rsidRPr="00192A1C">
        <w:rPr>
          <w:rFonts w:ascii="Times New Roman" w:hAnsi="Times New Roman"/>
          <w:sz w:val="24"/>
        </w:rPr>
        <w:t>Констру</w:t>
      </w:r>
      <w:r>
        <w:rPr>
          <w:rFonts w:ascii="Times New Roman" w:hAnsi="Times New Roman"/>
          <w:sz w:val="24"/>
        </w:rPr>
        <w:t xml:space="preserve">ктивное моделирование </w:t>
      </w:r>
      <w:r w:rsidRPr="00192A1C">
        <w:rPr>
          <w:rFonts w:ascii="Times New Roman" w:hAnsi="Times New Roman"/>
          <w:sz w:val="24"/>
        </w:rPr>
        <w:t>одежды</w:t>
      </w:r>
      <w:r>
        <w:rPr>
          <w:rFonts w:ascii="Times New Roman" w:hAnsi="Times New Roman"/>
          <w:sz w:val="24"/>
        </w:rPr>
        <w:t xml:space="preserve"> в терминах, эскизах и чертежах</w:t>
      </w:r>
      <w:r w:rsidRPr="00192A1C">
        <w:rPr>
          <w:rFonts w:ascii="Times New Roman" w:hAnsi="Times New Roman"/>
          <w:sz w:val="24"/>
        </w:rPr>
        <w:t>: Учебное пособие</w:t>
      </w:r>
      <w:r>
        <w:rPr>
          <w:rFonts w:ascii="Times New Roman" w:hAnsi="Times New Roman"/>
          <w:sz w:val="24"/>
        </w:rPr>
        <w:t xml:space="preserve"> для вузов / Л.П. Шершнева, Е.А. Дубоносова, С.Г. Сунаева</w:t>
      </w:r>
      <w:r w:rsidRPr="00192A1C">
        <w:rPr>
          <w:rFonts w:ascii="Times New Roman" w:hAnsi="Times New Roman"/>
          <w:sz w:val="24"/>
        </w:rPr>
        <w:t xml:space="preserve">. - М.: ИД </w:t>
      </w:r>
      <w:r>
        <w:rPr>
          <w:rFonts w:ascii="Times New Roman" w:hAnsi="Times New Roman"/>
          <w:sz w:val="24"/>
        </w:rPr>
        <w:t>«</w:t>
      </w:r>
      <w:r w:rsidRPr="00192A1C">
        <w:rPr>
          <w:rFonts w:ascii="Times New Roman" w:hAnsi="Times New Roman"/>
          <w:sz w:val="24"/>
        </w:rPr>
        <w:t>ФОРУМ</w:t>
      </w:r>
      <w:r>
        <w:rPr>
          <w:rFonts w:ascii="Times New Roman" w:hAnsi="Times New Roman"/>
          <w:sz w:val="24"/>
        </w:rPr>
        <w:t>»</w:t>
      </w:r>
      <w:r w:rsidRPr="00192A1C">
        <w:rPr>
          <w:rFonts w:ascii="Times New Roman" w:hAnsi="Times New Roman"/>
          <w:sz w:val="24"/>
        </w:rPr>
        <w:t>, ИНФРА-М, 201</w:t>
      </w:r>
      <w:r>
        <w:rPr>
          <w:rFonts w:ascii="Times New Roman" w:hAnsi="Times New Roman"/>
          <w:sz w:val="24"/>
        </w:rPr>
        <w:t>4</w:t>
      </w:r>
      <w:r w:rsidRPr="00192A1C">
        <w:rPr>
          <w:rFonts w:ascii="Times New Roman" w:hAnsi="Times New Roman"/>
          <w:sz w:val="24"/>
        </w:rPr>
        <w:t>. - 2</w:t>
      </w:r>
      <w:r>
        <w:rPr>
          <w:rFonts w:ascii="Times New Roman" w:hAnsi="Times New Roman"/>
          <w:sz w:val="24"/>
        </w:rPr>
        <w:t>72</w:t>
      </w:r>
      <w:r w:rsidRPr="00192A1C">
        <w:rPr>
          <w:rFonts w:ascii="Times New Roman" w:hAnsi="Times New Roman"/>
          <w:sz w:val="24"/>
        </w:rPr>
        <w:t xml:space="preserve"> с.</w:t>
      </w:r>
    </w:p>
    <w:p w:rsidR="00D970AA" w:rsidRPr="00BE4B49" w:rsidRDefault="00D970AA" w:rsidP="00D970AA">
      <w:pPr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4"/>
        </w:rPr>
      </w:pPr>
      <w:r w:rsidRPr="00BE192C">
        <w:rPr>
          <w:rFonts w:ascii="Times New Roman" w:hAnsi="Times New Roman"/>
          <w:sz w:val="24"/>
        </w:rPr>
        <w:t>Докучаева О.И.</w:t>
      </w:r>
      <w:r>
        <w:rPr>
          <w:rFonts w:ascii="Times New Roman" w:hAnsi="Times New Roman"/>
          <w:sz w:val="24"/>
        </w:rPr>
        <w:t xml:space="preserve"> </w:t>
      </w:r>
      <w:r w:rsidRPr="00BE192C">
        <w:rPr>
          <w:rFonts w:ascii="Times New Roman" w:hAnsi="Times New Roman"/>
          <w:sz w:val="24"/>
        </w:rPr>
        <w:t>Архитектоника объемных структур - М.: НИЦ ИНФРА-М, 2015. - 336 с.</w:t>
      </w:r>
      <w:r w:rsidR="007B5891" w:rsidRPr="007B5891">
        <w:rPr>
          <w:rFonts w:ascii="Times New Roman" w:hAnsi="Times New Roman"/>
          <w:sz w:val="24"/>
        </w:rPr>
        <w:t xml:space="preserve"> </w:t>
      </w:r>
      <w:hyperlink r:id="rId11" w:history="1">
        <w:r w:rsidR="007B5891" w:rsidRPr="007B5891">
          <w:rPr>
            <w:rStyle w:val="a8"/>
            <w:rFonts w:ascii="Times New Roman" w:hAnsi="Times New Roman"/>
            <w:sz w:val="24"/>
          </w:rPr>
          <w:t>http://znanium.com/bookread2.php?book=504511</w:t>
        </w:r>
      </w:hyperlink>
    </w:p>
    <w:p w:rsidR="00D970AA" w:rsidRDefault="00D970AA" w:rsidP="00D970AA">
      <w:pPr>
        <w:numPr>
          <w:ilvl w:val="0"/>
          <w:numId w:val="39"/>
        </w:numPr>
        <w:spacing w:after="120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Коротеева Л.И., Яскин А.П. Основы художественного конструирования: Учебник. – М.: ИНФРА-М, 2015. – 304 с.</w:t>
      </w:r>
    </w:p>
    <w:p w:rsidR="002D5C68" w:rsidRDefault="002D5C68" w:rsidP="002D5C68">
      <w:pPr>
        <w:jc w:val="both"/>
        <w:rPr>
          <w:sz w:val="24"/>
        </w:rPr>
      </w:pPr>
      <w:r>
        <w:rPr>
          <w:b/>
          <w:sz w:val="24"/>
        </w:rPr>
        <w:t>5.3 Полнотекстовые базы данных</w:t>
      </w:r>
      <w:r>
        <w:rPr>
          <w:sz w:val="24"/>
        </w:rPr>
        <w:t xml:space="preserve"> </w:t>
      </w:r>
    </w:p>
    <w:p w:rsidR="002D5C68" w:rsidRPr="002D5C68" w:rsidRDefault="002D5C68" w:rsidP="002D5C68">
      <w:pPr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</w:rPr>
      </w:pPr>
      <w:r w:rsidRPr="002D5C68">
        <w:rPr>
          <w:rFonts w:ascii="Times New Roman" w:hAnsi="Times New Roman"/>
          <w:sz w:val="24"/>
        </w:rPr>
        <w:t>Электронно-библиотечная система «Консультант студента»;</w:t>
      </w:r>
    </w:p>
    <w:p w:rsidR="002D5C68" w:rsidRPr="002D5C68" w:rsidRDefault="002D5C68" w:rsidP="002D5C68">
      <w:pPr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</w:rPr>
      </w:pPr>
      <w:r w:rsidRPr="002D5C68">
        <w:rPr>
          <w:rFonts w:ascii="Times New Roman" w:hAnsi="Times New Roman"/>
          <w:sz w:val="24"/>
        </w:rPr>
        <w:t>ЭБС Издательского дома «Троицкий мост»;</w:t>
      </w:r>
    </w:p>
    <w:p w:rsidR="002D5C68" w:rsidRPr="002D5C68" w:rsidRDefault="002D5C68" w:rsidP="002D5C68">
      <w:pPr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</w:rPr>
      </w:pPr>
      <w:r w:rsidRPr="002D5C68">
        <w:rPr>
          <w:rFonts w:ascii="Times New Roman" w:hAnsi="Times New Roman"/>
          <w:sz w:val="24"/>
        </w:rPr>
        <w:t>ЭБС Book.ru;</w:t>
      </w:r>
    </w:p>
    <w:p w:rsidR="002D5C68" w:rsidRPr="002D5C68" w:rsidRDefault="002D5C68" w:rsidP="002D5C68">
      <w:pPr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</w:rPr>
      </w:pPr>
      <w:r w:rsidRPr="002D5C68">
        <w:rPr>
          <w:rFonts w:ascii="Times New Roman" w:hAnsi="Times New Roman"/>
          <w:sz w:val="24"/>
        </w:rPr>
        <w:t>ЭБС «Книгофонд»;</w:t>
      </w:r>
    </w:p>
    <w:p w:rsidR="002D5C68" w:rsidRPr="002D5C68" w:rsidRDefault="002D5C68" w:rsidP="002D5C68">
      <w:pPr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</w:rPr>
      </w:pPr>
      <w:r w:rsidRPr="002D5C68">
        <w:rPr>
          <w:rFonts w:ascii="Times New Roman" w:hAnsi="Times New Roman"/>
          <w:sz w:val="24"/>
        </w:rPr>
        <w:t>ЭБС РУКОНА – размещены научная литература, цифровой контент различного рода: книги, периодические издания и отдельные статьи, аудио, видео – мультимедиа;</w:t>
      </w:r>
    </w:p>
    <w:p w:rsidR="002D5C68" w:rsidRPr="002D5C68" w:rsidRDefault="002D5C68" w:rsidP="002D5C68">
      <w:pPr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</w:rPr>
      </w:pPr>
      <w:r w:rsidRPr="002D5C68">
        <w:rPr>
          <w:rFonts w:ascii="Times New Roman" w:hAnsi="Times New Roman"/>
          <w:sz w:val="24"/>
        </w:rPr>
        <w:t>Архивы журналов изд-ва SAGE Publications с 01.01. 1800 до 31 декабря 1998 г.;</w:t>
      </w:r>
    </w:p>
    <w:p w:rsidR="002D5C68" w:rsidRPr="002D5C68" w:rsidRDefault="002D5C68" w:rsidP="002D5C68">
      <w:pPr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</w:rPr>
      </w:pPr>
      <w:r w:rsidRPr="002D5C68">
        <w:rPr>
          <w:rFonts w:ascii="Times New Roman" w:hAnsi="Times New Roman"/>
          <w:sz w:val="24"/>
        </w:rPr>
        <w:t>ЭБС Znanium. Com издательства «ИНФРА – М» располагает учебниками, учебными пособиями, диссертациями, авторефератами, монографиями, статьями, сборниками научных трудов, энциклопедиями, Законодательно-нормативными документами;</w:t>
      </w:r>
    </w:p>
    <w:p w:rsidR="002D5C68" w:rsidRPr="002D5C68" w:rsidRDefault="002D5C68" w:rsidP="002D5C68">
      <w:pPr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</w:rPr>
      </w:pPr>
      <w:r w:rsidRPr="002D5C68">
        <w:rPr>
          <w:rFonts w:ascii="Times New Roman" w:hAnsi="Times New Roman"/>
          <w:sz w:val="24"/>
        </w:rPr>
        <w:t>Электронная библиотека  «OECD ILIBRARY” включает электр. книги на англ. И более 30 на русском языке, 20 наименований электр. журналов, вышедших с 1998 года;</w:t>
      </w:r>
    </w:p>
    <w:p w:rsidR="002D5C68" w:rsidRPr="002D5C68" w:rsidRDefault="002D5C68" w:rsidP="002D5C68">
      <w:pPr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</w:rPr>
      </w:pPr>
      <w:r w:rsidRPr="002D5C68">
        <w:rPr>
          <w:rFonts w:ascii="Times New Roman" w:hAnsi="Times New Roman"/>
          <w:sz w:val="24"/>
        </w:rPr>
        <w:t>Информационно-аналитическое агентство Интегрум – база данных российских журналов</w:t>
      </w:r>
    </w:p>
    <w:p w:rsidR="002D5C68" w:rsidRPr="002D5C68" w:rsidRDefault="002D5C68" w:rsidP="002D5C68">
      <w:pPr>
        <w:numPr>
          <w:ilvl w:val="0"/>
          <w:numId w:val="37"/>
        </w:numPr>
        <w:tabs>
          <w:tab w:val="left" w:pos="993"/>
          <w:tab w:val="left" w:pos="1134"/>
        </w:tabs>
        <w:suppressAutoHyphens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2D5C68">
        <w:rPr>
          <w:rFonts w:ascii="Times New Roman" w:hAnsi="Times New Roman"/>
          <w:sz w:val="24"/>
        </w:rPr>
        <w:lastRenderedPageBreak/>
        <w:t>Proquest Research Library  - мультидисциплинарная база данных</w:t>
      </w:r>
    </w:p>
    <w:p w:rsidR="002D5C68" w:rsidRDefault="002D5C68" w:rsidP="002D5C68">
      <w:pPr>
        <w:rPr>
          <w:sz w:val="24"/>
        </w:rPr>
      </w:pPr>
      <w:r>
        <w:rPr>
          <w:b/>
          <w:sz w:val="24"/>
        </w:rPr>
        <w:t>5.4 Интернет-ресурсы</w:t>
      </w:r>
      <w:r>
        <w:rPr>
          <w:sz w:val="24"/>
        </w:rPr>
        <w:t xml:space="preserve"> </w:t>
      </w:r>
    </w:p>
    <w:p w:rsidR="002D5C68" w:rsidRDefault="005C78ED" w:rsidP="00D206AE">
      <w:pPr>
        <w:ind w:firstLine="709"/>
        <w:jc w:val="both"/>
        <w:rPr>
          <w:rFonts w:ascii="Times New Roman" w:hAnsi="Times New Roman"/>
          <w:sz w:val="24"/>
        </w:rPr>
      </w:pPr>
      <w:hyperlink r:id="rId12" w:history="1">
        <w:r w:rsidR="002D5C68" w:rsidRPr="00650BCA">
          <w:rPr>
            <w:rStyle w:val="a8"/>
            <w:rFonts w:ascii="Times New Roman" w:hAnsi="Times New Roman"/>
            <w:sz w:val="24"/>
          </w:rPr>
          <w:t>http://zhurnaly.biz/xfsearch/%C0%F2%E5%EB%FC%E5/</w:t>
        </w:r>
      </w:hyperlink>
      <w:r w:rsidR="002D5C68" w:rsidRPr="00650BCA">
        <w:rPr>
          <w:rFonts w:ascii="Times New Roman" w:hAnsi="Times New Roman"/>
          <w:sz w:val="24"/>
        </w:rPr>
        <w:t xml:space="preserve"> </w:t>
      </w:r>
      <w:r w:rsidR="002D5C68" w:rsidRPr="002D5C68">
        <w:rPr>
          <w:rFonts w:ascii="Times New Roman" w:hAnsi="Times New Roman"/>
          <w:sz w:val="24"/>
        </w:rPr>
        <w:t>Библиотека журналов мод «Ателье»</w:t>
      </w:r>
    </w:p>
    <w:p w:rsidR="009964D6" w:rsidRDefault="005C78ED" w:rsidP="00D206AE">
      <w:pPr>
        <w:ind w:firstLine="709"/>
        <w:jc w:val="both"/>
        <w:rPr>
          <w:rFonts w:ascii="Times New Roman" w:hAnsi="Times New Roman"/>
          <w:sz w:val="24"/>
        </w:rPr>
      </w:pPr>
      <w:hyperlink r:id="rId13" w:history="1">
        <w:r w:rsidR="00650BCA" w:rsidRPr="0008584D">
          <w:rPr>
            <w:rStyle w:val="a8"/>
            <w:rFonts w:ascii="Times New Roman" w:hAnsi="Times New Roman"/>
            <w:sz w:val="24"/>
          </w:rPr>
          <w:t>http://salemania.ua/ru/journali-online/9-zhenskie/10-zhurnal-burda</w:t>
        </w:r>
      </w:hyperlink>
      <w:r w:rsidR="00650BCA">
        <w:rPr>
          <w:rFonts w:ascii="Times New Roman" w:hAnsi="Times New Roman"/>
          <w:sz w:val="24"/>
        </w:rPr>
        <w:t xml:space="preserve"> </w:t>
      </w:r>
      <w:r w:rsidR="00650BCA" w:rsidRPr="00650BCA">
        <w:rPr>
          <w:rFonts w:ascii="Times New Roman" w:hAnsi="Times New Roman"/>
          <w:sz w:val="24"/>
        </w:rPr>
        <w:t>Библиотека журналов мод</w:t>
      </w:r>
      <w:r w:rsidR="00650BCA">
        <w:rPr>
          <w:rFonts w:ascii="Times New Roman" w:hAnsi="Times New Roman"/>
          <w:sz w:val="24"/>
        </w:rPr>
        <w:t xml:space="preserve"> «Бурда»;</w:t>
      </w:r>
    </w:p>
    <w:p w:rsidR="00143796" w:rsidRPr="00143796" w:rsidRDefault="00143796" w:rsidP="00C502F1">
      <w:pPr>
        <w:keepNext/>
        <w:widowControl w:val="0"/>
        <w:numPr>
          <w:ilvl w:val="0"/>
          <w:numId w:val="17"/>
        </w:numPr>
        <w:spacing w:before="240" w:after="60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143796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МАТЕРИАЛЬНО-ТЕХНИЧЕСКОЕ ОБЕСПЕЧЕНИЕ ДИСЦИПЛИНЫ</w:t>
      </w:r>
    </w:p>
    <w:p w:rsidR="002E492C" w:rsidRPr="00265582" w:rsidRDefault="002E492C" w:rsidP="002E492C">
      <w:pPr>
        <w:ind w:firstLine="420"/>
        <w:rPr>
          <w:rFonts w:ascii="Times New Roman" w:hAnsi="Times New Roman"/>
          <w:sz w:val="24"/>
        </w:rPr>
      </w:pPr>
      <w:r w:rsidRPr="00265582">
        <w:rPr>
          <w:rFonts w:ascii="Times New Roman" w:hAnsi="Times New Roman"/>
          <w:sz w:val="24"/>
        </w:rPr>
        <w:t>Занятия проводятся в аудиториях, обеспеченных следующим оборудованием:</w:t>
      </w:r>
    </w:p>
    <w:p w:rsidR="00F73076" w:rsidRPr="00F73076" w:rsidRDefault="00F73076" w:rsidP="00F73076">
      <w:pPr>
        <w:numPr>
          <w:ilvl w:val="0"/>
          <w:numId w:val="38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F73076">
        <w:rPr>
          <w:rFonts w:ascii="Times New Roman" w:hAnsi="Times New Roman"/>
          <w:sz w:val="24"/>
        </w:rPr>
        <w:t xml:space="preserve">Проектор </w:t>
      </w:r>
    </w:p>
    <w:p w:rsidR="00F73076" w:rsidRPr="00F73076" w:rsidRDefault="00F73076" w:rsidP="00F73076">
      <w:pPr>
        <w:numPr>
          <w:ilvl w:val="0"/>
          <w:numId w:val="38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F73076">
        <w:rPr>
          <w:rFonts w:ascii="Times New Roman" w:hAnsi="Times New Roman"/>
          <w:sz w:val="24"/>
        </w:rPr>
        <w:t xml:space="preserve">Экран </w:t>
      </w:r>
    </w:p>
    <w:p w:rsidR="00F73076" w:rsidRPr="00F73076" w:rsidRDefault="00F73076" w:rsidP="00F73076">
      <w:pPr>
        <w:numPr>
          <w:ilvl w:val="0"/>
          <w:numId w:val="38"/>
        </w:numPr>
        <w:tabs>
          <w:tab w:val="left" w:pos="0"/>
        </w:tabs>
        <w:jc w:val="both"/>
        <w:rPr>
          <w:rFonts w:ascii="Times New Roman" w:hAnsi="Times New Roman"/>
          <w:sz w:val="24"/>
          <w:lang w:val="en-US"/>
        </w:rPr>
      </w:pPr>
      <w:r w:rsidRPr="00F73076">
        <w:rPr>
          <w:rFonts w:ascii="Times New Roman" w:hAnsi="Times New Roman"/>
          <w:sz w:val="24"/>
          <w:lang w:val="en-US"/>
        </w:rPr>
        <w:t xml:space="preserve">Доска маркерная  </w:t>
      </w:r>
    </w:p>
    <w:p w:rsidR="00F73076" w:rsidRPr="00F73076" w:rsidRDefault="00F73076" w:rsidP="00F73076">
      <w:pPr>
        <w:numPr>
          <w:ilvl w:val="0"/>
          <w:numId w:val="38"/>
        </w:numPr>
        <w:tabs>
          <w:tab w:val="left" w:pos="0"/>
        </w:tabs>
        <w:jc w:val="both"/>
        <w:rPr>
          <w:rFonts w:ascii="Times New Roman" w:hAnsi="Times New Roman"/>
          <w:sz w:val="24"/>
          <w:lang w:val="en-US"/>
        </w:rPr>
      </w:pPr>
      <w:r w:rsidRPr="00F73076">
        <w:rPr>
          <w:rFonts w:ascii="Times New Roman" w:hAnsi="Times New Roman"/>
          <w:sz w:val="24"/>
        </w:rPr>
        <w:t>Столы чертежные</w:t>
      </w:r>
    </w:p>
    <w:p w:rsidR="002E492C" w:rsidRPr="00265582" w:rsidRDefault="002E492C" w:rsidP="002E492C">
      <w:pPr>
        <w:tabs>
          <w:tab w:val="left" w:pos="0"/>
        </w:tabs>
        <w:ind w:firstLine="420"/>
        <w:jc w:val="both"/>
        <w:rPr>
          <w:rFonts w:ascii="Times New Roman" w:hAnsi="Times New Roman"/>
          <w:sz w:val="24"/>
        </w:rPr>
      </w:pPr>
      <w:r w:rsidRPr="00265582">
        <w:rPr>
          <w:rFonts w:ascii="Times New Roman" w:hAnsi="Times New Roman"/>
          <w:sz w:val="24"/>
        </w:rPr>
        <w:t>Для проведения практических занятий необходимо наличие следующих учебно-методических материалов</w:t>
      </w:r>
      <w:r w:rsidR="006717A1" w:rsidRPr="00265582">
        <w:rPr>
          <w:rFonts w:ascii="Times New Roman" w:hAnsi="Times New Roman"/>
          <w:sz w:val="24"/>
        </w:rPr>
        <w:t xml:space="preserve"> и инструментов</w:t>
      </w:r>
      <w:r w:rsidRPr="00265582">
        <w:rPr>
          <w:rFonts w:ascii="Times New Roman" w:hAnsi="Times New Roman"/>
          <w:sz w:val="24"/>
        </w:rPr>
        <w:t>:</w:t>
      </w:r>
    </w:p>
    <w:p w:rsidR="002E492C" w:rsidRPr="00265582" w:rsidRDefault="002E492C" w:rsidP="002E492C">
      <w:pPr>
        <w:tabs>
          <w:tab w:val="left" w:pos="0"/>
        </w:tabs>
        <w:ind w:firstLine="420"/>
        <w:jc w:val="both"/>
        <w:rPr>
          <w:rFonts w:ascii="Times New Roman" w:hAnsi="Times New Roman"/>
          <w:sz w:val="24"/>
        </w:rPr>
      </w:pPr>
      <w:r w:rsidRPr="00265582">
        <w:rPr>
          <w:rFonts w:ascii="Times New Roman" w:hAnsi="Times New Roman"/>
          <w:sz w:val="24"/>
        </w:rPr>
        <w:t>- манекены типовых мужских и женских фигур;</w:t>
      </w:r>
    </w:p>
    <w:p w:rsidR="002E492C" w:rsidRPr="00265582" w:rsidRDefault="002E492C" w:rsidP="002E492C">
      <w:pPr>
        <w:tabs>
          <w:tab w:val="left" w:pos="0"/>
        </w:tabs>
        <w:ind w:firstLine="420"/>
        <w:jc w:val="both"/>
        <w:rPr>
          <w:rFonts w:ascii="Times New Roman" w:hAnsi="Times New Roman"/>
          <w:sz w:val="24"/>
        </w:rPr>
      </w:pPr>
      <w:r w:rsidRPr="00265582">
        <w:rPr>
          <w:rFonts w:ascii="Times New Roman" w:hAnsi="Times New Roman"/>
          <w:sz w:val="24"/>
        </w:rPr>
        <w:t>- ножницы, линейка, булавки, маркер;</w:t>
      </w:r>
    </w:p>
    <w:p w:rsidR="006717A1" w:rsidRPr="00265582" w:rsidRDefault="006717A1" w:rsidP="002E492C">
      <w:pPr>
        <w:tabs>
          <w:tab w:val="left" w:pos="0"/>
        </w:tabs>
        <w:ind w:firstLine="420"/>
        <w:jc w:val="both"/>
        <w:rPr>
          <w:rFonts w:ascii="Times New Roman" w:hAnsi="Times New Roman"/>
          <w:sz w:val="24"/>
        </w:rPr>
      </w:pPr>
      <w:r w:rsidRPr="00265582">
        <w:rPr>
          <w:rFonts w:ascii="Times New Roman" w:hAnsi="Times New Roman"/>
          <w:sz w:val="24"/>
        </w:rPr>
        <w:t>- сантиметровая лента;</w:t>
      </w:r>
    </w:p>
    <w:p w:rsidR="002E492C" w:rsidRPr="00265582" w:rsidRDefault="002E492C" w:rsidP="002E492C">
      <w:pPr>
        <w:tabs>
          <w:tab w:val="left" w:pos="0"/>
        </w:tabs>
        <w:ind w:firstLine="420"/>
        <w:jc w:val="both"/>
        <w:rPr>
          <w:rFonts w:ascii="Times New Roman" w:hAnsi="Times New Roman"/>
          <w:sz w:val="24"/>
        </w:rPr>
      </w:pPr>
      <w:r w:rsidRPr="00265582">
        <w:rPr>
          <w:rFonts w:ascii="Times New Roman" w:hAnsi="Times New Roman"/>
          <w:sz w:val="24"/>
        </w:rPr>
        <w:t>- миллиметровая бумага</w:t>
      </w:r>
    </w:p>
    <w:p w:rsidR="00143796" w:rsidRDefault="00143796" w:rsidP="00C502F1">
      <w:pPr>
        <w:keepNext/>
        <w:widowControl w:val="0"/>
        <w:numPr>
          <w:ilvl w:val="0"/>
          <w:numId w:val="17"/>
        </w:numPr>
        <w:spacing w:before="240" w:after="60"/>
        <w:jc w:val="both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143796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СЛОВАРЬ ОСНОВНЫХ ТЕРМИНОВ</w:t>
      </w:r>
    </w:p>
    <w:p w:rsidR="009964D6" w:rsidRDefault="009964D6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9964D6">
        <w:rPr>
          <w:rFonts w:ascii="Times New Roman" w:hAnsi="Times New Roman"/>
          <w:b/>
          <w:i/>
          <w:sz w:val="24"/>
          <w:lang w:eastAsia="ru-RU"/>
        </w:rPr>
        <w:t xml:space="preserve">Абрис внешней формы – </w:t>
      </w:r>
      <w:r w:rsidRPr="009964D6">
        <w:rPr>
          <w:rFonts w:ascii="Times New Roman" w:hAnsi="Times New Roman"/>
          <w:sz w:val="24"/>
          <w:lang w:eastAsia="ru-RU"/>
        </w:rPr>
        <w:t>это проекционное изображение контуров ОСФ проектируемой модели одежды, которое представляют совместно с фронтальными и профильными абрисами фигур или отдельно от них.</w:t>
      </w:r>
    </w:p>
    <w:p w:rsidR="00656F5E" w:rsidRDefault="00656F5E" w:rsidP="00F73076">
      <w:pPr>
        <w:ind w:firstLine="426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656F5E">
        <w:rPr>
          <w:rFonts w:ascii="Times New Roman" w:hAnsi="Times New Roman"/>
          <w:b/>
          <w:i/>
          <w:sz w:val="24"/>
          <w:lang w:eastAsia="ru-RU"/>
        </w:rPr>
        <w:t xml:space="preserve">Буфы – </w:t>
      </w:r>
      <w:r w:rsidRPr="00656F5E">
        <w:rPr>
          <w:rFonts w:ascii="Times New Roman" w:hAnsi="Times New Roman"/>
          <w:sz w:val="24"/>
          <w:lang w:eastAsia="ru-RU"/>
        </w:rPr>
        <w:t>образуются стягиванием верхней поверхности материала тремя, четырьмя и большим числом параллельных рядов ниток.</w:t>
      </w:r>
    </w:p>
    <w:p w:rsidR="009964D6" w:rsidRDefault="009964D6" w:rsidP="00F73076">
      <w:pPr>
        <w:ind w:firstLine="426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9964D6">
        <w:rPr>
          <w:rFonts w:ascii="Times New Roman" w:hAnsi="Times New Roman"/>
          <w:b/>
          <w:i/>
          <w:sz w:val="24"/>
          <w:lang w:eastAsia="ru-RU"/>
        </w:rPr>
        <w:t xml:space="preserve">Вербальная характеристика </w:t>
      </w:r>
      <w:r>
        <w:rPr>
          <w:rFonts w:ascii="Times New Roman" w:hAnsi="Times New Roman"/>
          <w:b/>
          <w:i/>
          <w:sz w:val="24"/>
          <w:lang w:eastAsia="ru-RU"/>
        </w:rPr>
        <w:t xml:space="preserve">формы одежды </w:t>
      </w:r>
      <w:r w:rsidRPr="009964D6">
        <w:rPr>
          <w:rFonts w:ascii="Times New Roman" w:hAnsi="Times New Roman"/>
          <w:b/>
          <w:i/>
          <w:sz w:val="24"/>
          <w:lang w:eastAsia="ru-RU"/>
        </w:rPr>
        <w:t xml:space="preserve">— </w:t>
      </w:r>
      <w:r w:rsidRPr="009964D6">
        <w:rPr>
          <w:rFonts w:ascii="Times New Roman" w:hAnsi="Times New Roman"/>
          <w:sz w:val="24"/>
          <w:lang w:eastAsia="ru-RU"/>
        </w:rPr>
        <w:t>это описание формы набором слов.</w:t>
      </w:r>
    </w:p>
    <w:p w:rsidR="00BE2CCB" w:rsidRDefault="00DE1D26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DE1D26">
        <w:rPr>
          <w:rFonts w:ascii="Times New Roman" w:hAnsi="Times New Roman"/>
          <w:b/>
          <w:i/>
          <w:sz w:val="24"/>
          <w:lang w:eastAsia="ru-RU"/>
        </w:rPr>
        <w:t xml:space="preserve">Внешние размеры формы — </w:t>
      </w:r>
      <w:r w:rsidRPr="00DE1D26">
        <w:rPr>
          <w:rFonts w:ascii="Times New Roman" w:hAnsi="Times New Roman"/>
          <w:sz w:val="24"/>
          <w:lang w:eastAsia="ru-RU"/>
        </w:rPr>
        <w:t>это численные значения, характеризующие величину формы в целом, соотношение ее отдельных частей между собой и к общему объему.</w:t>
      </w:r>
    </w:p>
    <w:p w:rsidR="00DE1D26" w:rsidRDefault="00DE1D26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DE1D26">
        <w:rPr>
          <w:rFonts w:ascii="Times New Roman" w:hAnsi="Times New Roman"/>
          <w:b/>
          <w:i/>
          <w:sz w:val="24"/>
          <w:lang w:eastAsia="ru-RU"/>
        </w:rPr>
        <w:t>Внутренние размеры формы</w:t>
      </w:r>
      <w:r w:rsidRPr="00DE1D26">
        <w:rPr>
          <w:rFonts w:ascii="Times New Roman" w:hAnsi="Times New Roman"/>
          <w:sz w:val="24"/>
          <w:lang w:eastAsia="ru-RU"/>
        </w:rPr>
        <w:t xml:space="preserve"> — это внешние размеры, уменьшенные на толщину нижележащих слоев конструкции (подкладки, формоустойчивых и утепляющих прокладок, ткани верха).</w:t>
      </w:r>
    </w:p>
    <w:p w:rsidR="00656F5E" w:rsidRDefault="00656F5E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656F5E">
        <w:rPr>
          <w:rFonts w:ascii="Times New Roman" w:hAnsi="Times New Roman"/>
          <w:b/>
          <w:i/>
          <w:sz w:val="24"/>
          <w:lang w:eastAsia="ru-RU"/>
        </w:rPr>
        <w:t>Вытачка</w:t>
      </w:r>
      <w:r w:rsidRPr="00656F5E">
        <w:rPr>
          <w:rFonts w:ascii="Times New Roman" w:hAnsi="Times New Roman"/>
          <w:sz w:val="24"/>
          <w:lang w:eastAsia="ru-RU"/>
        </w:rPr>
        <w:t xml:space="preserve"> – это конструктивный прием, с помощью которого плоская поверхность материала преобразуется в криволинейную.</w:t>
      </w:r>
    </w:p>
    <w:p w:rsidR="009E2AEE" w:rsidRDefault="009E2AEE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9E2AEE">
        <w:rPr>
          <w:rFonts w:ascii="Times New Roman" w:hAnsi="Times New Roman"/>
          <w:b/>
          <w:i/>
          <w:sz w:val="24"/>
          <w:lang w:eastAsia="ru-RU"/>
        </w:rPr>
        <w:t>Декоративные линии</w:t>
      </w:r>
      <w:r w:rsidRPr="009E2AEE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– линии, </w:t>
      </w:r>
      <w:r w:rsidRPr="009E2AEE">
        <w:rPr>
          <w:rFonts w:ascii="Times New Roman" w:hAnsi="Times New Roman"/>
          <w:sz w:val="24"/>
          <w:lang w:eastAsia="ru-RU"/>
        </w:rPr>
        <w:t>дополнительно расчленяю</w:t>
      </w:r>
      <w:r>
        <w:rPr>
          <w:rFonts w:ascii="Times New Roman" w:hAnsi="Times New Roman"/>
          <w:sz w:val="24"/>
          <w:lang w:eastAsia="ru-RU"/>
        </w:rPr>
        <w:t>щие</w:t>
      </w:r>
      <w:r w:rsidRPr="009E2AEE">
        <w:rPr>
          <w:rFonts w:ascii="Times New Roman" w:hAnsi="Times New Roman"/>
          <w:sz w:val="24"/>
          <w:lang w:eastAsia="ru-RU"/>
        </w:rPr>
        <w:t xml:space="preserve"> форму, но не несу</w:t>
      </w:r>
      <w:r>
        <w:rPr>
          <w:rFonts w:ascii="Times New Roman" w:hAnsi="Times New Roman"/>
          <w:sz w:val="24"/>
          <w:lang w:eastAsia="ru-RU"/>
        </w:rPr>
        <w:t>щие</w:t>
      </w:r>
      <w:r w:rsidRPr="009E2AEE">
        <w:rPr>
          <w:rFonts w:ascii="Times New Roman" w:hAnsi="Times New Roman"/>
          <w:sz w:val="24"/>
          <w:lang w:eastAsia="ru-RU"/>
        </w:rPr>
        <w:t xml:space="preserve"> формообразующ</w:t>
      </w:r>
      <w:r>
        <w:rPr>
          <w:rFonts w:ascii="Times New Roman" w:hAnsi="Times New Roman"/>
          <w:sz w:val="24"/>
          <w:lang w:eastAsia="ru-RU"/>
        </w:rPr>
        <w:t>ую</w:t>
      </w:r>
      <w:r w:rsidRPr="009E2AEE">
        <w:rPr>
          <w:rFonts w:ascii="Times New Roman" w:hAnsi="Times New Roman"/>
          <w:sz w:val="24"/>
          <w:lang w:eastAsia="ru-RU"/>
        </w:rPr>
        <w:t xml:space="preserve"> нагрузк</w:t>
      </w:r>
      <w:r>
        <w:rPr>
          <w:rFonts w:ascii="Times New Roman" w:hAnsi="Times New Roman"/>
          <w:sz w:val="24"/>
          <w:lang w:eastAsia="ru-RU"/>
        </w:rPr>
        <w:t>у</w:t>
      </w:r>
      <w:r w:rsidRPr="009E2AEE">
        <w:rPr>
          <w:rFonts w:ascii="Times New Roman" w:hAnsi="Times New Roman"/>
          <w:sz w:val="24"/>
          <w:lang w:eastAsia="ru-RU"/>
        </w:rPr>
        <w:t>.</w:t>
      </w:r>
    </w:p>
    <w:p w:rsidR="00DE1D26" w:rsidRDefault="00DE1D26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DE1D26">
        <w:rPr>
          <w:rFonts w:ascii="Times New Roman" w:hAnsi="Times New Roman"/>
          <w:b/>
          <w:i/>
          <w:sz w:val="24"/>
          <w:lang w:eastAsia="ru-RU"/>
        </w:rPr>
        <w:t>Декоративные части формы</w:t>
      </w:r>
      <w:r w:rsidRPr="00DE1D26">
        <w:rPr>
          <w:rFonts w:ascii="Times New Roman" w:hAnsi="Times New Roman"/>
          <w:sz w:val="24"/>
          <w:lang w:eastAsia="ru-RU"/>
        </w:rPr>
        <w:t xml:space="preserve"> – это части</w:t>
      </w:r>
      <w:r>
        <w:rPr>
          <w:rFonts w:ascii="Times New Roman" w:hAnsi="Times New Roman"/>
          <w:sz w:val="24"/>
          <w:lang w:eastAsia="ru-RU"/>
        </w:rPr>
        <w:t xml:space="preserve"> одежды</w:t>
      </w:r>
      <w:r w:rsidRPr="00DE1D26">
        <w:rPr>
          <w:rFonts w:ascii="Times New Roman" w:hAnsi="Times New Roman"/>
          <w:sz w:val="24"/>
          <w:lang w:eastAsia="ru-RU"/>
        </w:rPr>
        <w:t>, которые усложняют композицию формы и ее поверхность (рюши, воланы).</w:t>
      </w:r>
    </w:p>
    <w:p w:rsidR="00DE1D26" w:rsidRPr="00BE2CCB" w:rsidRDefault="00DE1D26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DE1D26">
        <w:rPr>
          <w:rFonts w:ascii="Times New Roman" w:hAnsi="Times New Roman"/>
          <w:b/>
          <w:i/>
          <w:sz w:val="24"/>
          <w:lang w:eastAsia="ru-RU"/>
        </w:rPr>
        <w:t>Дополнительные функциональные части формы</w:t>
      </w:r>
      <w:r w:rsidRPr="00DE1D26">
        <w:rPr>
          <w:rFonts w:ascii="Times New Roman" w:hAnsi="Times New Roman"/>
          <w:sz w:val="24"/>
          <w:lang w:eastAsia="ru-RU"/>
        </w:rPr>
        <w:t xml:space="preserve"> – части, которые дополняют и усложняют, расширяют функции и композицию одежды.</w:t>
      </w:r>
    </w:p>
    <w:p w:rsidR="00F73076" w:rsidRDefault="00F73076" w:rsidP="00F73076">
      <w:pPr>
        <w:ind w:firstLine="426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F73076">
        <w:rPr>
          <w:rFonts w:ascii="Times New Roman" w:hAnsi="Times New Roman"/>
          <w:b/>
          <w:i/>
          <w:sz w:val="24"/>
          <w:lang w:eastAsia="ru-RU"/>
        </w:rPr>
        <w:t xml:space="preserve">Геометрический вид - </w:t>
      </w:r>
      <w:r w:rsidRPr="00F73076">
        <w:rPr>
          <w:rFonts w:ascii="Times New Roman" w:hAnsi="Times New Roman"/>
          <w:sz w:val="24"/>
          <w:lang w:eastAsia="ru-RU"/>
        </w:rPr>
        <w:t>свойство формы, определяемое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F73076">
        <w:rPr>
          <w:rFonts w:ascii="Times New Roman" w:hAnsi="Times New Roman"/>
          <w:sz w:val="24"/>
          <w:lang w:eastAsia="ru-RU"/>
        </w:rPr>
        <w:t>соотношением ее размеров по трем координатам пространства</w:t>
      </w:r>
      <w:r>
        <w:rPr>
          <w:rFonts w:ascii="Times New Roman" w:hAnsi="Times New Roman"/>
          <w:sz w:val="24"/>
          <w:lang w:eastAsia="ru-RU"/>
        </w:rPr>
        <w:t xml:space="preserve"> и</w:t>
      </w:r>
      <w:r w:rsidRPr="00F73076">
        <w:rPr>
          <w:rFonts w:ascii="Times New Roman" w:hAnsi="Times New Roman"/>
          <w:sz w:val="24"/>
          <w:lang w:eastAsia="ru-RU"/>
        </w:rPr>
        <w:t xml:space="preserve"> характером (конфигурацией) поверхности формы.</w:t>
      </w:r>
    </w:p>
    <w:p w:rsidR="00BE2CCB" w:rsidRDefault="00BE2CCB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BE2CCB">
        <w:rPr>
          <w:rFonts w:ascii="Times New Roman" w:hAnsi="Times New Roman"/>
          <w:b/>
          <w:i/>
          <w:sz w:val="24"/>
          <w:lang w:eastAsia="ru-RU"/>
        </w:rPr>
        <w:t>Конструктивно-декоративн</w:t>
      </w:r>
      <w:r>
        <w:rPr>
          <w:rFonts w:ascii="Times New Roman" w:hAnsi="Times New Roman"/>
          <w:b/>
          <w:i/>
          <w:sz w:val="24"/>
          <w:lang w:eastAsia="ru-RU"/>
        </w:rPr>
        <w:t>ая</w:t>
      </w:r>
      <w:r w:rsidRPr="00BE2CCB">
        <w:rPr>
          <w:rFonts w:ascii="Times New Roman" w:hAnsi="Times New Roman"/>
          <w:b/>
          <w:i/>
          <w:sz w:val="24"/>
          <w:lang w:eastAsia="ru-RU"/>
        </w:rPr>
        <w:t xml:space="preserve"> прибавк</w:t>
      </w:r>
      <w:r>
        <w:rPr>
          <w:rFonts w:ascii="Times New Roman" w:hAnsi="Times New Roman"/>
          <w:b/>
          <w:i/>
          <w:sz w:val="24"/>
          <w:lang w:eastAsia="ru-RU"/>
        </w:rPr>
        <w:t>а –</w:t>
      </w:r>
      <w:r w:rsidRPr="00BE2CCB">
        <w:rPr>
          <w:rFonts w:ascii="Times New Roman" w:hAnsi="Times New Roman"/>
          <w:b/>
          <w:i/>
          <w:sz w:val="24"/>
          <w:lang w:eastAsia="ru-RU"/>
        </w:rPr>
        <w:t xml:space="preserve"> </w:t>
      </w:r>
      <w:r w:rsidRPr="00BE2CCB">
        <w:rPr>
          <w:rFonts w:ascii="Times New Roman" w:hAnsi="Times New Roman"/>
          <w:sz w:val="24"/>
          <w:lang w:eastAsia="ru-RU"/>
        </w:rPr>
        <w:t>величина отличия размеров формы одежды от размеров тела человека</w:t>
      </w:r>
      <w:r>
        <w:rPr>
          <w:rFonts w:ascii="Times New Roman" w:hAnsi="Times New Roman"/>
          <w:sz w:val="24"/>
          <w:lang w:eastAsia="ru-RU"/>
        </w:rPr>
        <w:t>.</w:t>
      </w:r>
    </w:p>
    <w:p w:rsidR="00656F5E" w:rsidRDefault="00656F5E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656F5E">
        <w:rPr>
          <w:rFonts w:ascii="Times New Roman" w:hAnsi="Times New Roman"/>
          <w:b/>
          <w:i/>
          <w:sz w:val="24"/>
          <w:lang w:eastAsia="ru-RU"/>
        </w:rPr>
        <w:t>Конструктивно-декоративные линии</w:t>
      </w:r>
      <w:r>
        <w:rPr>
          <w:rFonts w:ascii="Times New Roman" w:hAnsi="Times New Roman"/>
          <w:b/>
          <w:i/>
          <w:sz w:val="24"/>
          <w:lang w:eastAsia="ru-RU"/>
        </w:rPr>
        <w:t xml:space="preserve"> одежды</w:t>
      </w:r>
      <w:r w:rsidRPr="00656F5E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– линии, </w:t>
      </w:r>
      <w:r w:rsidRPr="00656F5E">
        <w:rPr>
          <w:rFonts w:ascii="Times New Roman" w:hAnsi="Times New Roman"/>
          <w:sz w:val="24"/>
          <w:lang w:eastAsia="ru-RU"/>
        </w:rPr>
        <w:t>участвую</w:t>
      </w:r>
      <w:r>
        <w:rPr>
          <w:rFonts w:ascii="Times New Roman" w:hAnsi="Times New Roman"/>
          <w:sz w:val="24"/>
          <w:lang w:eastAsia="ru-RU"/>
        </w:rPr>
        <w:t>щие</w:t>
      </w:r>
      <w:r w:rsidRPr="00656F5E">
        <w:rPr>
          <w:rFonts w:ascii="Times New Roman" w:hAnsi="Times New Roman"/>
          <w:sz w:val="24"/>
          <w:lang w:eastAsia="ru-RU"/>
        </w:rPr>
        <w:t xml:space="preserve"> в формообразовании и дополнительно декорирую</w:t>
      </w:r>
      <w:r>
        <w:rPr>
          <w:rFonts w:ascii="Times New Roman" w:hAnsi="Times New Roman"/>
          <w:sz w:val="24"/>
          <w:lang w:eastAsia="ru-RU"/>
        </w:rPr>
        <w:t>щие</w:t>
      </w:r>
      <w:r w:rsidRPr="00656F5E">
        <w:rPr>
          <w:rFonts w:ascii="Times New Roman" w:hAnsi="Times New Roman"/>
          <w:sz w:val="24"/>
          <w:lang w:eastAsia="ru-RU"/>
        </w:rPr>
        <w:t xml:space="preserve"> ее поверхность, т.е. являются средством формообразования и выполняют функции украшения одежды.</w:t>
      </w:r>
    </w:p>
    <w:p w:rsidR="00656F5E" w:rsidRDefault="00656F5E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656F5E">
        <w:rPr>
          <w:rFonts w:ascii="Times New Roman" w:hAnsi="Times New Roman"/>
          <w:b/>
          <w:i/>
          <w:sz w:val="24"/>
          <w:lang w:eastAsia="ru-RU"/>
        </w:rPr>
        <w:t>Конструктивны</w:t>
      </w:r>
      <w:r>
        <w:rPr>
          <w:rFonts w:ascii="Times New Roman" w:hAnsi="Times New Roman"/>
          <w:b/>
          <w:i/>
          <w:sz w:val="24"/>
          <w:lang w:eastAsia="ru-RU"/>
        </w:rPr>
        <w:t>е</w:t>
      </w:r>
      <w:r w:rsidRPr="00656F5E">
        <w:rPr>
          <w:rFonts w:ascii="Times New Roman" w:hAnsi="Times New Roman"/>
          <w:b/>
          <w:i/>
          <w:sz w:val="24"/>
          <w:lang w:eastAsia="ru-RU"/>
        </w:rPr>
        <w:t xml:space="preserve"> линии</w:t>
      </w:r>
      <w:r>
        <w:rPr>
          <w:rFonts w:ascii="Times New Roman" w:hAnsi="Times New Roman"/>
          <w:sz w:val="24"/>
          <w:lang w:eastAsia="ru-RU"/>
        </w:rPr>
        <w:t xml:space="preserve"> – о</w:t>
      </w:r>
      <w:r w:rsidRPr="00656F5E">
        <w:rPr>
          <w:rFonts w:ascii="Times New Roman" w:hAnsi="Times New Roman"/>
          <w:sz w:val="24"/>
          <w:lang w:eastAsia="ru-RU"/>
        </w:rPr>
        <w:t>сновные линии, разделяющие поверхность изделия на детали.</w:t>
      </w:r>
    </w:p>
    <w:p w:rsidR="009B3D78" w:rsidRDefault="009B3D78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9B3D78">
        <w:rPr>
          <w:rFonts w:ascii="Times New Roman" w:hAnsi="Times New Roman"/>
          <w:b/>
          <w:i/>
          <w:sz w:val="24"/>
          <w:lang w:eastAsia="ru-RU"/>
        </w:rPr>
        <w:lastRenderedPageBreak/>
        <w:t>Конструктивный способ формообразования</w:t>
      </w:r>
      <w:r>
        <w:rPr>
          <w:rFonts w:ascii="Times New Roman" w:hAnsi="Times New Roman"/>
          <w:b/>
          <w:i/>
          <w:sz w:val="24"/>
          <w:lang w:eastAsia="ru-RU"/>
        </w:rPr>
        <w:t xml:space="preserve"> – </w:t>
      </w:r>
      <w:r w:rsidRPr="009B3D78">
        <w:rPr>
          <w:rFonts w:ascii="Times New Roman" w:hAnsi="Times New Roman"/>
          <w:sz w:val="24"/>
          <w:lang w:eastAsia="ru-RU"/>
        </w:rPr>
        <w:t>получение объемной формы деталей за счет полного или частичного членения материала на части конструктивными, конструктивно-декоративными линиями и вытачками</w:t>
      </w:r>
      <w:r>
        <w:rPr>
          <w:rFonts w:ascii="Times New Roman" w:hAnsi="Times New Roman"/>
          <w:sz w:val="24"/>
          <w:lang w:eastAsia="ru-RU"/>
        </w:rPr>
        <w:t>.</w:t>
      </w:r>
    </w:p>
    <w:p w:rsidR="00DE1D26" w:rsidRPr="009B3D78" w:rsidRDefault="00DE1D26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DE1D26">
        <w:rPr>
          <w:rFonts w:ascii="Times New Roman" w:hAnsi="Times New Roman"/>
          <w:b/>
          <w:i/>
          <w:sz w:val="24"/>
          <w:lang w:eastAsia="ru-RU"/>
        </w:rPr>
        <w:t>Конфигурация формы</w:t>
      </w:r>
      <w:r w:rsidRPr="00DE1D26">
        <w:rPr>
          <w:rFonts w:ascii="Times New Roman" w:hAnsi="Times New Roman"/>
          <w:sz w:val="24"/>
          <w:lang w:eastAsia="ru-RU"/>
        </w:rPr>
        <w:t xml:space="preserve"> – очертание  внешних контуров формы или силуэт изделия (проекция объёмной формы на вертикальную плоскость).</w:t>
      </w:r>
    </w:p>
    <w:p w:rsidR="00F73076" w:rsidRPr="00F73076" w:rsidRDefault="00F73076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F73076">
        <w:rPr>
          <w:rFonts w:ascii="Times New Roman" w:hAnsi="Times New Roman"/>
          <w:b/>
          <w:i/>
          <w:sz w:val="24"/>
          <w:lang w:eastAsia="ru-RU"/>
        </w:rPr>
        <w:t>Линейная</w:t>
      </w:r>
      <w:r>
        <w:rPr>
          <w:rFonts w:ascii="Times New Roman" w:hAnsi="Times New Roman"/>
          <w:b/>
          <w:i/>
          <w:sz w:val="24"/>
          <w:lang w:eastAsia="ru-RU"/>
        </w:rPr>
        <w:t xml:space="preserve"> форма – </w:t>
      </w:r>
      <w:r w:rsidRPr="00F73076">
        <w:rPr>
          <w:rFonts w:ascii="Times New Roman" w:hAnsi="Times New Roman"/>
          <w:sz w:val="24"/>
          <w:lang w:eastAsia="ru-RU"/>
        </w:rPr>
        <w:t>характер</w:t>
      </w:r>
      <w:r>
        <w:rPr>
          <w:rFonts w:ascii="Times New Roman" w:hAnsi="Times New Roman"/>
          <w:sz w:val="24"/>
          <w:lang w:eastAsia="ru-RU"/>
        </w:rPr>
        <w:t xml:space="preserve">изуется </w:t>
      </w:r>
      <w:r w:rsidRPr="00F73076">
        <w:rPr>
          <w:rFonts w:ascii="Times New Roman" w:hAnsi="Times New Roman"/>
          <w:sz w:val="24"/>
          <w:lang w:eastAsia="ru-RU"/>
        </w:rPr>
        <w:t>преобладание</w:t>
      </w:r>
      <w:r>
        <w:rPr>
          <w:rFonts w:ascii="Times New Roman" w:hAnsi="Times New Roman"/>
          <w:sz w:val="24"/>
          <w:lang w:eastAsia="ru-RU"/>
        </w:rPr>
        <w:t>м</w:t>
      </w:r>
      <w:r w:rsidRPr="00F73076">
        <w:rPr>
          <w:rFonts w:ascii="Times New Roman" w:hAnsi="Times New Roman"/>
          <w:sz w:val="24"/>
          <w:lang w:eastAsia="ru-RU"/>
        </w:rPr>
        <w:t xml:space="preserve"> какого-либо одного измерения над двумя другими при их относительно малой величине</w:t>
      </w:r>
      <w:r>
        <w:rPr>
          <w:rFonts w:ascii="Times New Roman" w:hAnsi="Times New Roman"/>
          <w:sz w:val="24"/>
          <w:lang w:eastAsia="ru-RU"/>
        </w:rPr>
        <w:t>.</w:t>
      </w:r>
    </w:p>
    <w:p w:rsidR="00F73076" w:rsidRDefault="00F73076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F73076">
        <w:rPr>
          <w:rFonts w:ascii="Times New Roman" w:hAnsi="Times New Roman"/>
          <w:b/>
          <w:i/>
          <w:sz w:val="24"/>
          <w:lang w:eastAsia="ru-RU"/>
        </w:rPr>
        <w:t>Объемная</w:t>
      </w:r>
      <w:r>
        <w:rPr>
          <w:rFonts w:ascii="Times New Roman" w:hAnsi="Times New Roman"/>
          <w:b/>
          <w:i/>
          <w:sz w:val="24"/>
          <w:lang w:eastAsia="ru-RU"/>
        </w:rPr>
        <w:t xml:space="preserve"> форма – </w:t>
      </w:r>
      <w:r w:rsidRPr="00F73076">
        <w:rPr>
          <w:rFonts w:ascii="Times New Roman" w:hAnsi="Times New Roman"/>
          <w:sz w:val="24"/>
          <w:lang w:eastAsia="ru-RU"/>
        </w:rPr>
        <w:t>характеризуе</w:t>
      </w:r>
      <w:r>
        <w:rPr>
          <w:rFonts w:ascii="Times New Roman" w:hAnsi="Times New Roman"/>
          <w:sz w:val="24"/>
          <w:lang w:eastAsia="ru-RU"/>
        </w:rPr>
        <w:t>тся</w:t>
      </w:r>
      <w:r w:rsidRPr="00F73076">
        <w:rPr>
          <w:rFonts w:ascii="Times New Roman" w:hAnsi="Times New Roman"/>
          <w:sz w:val="24"/>
          <w:lang w:eastAsia="ru-RU"/>
        </w:rPr>
        <w:t xml:space="preserve"> относительным равенством всех трех измерений</w:t>
      </w:r>
      <w:r>
        <w:rPr>
          <w:rFonts w:ascii="Times New Roman" w:hAnsi="Times New Roman"/>
          <w:sz w:val="24"/>
          <w:lang w:eastAsia="ru-RU"/>
        </w:rPr>
        <w:t>.</w:t>
      </w:r>
    </w:p>
    <w:p w:rsidR="00DE1D26" w:rsidRPr="00F73076" w:rsidRDefault="00DE1D26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DE1D26">
        <w:rPr>
          <w:rFonts w:ascii="Times New Roman" w:hAnsi="Times New Roman"/>
          <w:b/>
          <w:i/>
          <w:sz w:val="24"/>
          <w:lang w:eastAsia="ru-RU"/>
        </w:rPr>
        <w:t>Основные функциональные части формы</w:t>
      </w:r>
      <w:r w:rsidRPr="00DE1D26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– детали одежды, определяющие </w:t>
      </w:r>
      <w:r w:rsidRPr="00DE1D26">
        <w:rPr>
          <w:rFonts w:ascii="Times New Roman" w:hAnsi="Times New Roman"/>
          <w:sz w:val="24"/>
          <w:lang w:eastAsia="ru-RU"/>
        </w:rPr>
        <w:t>тип одежды</w:t>
      </w:r>
      <w:r>
        <w:rPr>
          <w:rFonts w:ascii="Times New Roman" w:hAnsi="Times New Roman"/>
          <w:sz w:val="24"/>
          <w:lang w:eastAsia="ru-RU"/>
        </w:rPr>
        <w:t xml:space="preserve"> и позволяющие одежде </w:t>
      </w:r>
      <w:r w:rsidRPr="00DE1D26">
        <w:rPr>
          <w:rFonts w:ascii="Times New Roman" w:hAnsi="Times New Roman"/>
          <w:sz w:val="24"/>
          <w:lang w:eastAsia="ru-RU"/>
        </w:rPr>
        <w:t>данного типа выполня</w:t>
      </w:r>
      <w:r>
        <w:rPr>
          <w:rFonts w:ascii="Times New Roman" w:hAnsi="Times New Roman"/>
          <w:sz w:val="24"/>
          <w:lang w:eastAsia="ru-RU"/>
        </w:rPr>
        <w:t>ть</w:t>
      </w:r>
      <w:r w:rsidRPr="00DE1D26">
        <w:rPr>
          <w:rFonts w:ascii="Times New Roman" w:hAnsi="Times New Roman"/>
          <w:sz w:val="24"/>
          <w:lang w:eastAsia="ru-RU"/>
        </w:rPr>
        <w:t xml:space="preserve"> свои функции.</w:t>
      </w:r>
    </w:p>
    <w:p w:rsidR="00F73076" w:rsidRDefault="00F73076" w:rsidP="00F73076">
      <w:pPr>
        <w:ind w:firstLine="426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F73076">
        <w:rPr>
          <w:rFonts w:ascii="Times New Roman" w:hAnsi="Times New Roman"/>
          <w:b/>
          <w:i/>
          <w:sz w:val="24"/>
          <w:lang w:eastAsia="ru-RU"/>
        </w:rPr>
        <w:t xml:space="preserve">Пластика (кривизна поверхности) - </w:t>
      </w:r>
      <w:r w:rsidRPr="00F73076">
        <w:rPr>
          <w:rFonts w:ascii="Times New Roman" w:hAnsi="Times New Roman"/>
          <w:sz w:val="24"/>
          <w:lang w:eastAsia="ru-RU"/>
        </w:rPr>
        <w:t>характер или конфигурация кривизны поверхности изделия в местах сопряжения её частей (рукава с проймой, лифа с юбкой и т.п.)</w:t>
      </w:r>
      <w:r>
        <w:rPr>
          <w:rFonts w:ascii="Times New Roman" w:hAnsi="Times New Roman"/>
          <w:sz w:val="24"/>
          <w:lang w:eastAsia="ru-RU"/>
        </w:rPr>
        <w:t>.</w:t>
      </w:r>
    </w:p>
    <w:p w:rsidR="00F73076" w:rsidRDefault="00F73076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F73076">
        <w:rPr>
          <w:rFonts w:ascii="Times New Roman" w:hAnsi="Times New Roman"/>
          <w:b/>
          <w:i/>
          <w:sz w:val="24"/>
          <w:lang w:eastAsia="ru-RU"/>
        </w:rPr>
        <w:t>Плоскостная</w:t>
      </w:r>
      <w:r>
        <w:rPr>
          <w:rFonts w:ascii="Times New Roman" w:hAnsi="Times New Roman"/>
          <w:b/>
          <w:i/>
          <w:sz w:val="24"/>
          <w:lang w:eastAsia="ru-RU"/>
        </w:rPr>
        <w:t xml:space="preserve"> форма – </w:t>
      </w:r>
      <w:r w:rsidRPr="00F73076">
        <w:rPr>
          <w:rFonts w:ascii="Times New Roman" w:hAnsi="Times New Roman"/>
          <w:sz w:val="24"/>
          <w:lang w:eastAsia="ru-RU"/>
        </w:rPr>
        <w:t>определя</w:t>
      </w:r>
      <w:r>
        <w:rPr>
          <w:rFonts w:ascii="Times New Roman" w:hAnsi="Times New Roman"/>
          <w:sz w:val="24"/>
          <w:lang w:eastAsia="ru-RU"/>
        </w:rPr>
        <w:t>ет</w:t>
      </w:r>
      <w:r w:rsidRPr="00F73076">
        <w:rPr>
          <w:rFonts w:ascii="Times New Roman" w:hAnsi="Times New Roman"/>
          <w:sz w:val="24"/>
          <w:lang w:eastAsia="ru-RU"/>
        </w:rPr>
        <w:t>ся резкой (или полной) уменьшенностью размеров по одной из координат измерения</w:t>
      </w:r>
      <w:r>
        <w:rPr>
          <w:rFonts w:ascii="Times New Roman" w:hAnsi="Times New Roman"/>
          <w:sz w:val="24"/>
          <w:lang w:eastAsia="ru-RU"/>
        </w:rPr>
        <w:t>.</w:t>
      </w:r>
    </w:p>
    <w:p w:rsidR="00656F5E" w:rsidRDefault="00656F5E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656F5E">
        <w:rPr>
          <w:rFonts w:ascii="Times New Roman" w:hAnsi="Times New Roman"/>
          <w:b/>
          <w:i/>
          <w:sz w:val="24"/>
          <w:lang w:eastAsia="ru-RU"/>
        </w:rPr>
        <w:t>Подрезы</w:t>
      </w:r>
      <w:r w:rsidRPr="00656F5E">
        <w:rPr>
          <w:rFonts w:ascii="Times New Roman" w:hAnsi="Times New Roman"/>
          <w:sz w:val="24"/>
          <w:lang w:eastAsia="ru-RU"/>
        </w:rPr>
        <w:t xml:space="preserve"> – средство формообразования, сочетающее применение соединительного шва, разреза ткани с закладыванием излишка ткани одной из сторон в сборки, вытачки, складки.</w:t>
      </w:r>
    </w:p>
    <w:p w:rsidR="009E2AEE" w:rsidRDefault="009E2AEE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9E2AEE">
        <w:rPr>
          <w:rFonts w:ascii="Times New Roman" w:hAnsi="Times New Roman"/>
          <w:b/>
          <w:i/>
          <w:sz w:val="24"/>
          <w:lang w:eastAsia="ru-RU"/>
        </w:rPr>
        <w:t>Покрой одежды</w:t>
      </w:r>
      <w:r w:rsidRPr="009E2AEE">
        <w:rPr>
          <w:rFonts w:ascii="Times New Roman" w:hAnsi="Times New Roman"/>
          <w:sz w:val="24"/>
          <w:lang w:eastAsia="ru-RU"/>
        </w:rPr>
        <w:t xml:space="preserve"> – исторически сложившийся характер рационального членения поверхности одежды на части, определённых конфигураций и размеров.</w:t>
      </w:r>
    </w:p>
    <w:p w:rsidR="00656F5E" w:rsidRDefault="00656F5E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656F5E">
        <w:rPr>
          <w:rFonts w:ascii="Times New Roman" w:hAnsi="Times New Roman"/>
          <w:b/>
          <w:i/>
          <w:sz w:val="24"/>
          <w:lang w:eastAsia="ru-RU"/>
        </w:rPr>
        <w:t>Производны</w:t>
      </w:r>
      <w:r>
        <w:rPr>
          <w:rFonts w:ascii="Times New Roman" w:hAnsi="Times New Roman"/>
          <w:b/>
          <w:i/>
          <w:sz w:val="24"/>
          <w:lang w:eastAsia="ru-RU"/>
        </w:rPr>
        <w:t>е</w:t>
      </w:r>
      <w:r w:rsidRPr="00656F5E">
        <w:rPr>
          <w:rFonts w:ascii="Times New Roman" w:hAnsi="Times New Roman"/>
          <w:sz w:val="24"/>
          <w:lang w:eastAsia="ru-RU"/>
        </w:rPr>
        <w:t xml:space="preserve"> </w:t>
      </w:r>
      <w:r w:rsidRPr="00656F5E">
        <w:rPr>
          <w:rFonts w:ascii="Times New Roman" w:hAnsi="Times New Roman"/>
          <w:b/>
          <w:i/>
          <w:sz w:val="24"/>
          <w:lang w:eastAsia="ru-RU"/>
        </w:rPr>
        <w:t>детали</w:t>
      </w:r>
      <w:r w:rsidRPr="00656F5E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– детали </w:t>
      </w:r>
      <w:r w:rsidRPr="00656F5E">
        <w:rPr>
          <w:rFonts w:ascii="Times New Roman" w:hAnsi="Times New Roman"/>
          <w:sz w:val="24"/>
          <w:lang w:eastAsia="ru-RU"/>
        </w:rPr>
        <w:t>швейных изделий, предназначенные для обработки краев, разрезов, застежек и т.п.</w:t>
      </w:r>
    </w:p>
    <w:p w:rsidR="00F73076" w:rsidRDefault="00F73076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F73076">
        <w:rPr>
          <w:rFonts w:ascii="Times New Roman" w:hAnsi="Times New Roman"/>
          <w:b/>
          <w:i/>
          <w:sz w:val="24"/>
          <w:lang w:eastAsia="ru-RU"/>
        </w:rPr>
        <w:t>Рельеф поверхности</w:t>
      </w:r>
      <w:r w:rsidRPr="00F73076">
        <w:rPr>
          <w:rFonts w:ascii="Times New Roman" w:hAnsi="Times New Roman"/>
          <w:sz w:val="24"/>
          <w:lang w:eastAsia="ru-RU"/>
        </w:rPr>
        <w:t xml:space="preserve"> - характер укладывания материала в форму, определяющий объём и сущность конструкторских работ, величины прибавок и особенности технологии изготовления одежды</w:t>
      </w:r>
      <w:r w:rsidR="00656F5E">
        <w:rPr>
          <w:rFonts w:ascii="Times New Roman" w:hAnsi="Times New Roman"/>
          <w:sz w:val="24"/>
          <w:lang w:eastAsia="ru-RU"/>
        </w:rPr>
        <w:t>.</w:t>
      </w:r>
    </w:p>
    <w:p w:rsidR="00656F5E" w:rsidRDefault="00656F5E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656F5E">
        <w:rPr>
          <w:rFonts w:ascii="Times New Roman" w:hAnsi="Times New Roman"/>
          <w:b/>
          <w:i/>
          <w:sz w:val="24"/>
          <w:lang w:eastAsia="ru-RU"/>
        </w:rPr>
        <w:t>Рельефные швы</w:t>
      </w:r>
      <w:r w:rsidRPr="00656F5E">
        <w:rPr>
          <w:rFonts w:ascii="Times New Roman" w:hAnsi="Times New Roman"/>
          <w:sz w:val="24"/>
          <w:lang w:eastAsia="ru-RU"/>
        </w:rPr>
        <w:t xml:space="preserve"> – это швы, выполненные на поверхности неразрезного материала, или соединительные швы, имеющие декоративное значение.</w:t>
      </w:r>
    </w:p>
    <w:p w:rsidR="00656F5E" w:rsidRDefault="00656F5E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656F5E">
        <w:rPr>
          <w:rFonts w:ascii="Times New Roman" w:hAnsi="Times New Roman"/>
          <w:b/>
          <w:i/>
          <w:sz w:val="24"/>
          <w:lang w:eastAsia="ru-RU"/>
        </w:rPr>
        <w:t>Сборки</w:t>
      </w:r>
      <w:r w:rsidRPr="00656F5E">
        <w:rPr>
          <w:rFonts w:ascii="Times New Roman" w:hAnsi="Times New Roman"/>
          <w:sz w:val="24"/>
          <w:lang w:eastAsia="ru-RU"/>
        </w:rPr>
        <w:t xml:space="preserve"> – это множество мелких мягких незакрытых вытачек.</w:t>
      </w:r>
    </w:p>
    <w:p w:rsidR="00F73076" w:rsidRDefault="00F73076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F73076">
        <w:rPr>
          <w:rFonts w:ascii="Times New Roman" w:hAnsi="Times New Roman"/>
          <w:b/>
          <w:i/>
          <w:sz w:val="24"/>
          <w:lang w:eastAsia="ru-RU"/>
        </w:rPr>
        <w:t>Силуэт одежды</w:t>
      </w:r>
      <w:r>
        <w:rPr>
          <w:rFonts w:ascii="Times New Roman" w:hAnsi="Times New Roman"/>
          <w:sz w:val="24"/>
          <w:lang w:eastAsia="ru-RU"/>
        </w:rPr>
        <w:t xml:space="preserve"> - п</w:t>
      </w:r>
      <w:r w:rsidRPr="00F73076">
        <w:rPr>
          <w:rFonts w:ascii="Times New Roman" w:hAnsi="Times New Roman"/>
          <w:sz w:val="24"/>
          <w:lang w:eastAsia="ru-RU"/>
        </w:rPr>
        <w:t>лоскостное выражение формы одежды в виде условного схематизированного изображения, не несущего подробной информации о конкретной форме, но акцентирующего важнейшие ее характеристики</w:t>
      </w:r>
      <w:r>
        <w:rPr>
          <w:rFonts w:ascii="Times New Roman" w:hAnsi="Times New Roman"/>
          <w:sz w:val="24"/>
          <w:lang w:eastAsia="ru-RU"/>
        </w:rPr>
        <w:t>.</w:t>
      </w:r>
      <w:r w:rsidRPr="00F73076">
        <w:rPr>
          <w:rFonts w:ascii="Times New Roman" w:hAnsi="Times New Roman"/>
          <w:sz w:val="24"/>
          <w:lang w:eastAsia="ru-RU"/>
        </w:rPr>
        <w:t xml:space="preserve"> </w:t>
      </w:r>
    </w:p>
    <w:p w:rsidR="00656F5E" w:rsidRDefault="00656F5E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656F5E">
        <w:rPr>
          <w:rFonts w:ascii="Times New Roman" w:hAnsi="Times New Roman"/>
          <w:b/>
          <w:i/>
          <w:sz w:val="24"/>
          <w:lang w:eastAsia="ru-RU"/>
        </w:rPr>
        <w:t>Складки</w:t>
      </w:r>
      <w:r w:rsidRPr="00656F5E">
        <w:rPr>
          <w:rFonts w:ascii="Times New Roman" w:hAnsi="Times New Roman"/>
          <w:sz w:val="24"/>
          <w:lang w:eastAsia="ru-RU"/>
        </w:rPr>
        <w:t xml:space="preserve"> – это зафиксированный в изгибе участок материала.</w:t>
      </w:r>
    </w:p>
    <w:p w:rsidR="009B3D78" w:rsidRDefault="009B3D78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9B3D78">
        <w:rPr>
          <w:rFonts w:ascii="Times New Roman" w:hAnsi="Times New Roman"/>
          <w:b/>
          <w:i/>
          <w:sz w:val="24"/>
          <w:lang w:eastAsia="ru-RU"/>
        </w:rPr>
        <w:t>Структура формы</w:t>
      </w:r>
      <w:r w:rsidRPr="009B3D78">
        <w:rPr>
          <w:rFonts w:ascii="Times New Roman" w:hAnsi="Times New Roman"/>
          <w:sz w:val="24"/>
          <w:lang w:eastAsia="ru-RU"/>
        </w:rPr>
        <w:t xml:space="preserve"> – совокупность пространственных геометрических элементов (частей формы), связанных между собой общим композиционным и техническим решением изделия.</w:t>
      </w:r>
    </w:p>
    <w:p w:rsidR="009964D6" w:rsidRDefault="009964D6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9964D6">
        <w:rPr>
          <w:rFonts w:ascii="Times New Roman" w:hAnsi="Times New Roman"/>
          <w:b/>
          <w:i/>
          <w:sz w:val="24"/>
          <w:lang w:eastAsia="ru-RU"/>
        </w:rPr>
        <w:t xml:space="preserve">Теоретический 2D чертеж </w:t>
      </w:r>
      <w:r w:rsidR="00DE1D26">
        <w:rPr>
          <w:rFonts w:ascii="Times New Roman" w:hAnsi="Times New Roman"/>
          <w:b/>
          <w:i/>
          <w:sz w:val="24"/>
          <w:lang w:eastAsia="ru-RU"/>
        </w:rPr>
        <w:t xml:space="preserve">внешней формы </w:t>
      </w:r>
      <w:r w:rsidRPr="009964D6">
        <w:rPr>
          <w:rFonts w:ascii="Times New Roman" w:hAnsi="Times New Roman"/>
          <w:b/>
          <w:i/>
          <w:sz w:val="24"/>
          <w:lang w:eastAsia="ru-RU"/>
        </w:rPr>
        <w:t>одежды</w:t>
      </w:r>
      <w:r w:rsidRPr="009964D6">
        <w:rPr>
          <w:rFonts w:ascii="Times New Roman" w:hAnsi="Times New Roman"/>
          <w:sz w:val="24"/>
          <w:lang w:eastAsia="ru-RU"/>
        </w:rPr>
        <w:t xml:space="preserve"> – это проекционные изображения геометрической структуры внешней формы конкретной модели одежды и ее разверток на фигуре или относительно фигуры известного размера и роста, выполненные на виде спереди, сбоку и сверху в натуральную величину или в масштабе</w:t>
      </w:r>
      <w:r>
        <w:rPr>
          <w:rFonts w:ascii="Times New Roman" w:hAnsi="Times New Roman"/>
          <w:sz w:val="24"/>
          <w:lang w:eastAsia="ru-RU"/>
        </w:rPr>
        <w:t>.</w:t>
      </w:r>
    </w:p>
    <w:p w:rsidR="009964D6" w:rsidRDefault="009964D6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9964D6">
        <w:rPr>
          <w:rFonts w:ascii="Times New Roman" w:hAnsi="Times New Roman"/>
          <w:b/>
          <w:i/>
          <w:sz w:val="24"/>
          <w:lang w:eastAsia="ru-RU"/>
        </w:rPr>
        <w:t xml:space="preserve">Теоретический 3D чертеж внешней </w:t>
      </w:r>
      <w:r w:rsidRPr="00DE1D26">
        <w:rPr>
          <w:rFonts w:ascii="Times New Roman" w:hAnsi="Times New Roman"/>
          <w:b/>
          <w:i/>
          <w:sz w:val="24"/>
          <w:lang w:eastAsia="ru-RU"/>
        </w:rPr>
        <w:t xml:space="preserve">формы </w:t>
      </w:r>
      <w:r w:rsidR="00DE1D26" w:rsidRPr="00DE1D26">
        <w:rPr>
          <w:rFonts w:ascii="Times New Roman" w:hAnsi="Times New Roman"/>
          <w:b/>
          <w:i/>
          <w:sz w:val="24"/>
          <w:lang w:eastAsia="ru-RU"/>
        </w:rPr>
        <w:t>одежды</w:t>
      </w:r>
      <w:r w:rsidR="00DE1D26">
        <w:rPr>
          <w:rFonts w:ascii="Times New Roman" w:hAnsi="Times New Roman"/>
          <w:sz w:val="24"/>
          <w:lang w:eastAsia="ru-RU"/>
        </w:rPr>
        <w:t xml:space="preserve"> </w:t>
      </w:r>
      <w:r w:rsidRPr="009964D6">
        <w:rPr>
          <w:rFonts w:ascii="Times New Roman" w:hAnsi="Times New Roman"/>
          <w:sz w:val="24"/>
          <w:lang w:eastAsia="ru-RU"/>
        </w:rPr>
        <w:t>– это совокупность вертикальных, горизонтальных и наклонных или радиальных сечений поверхности модели одежды, расположенных на поверхности фигуры с известным шагом, взаимоувязанных в системе координат и представленных в масштабе.</w:t>
      </w:r>
    </w:p>
    <w:p w:rsidR="009964D6" w:rsidRDefault="009964D6" w:rsidP="00F73076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9964D6">
        <w:rPr>
          <w:rFonts w:ascii="Times New Roman" w:hAnsi="Times New Roman"/>
          <w:b/>
          <w:i/>
          <w:sz w:val="24"/>
          <w:lang w:eastAsia="ru-RU"/>
        </w:rPr>
        <w:t>Технический эскиз модели</w:t>
      </w:r>
      <w:r w:rsidRPr="009964D6">
        <w:rPr>
          <w:rFonts w:ascii="Times New Roman" w:hAnsi="Times New Roman"/>
          <w:sz w:val="24"/>
          <w:lang w:eastAsia="ru-RU"/>
        </w:rPr>
        <w:t xml:space="preserve"> – это проекционное изображение системы «фигура – материал – одежда» на фронтальной плоскости или в изометрии (аксонометрии) с точной передачей пропорций и конфигурации линий на внешней поверхности проектируемой модели.</w:t>
      </w:r>
    </w:p>
    <w:p w:rsidR="009B3D78" w:rsidRDefault="009B3D78" w:rsidP="009B3D78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9B3D78">
        <w:rPr>
          <w:rFonts w:ascii="Times New Roman" w:hAnsi="Times New Roman"/>
          <w:b/>
          <w:i/>
          <w:sz w:val="24"/>
          <w:lang w:eastAsia="ru-RU"/>
        </w:rPr>
        <w:t>Физико-механический способ формообразования</w:t>
      </w:r>
      <w:r>
        <w:rPr>
          <w:rFonts w:ascii="Times New Roman" w:hAnsi="Times New Roman"/>
          <w:sz w:val="24"/>
          <w:lang w:eastAsia="ru-RU"/>
        </w:rPr>
        <w:t xml:space="preserve"> – </w:t>
      </w:r>
      <w:r w:rsidRPr="009B3D78">
        <w:rPr>
          <w:rFonts w:ascii="Times New Roman" w:hAnsi="Times New Roman"/>
          <w:sz w:val="24"/>
          <w:lang w:eastAsia="ru-RU"/>
        </w:rPr>
        <w:t>получение объемной формы за счет сетчатой структуры текстильных материалов</w:t>
      </w:r>
      <w:r>
        <w:rPr>
          <w:rFonts w:ascii="Times New Roman" w:hAnsi="Times New Roman"/>
          <w:sz w:val="24"/>
          <w:lang w:eastAsia="ru-RU"/>
        </w:rPr>
        <w:t xml:space="preserve">, </w:t>
      </w:r>
      <w:r w:rsidRPr="009B3D78">
        <w:rPr>
          <w:rFonts w:ascii="Times New Roman" w:hAnsi="Times New Roman"/>
          <w:sz w:val="24"/>
          <w:lang w:eastAsia="ru-RU"/>
        </w:rPr>
        <w:t>драпируемости</w:t>
      </w:r>
      <w:r>
        <w:rPr>
          <w:rFonts w:ascii="Times New Roman" w:hAnsi="Times New Roman"/>
          <w:sz w:val="24"/>
          <w:lang w:eastAsia="ru-RU"/>
        </w:rPr>
        <w:t xml:space="preserve"> и </w:t>
      </w:r>
      <w:r w:rsidRPr="009B3D78">
        <w:rPr>
          <w:rFonts w:ascii="Times New Roman" w:hAnsi="Times New Roman"/>
          <w:sz w:val="24"/>
          <w:lang w:eastAsia="ru-RU"/>
        </w:rPr>
        <w:t>изгибания (распрямления) нитей</w:t>
      </w:r>
      <w:r>
        <w:rPr>
          <w:rFonts w:ascii="Times New Roman" w:hAnsi="Times New Roman"/>
          <w:sz w:val="24"/>
          <w:lang w:eastAsia="ru-RU"/>
        </w:rPr>
        <w:t>.</w:t>
      </w:r>
    </w:p>
    <w:p w:rsidR="009B3D78" w:rsidRPr="00F73076" w:rsidRDefault="009B3D78" w:rsidP="009B3D78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9B3D78">
        <w:rPr>
          <w:rFonts w:ascii="Times New Roman" w:hAnsi="Times New Roman"/>
          <w:b/>
          <w:i/>
          <w:sz w:val="24"/>
          <w:lang w:eastAsia="ru-RU"/>
        </w:rPr>
        <w:lastRenderedPageBreak/>
        <w:t>Физико-химический способ формообразования</w:t>
      </w:r>
      <w:r>
        <w:rPr>
          <w:rFonts w:ascii="Times New Roman" w:hAnsi="Times New Roman"/>
          <w:sz w:val="24"/>
          <w:lang w:eastAsia="ru-RU"/>
        </w:rPr>
        <w:t xml:space="preserve"> – </w:t>
      </w:r>
      <w:r w:rsidRPr="009B3D78">
        <w:rPr>
          <w:rFonts w:ascii="Times New Roman" w:hAnsi="Times New Roman"/>
          <w:sz w:val="24"/>
          <w:lang w:eastAsia="ru-RU"/>
        </w:rPr>
        <w:t>основан на термопластических свойствах волокон, т.е. изменении размеров волокон под воздействием тепла, влаги и давления на молекулярную структуру волокон</w:t>
      </w:r>
      <w:r>
        <w:rPr>
          <w:rFonts w:ascii="Times New Roman" w:hAnsi="Times New Roman"/>
          <w:sz w:val="24"/>
          <w:lang w:eastAsia="ru-RU"/>
        </w:rPr>
        <w:t>.</w:t>
      </w:r>
    </w:p>
    <w:p w:rsidR="004A52FC" w:rsidRDefault="00F73076" w:rsidP="004406FF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F73076">
        <w:rPr>
          <w:rFonts w:ascii="Times New Roman" w:hAnsi="Times New Roman"/>
          <w:b/>
          <w:i/>
          <w:sz w:val="24"/>
          <w:lang w:eastAsia="ru-RU"/>
        </w:rPr>
        <w:t>Форма одежды</w:t>
      </w:r>
      <w:r w:rsidRPr="00F73076">
        <w:rPr>
          <w:rFonts w:ascii="Times New Roman" w:hAnsi="Times New Roman"/>
          <w:b/>
          <w:sz w:val="24"/>
          <w:lang w:eastAsia="ru-RU"/>
        </w:rPr>
        <w:t xml:space="preserve"> – </w:t>
      </w:r>
      <w:r w:rsidRPr="00F73076">
        <w:rPr>
          <w:rFonts w:ascii="Times New Roman" w:hAnsi="Times New Roman"/>
          <w:sz w:val="24"/>
          <w:lang w:eastAsia="ru-RU"/>
        </w:rPr>
        <w:t>объёмное очертание, конфигурация или пространственная  структура модели,  которую она принимает  на фигуре человека (или  манекене), в определённый момент времени</w:t>
      </w:r>
      <w:r>
        <w:rPr>
          <w:rFonts w:ascii="Times New Roman" w:hAnsi="Times New Roman"/>
          <w:sz w:val="24"/>
          <w:lang w:eastAsia="ru-RU"/>
        </w:rPr>
        <w:t>.</w:t>
      </w:r>
    </w:p>
    <w:p w:rsidR="00656F5E" w:rsidRDefault="00656F5E" w:rsidP="004406FF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656F5E">
        <w:rPr>
          <w:rFonts w:ascii="Times New Roman" w:hAnsi="Times New Roman"/>
          <w:b/>
          <w:i/>
          <w:sz w:val="24"/>
          <w:lang w:eastAsia="ru-RU"/>
        </w:rPr>
        <w:t>Формообразование одежды</w:t>
      </w:r>
      <w:r w:rsidRPr="00656F5E">
        <w:rPr>
          <w:rFonts w:ascii="Times New Roman" w:hAnsi="Times New Roman"/>
          <w:sz w:val="24"/>
          <w:lang w:eastAsia="ru-RU"/>
        </w:rPr>
        <w:t xml:space="preserve"> — это процесс создания объемных форм, основанный на способности ее материалов под действием деформаций изгиба, растяжения и смятия создавать пространственную форму.</w:t>
      </w:r>
    </w:p>
    <w:p w:rsidR="009E2AEE" w:rsidRDefault="009E2AEE" w:rsidP="004406FF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9E2AEE">
        <w:rPr>
          <w:rFonts w:ascii="Times New Roman" w:hAnsi="Times New Roman"/>
          <w:b/>
          <w:i/>
          <w:sz w:val="24"/>
          <w:lang w:eastAsia="ru-RU"/>
        </w:rPr>
        <w:t>Функционально-декоративные элементы</w:t>
      </w:r>
      <w:r w:rsidRPr="009E2AEE">
        <w:rPr>
          <w:rFonts w:ascii="Times New Roman" w:hAnsi="Times New Roman"/>
          <w:sz w:val="24"/>
          <w:lang w:eastAsia="ru-RU"/>
        </w:rPr>
        <w:t xml:space="preserve"> – элементы формы, относящиеся средствам разработки поверхности формы и выполняющие определённую служебную и декоративную функции.</w:t>
      </w:r>
    </w:p>
    <w:p w:rsidR="009964D6" w:rsidRDefault="009964D6" w:rsidP="004406FF">
      <w:pPr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9964D6">
        <w:rPr>
          <w:rFonts w:ascii="Times New Roman" w:hAnsi="Times New Roman"/>
          <w:b/>
          <w:i/>
          <w:sz w:val="24"/>
          <w:lang w:eastAsia="ru-RU"/>
        </w:rPr>
        <w:t xml:space="preserve">Эскиз </w:t>
      </w:r>
      <w:r w:rsidRPr="009964D6">
        <w:rPr>
          <w:rFonts w:ascii="Times New Roman" w:hAnsi="Times New Roman"/>
          <w:sz w:val="24"/>
          <w:lang w:eastAsia="ru-RU"/>
        </w:rPr>
        <w:t>– реалистичное художественное изображение композиции проектируемой модели одежды на стилизованной фигуре.</w:t>
      </w:r>
    </w:p>
    <w:p w:rsidR="00F73076" w:rsidRPr="00F73076" w:rsidRDefault="00F73076" w:rsidP="004406FF">
      <w:pPr>
        <w:ind w:firstLine="426"/>
        <w:jc w:val="both"/>
        <w:rPr>
          <w:rFonts w:ascii="Times New Roman" w:hAnsi="Times New Roman"/>
          <w:sz w:val="24"/>
          <w:lang w:eastAsia="ru-RU"/>
        </w:rPr>
      </w:pPr>
    </w:p>
    <w:sectPr w:rsidR="00F73076" w:rsidRPr="00F7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ED" w:rsidRDefault="005C78ED" w:rsidP="00143796">
      <w:r>
        <w:separator/>
      </w:r>
    </w:p>
  </w:endnote>
  <w:endnote w:type="continuationSeparator" w:id="0">
    <w:p w:rsidR="005C78ED" w:rsidRDefault="005C78ED" w:rsidP="0014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AE" w:rsidRDefault="00D206A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B5891">
      <w:rPr>
        <w:noProof/>
      </w:rPr>
      <w:t>9</w:t>
    </w:r>
    <w:r>
      <w:fldChar w:fldCharType="end"/>
    </w:r>
  </w:p>
  <w:p w:rsidR="00D206AE" w:rsidRDefault="00D206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ED" w:rsidRDefault="005C78ED" w:rsidP="00143796">
      <w:r>
        <w:separator/>
      </w:r>
    </w:p>
  </w:footnote>
  <w:footnote w:type="continuationSeparator" w:id="0">
    <w:p w:rsidR="005C78ED" w:rsidRDefault="005C78ED" w:rsidP="0014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alibri" w:hAnsi="Calibri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alibri" w:hAnsi="Calibri"/>
      </w:rPr>
    </w:lvl>
  </w:abstractNum>
  <w:abstractNum w:abstractNumId="2" w15:restartNumberingAfterBreak="0">
    <w:nsid w:val="0000000D"/>
    <w:multiLevelType w:val="singleLevel"/>
    <w:tmpl w:val="0000000D"/>
    <w:name w:val="WW8Num19"/>
    <w:lvl w:ilvl="0">
      <w:numFmt w:val="bullet"/>
      <w:lvlText w:val="•"/>
      <w:lvlJc w:val="left"/>
      <w:pPr>
        <w:tabs>
          <w:tab w:val="num" w:pos="0"/>
        </w:tabs>
        <w:ind w:left="2119" w:hanging="1410"/>
      </w:pPr>
      <w:rPr>
        <w:rFonts w:ascii="Calibri" w:hAnsi="Calibri" w:cs="Times New Roman"/>
      </w:rPr>
    </w:lvl>
  </w:abstractNum>
  <w:abstractNum w:abstractNumId="3" w15:restartNumberingAfterBreak="0">
    <w:nsid w:val="01FA138A"/>
    <w:multiLevelType w:val="hybridMultilevel"/>
    <w:tmpl w:val="81540F84"/>
    <w:lvl w:ilvl="0" w:tplc="E462FFF4">
      <w:start w:val="1"/>
      <w:numFmt w:val="decimal"/>
      <w:lvlText w:val="%1."/>
      <w:lvlJc w:val="left"/>
      <w:pPr>
        <w:ind w:left="142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9141EF"/>
    <w:multiLevelType w:val="hybridMultilevel"/>
    <w:tmpl w:val="DBF86BC2"/>
    <w:lvl w:ilvl="0" w:tplc="7924E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9F3622"/>
    <w:multiLevelType w:val="hybridMultilevel"/>
    <w:tmpl w:val="241C9058"/>
    <w:lvl w:ilvl="0" w:tplc="77101BAE">
      <w:start w:val="1"/>
      <w:numFmt w:val="decimal"/>
      <w:lvlText w:val="%1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FB61B5"/>
    <w:multiLevelType w:val="hybridMultilevel"/>
    <w:tmpl w:val="5AB42E2E"/>
    <w:lvl w:ilvl="0" w:tplc="060C5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E87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06A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8E07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817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6B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DA1C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E45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6E03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D581B68"/>
    <w:multiLevelType w:val="multilevel"/>
    <w:tmpl w:val="5F6E6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12EE67F8"/>
    <w:multiLevelType w:val="hybridMultilevel"/>
    <w:tmpl w:val="DD7A1858"/>
    <w:lvl w:ilvl="0" w:tplc="FDD804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930FD4"/>
    <w:multiLevelType w:val="multilevel"/>
    <w:tmpl w:val="A62C600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186C125E"/>
    <w:multiLevelType w:val="hybridMultilevel"/>
    <w:tmpl w:val="96640E0E"/>
    <w:lvl w:ilvl="0" w:tplc="863E58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E9A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24FD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042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A93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A416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80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0D1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465F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B8F0461"/>
    <w:multiLevelType w:val="hybridMultilevel"/>
    <w:tmpl w:val="5FC2FCF4"/>
    <w:lvl w:ilvl="0" w:tplc="C33A3E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684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AE1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A00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6D9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4AF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1A0A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690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843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03F4809"/>
    <w:multiLevelType w:val="multilevel"/>
    <w:tmpl w:val="5F6E6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225F4E5E"/>
    <w:multiLevelType w:val="hybridMultilevel"/>
    <w:tmpl w:val="68B45E70"/>
    <w:lvl w:ilvl="0" w:tplc="BB44D6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 w15:restartNumberingAfterBreak="0">
    <w:nsid w:val="296D791A"/>
    <w:multiLevelType w:val="multilevel"/>
    <w:tmpl w:val="A1A23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322B62D2"/>
    <w:multiLevelType w:val="hybridMultilevel"/>
    <w:tmpl w:val="C61A63BC"/>
    <w:lvl w:ilvl="0" w:tplc="811C9A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470DF"/>
    <w:multiLevelType w:val="multilevel"/>
    <w:tmpl w:val="5F6E6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395211C"/>
    <w:multiLevelType w:val="multilevel"/>
    <w:tmpl w:val="E0ACC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364E1055"/>
    <w:multiLevelType w:val="multilevel"/>
    <w:tmpl w:val="A1A23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" w15:restartNumberingAfterBreak="0">
    <w:nsid w:val="3AA341BA"/>
    <w:multiLevelType w:val="multilevel"/>
    <w:tmpl w:val="5F6E6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4527397F"/>
    <w:multiLevelType w:val="multilevel"/>
    <w:tmpl w:val="A1A23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47071E00"/>
    <w:multiLevelType w:val="hybridMultilevel"/>
    <w:tmpl w:val="1F3477C0"/>
    <w:lvl w:ilvl="0" w:tplc="4664FA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9080017C">
      <w:start w:val="1"/>
      <w:numFmt w:val="decimal"/>
      <w:lvlText w:val="%2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E568DA"/>
    <w:multiLevelType w:val="hybridMultilevel"/>
    <w:tmpl w:val="83886B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064C33"/>
    <w:multiLevelType w:val="multilevel"/>
    <w:tmpl w:val="E0ACC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53DA2355"/>
    <w:multiLevelType w:val="hybridMultilevel"/>
    <w:tmpl w:val="A82879BE"/>
    <w:lvl w:ilvl="0" w:tplc="A118A7BE">
      <w:start w:val="1"/>
      <w:numFmt w:val="decimal"/>
      <w:lvlText w:val="%1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B1031E"/>
    <w:multiLevelType w:val="multilevel"/>
    <w:tmpl w:val="5F6E6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5C916DC6"/>
    <w:multiLevelType w:val="hybridMultilevel"/>
    <w:tmpl w:val="9BEA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37FF1"/>
    <w:multiLevelType w:val="hybridMultilevel"/>
    <w:tmpl w:val="4874FC1A"/>
    <w:lvl w:ilvl="0" w:tplc="15BC2E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C83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ED6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9690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CB8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637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DE21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401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A07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2065AAC"/>
    <w:multiLevelType w:val="hybridMultilevel"/>
    <w:tmpl w:val="9050FA42"/>
    <w:lvl w:ilvl="0" w:tplc="60646A50">
      <w:start w:val="1"/>
      <w:numFmt w:val="bullet"/>
      <w:lvlText w:val="-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C2057E"/>
    <w:multiLevelType w:val="hybridMultilevel"/>
    <w:tmpl w:val="D5BE7718"/>
    <w:lvl w:ilvl="0" w:tplc="60646A5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37E35A9"/>
    <w:multiLevelType w:val="multilevel"/>
    <w:tmpl w:val="103899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B37A2"/>
    <w:multiLevelType w:val="multilevel"/>
    <w:tmpl w:val="E10E9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4" w15:restartNumberingAfterBreak="0">
    <w:nsid w:val="715C3909"/>
    <w:multiLevelType w:val="multilevel"/>
    <w:tmpl w:val="97E6C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5" w15:restartNumberingAfterBreak="0">
    <w:nsid w:val="79952619"/>
    <w:multiLevelType w:val="multilevel"/>
    <w:tmpl w:val="9E12A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6" w15:restartNumberingAfterBreak="0">
    <w:nsid w:val="7B763F24"/>
    <w:multiLevelType w:val="multilevel"/>
    <w:tmpl w:val="E0ACC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7" w15:restartNumberingAfterBreak="0">
    <w:nsid w:val="7D3C475E"/>
    <w:multiLevelType w:val="hybridMultilevel"/>
    <w:tmpl w:val="57B2CF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6783C"/>
    <w:multiLevelType w:val="multilevel"/>
    <w:tmpl w:val="E6026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19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22"/>
  </w:num>
  <w:num w:numId="9">
    <w:abstractNumId w:val="8"/>
  </w:num>
  <w:num w:numId="10">
    <w:abstractNumId w:val="23"/>
  </w:num>
  <w:num w:numId="11">
    <w:abstractNumId w:val="26"/>
  </w:num>
  <w:num w:numId="12">
    <w:abstractNumId w:val="38"/>
  </w:num>
  <w:num w:numId="13">
    <w:abstractNumId w:val="35"/>
  </w:num>
  <w:num w:numId="14">
    <w:abstractNumId w:val="27"/>
  </w:num>
  <w:num w:numId="15">
    <w:abstractNumId w:val="18"/>
  </w:num>
  <w:num w:numId="16">
    <w:abstractNumId w:val="37"/>
  </w:num>
  <w:num w:numId="17">
    <w:abstractNumId w:val="9"/>
  </w:num>
  <w:num w:numId="18">
    <w:abstractNumId w:val="16"/>
  </w:num>
  <w:num w:numId="19">
    <w:abstractNumId w:val="1"/>
  </w:num>
  <w:num w:numId="20">
    <w:abstractNumId w:val="6"/>
  </w:num>
  <w:num w:numId="21">
    <w:abstractNumId w:val="33"/>
  </w:num>
  <w:num w:numId="22">
    <w:abstractNumId w:val="28"/>
  </w:num>
  <w:num w:numId="23">
    <w:abstractNumId w:val="11"/>
  </w:num>
  <w:num w:numId="24">
    <w:abstractNumId w:val="10"/>
  </w:num>
  <w:num w:numId="25">
    <w:abstractNumId w:val="12"/>
  </w:num>
  <w:num w:numId="26">
    <w:abstractNumId w:val="21"/>
  </w:num>
  <w:num w:numId="27">
    <w:abstractNumId w:val="7"/>
  </w:num>
  <w:num w:numId="28">
    <w:abstractNumId w:val="31"/>
  </w:num>
  <w:num w:numId="29">
    <w:abstractNumId w:val="36"/>
  </w:num>
  <w:num w:numId="30">
    <w:abstractNumId w:val="17"/>
  </w:num>
  <w:num w:numId="31">
    <w:abstractNumId w:val="24"/>
  </w:num>
  <w:num w:numId="32">
    <w:abstractNumId w:val="5"/>
  </w:num>
  <w:num w:numId="33">
    <w:abstractNumId w:val="34"/>
  </w:num>
  <w:num w:numId="34">
    <w:abstractNumId w:val="30"/>
  </w:num>
  <w:num w:numId="35">
    <w:abstractNumId w:val="25"/>
  </w:num>
  <w:num w:numId="36">
    <w:abstractNumId w:val="29"/>
  </w:num>
  <w:num w:numId="37">
    <w:abstractNumId w:val="3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96"/>
    <w:rsid w:val="00022879"/>
    <w:rsid w:val="00035DE5"/>
    <w:rsid w:val="00047B94"/>
    <w:rsid w:val="00064898"/>
    <w:rsid w:val="0007250B"/>
    <w:rsid w:val="00093C39"/>
    <w:rsid w:val="000E2088"/>
    <w:rsid w:val="000F0DEE"/>
    <w:rsid w:val="001029EA"/>
    <w:rsid w:val="00142734"/>
    <w:rsid w:val="00143796"/>
    <w:rsid w:val="00143F4C"/>
    <w:rsid w:val="00147BB1"/>
    <w:rsid w:val="00170B5B"/>
    <w:rsid w:val="00194FE4"/>
    <w:rsid w:val="001956E5"/>
    <w:rsid w:val="001B26E0"/>
    <w:rsid w:val="001B5AAB"/>
    <w:rsid w:val="001C071F"/>
    <w:rsid w:val="002109E1"/>
    <w:rsid w:val="00225297"/>
    <w:rsid w:val="00226F18"/>
    <w:rsid w:val="0023558B"/>
    <w:rsid w:val="002416AF"/>
    <w:rsid w:val="00255BE2"/>
    <w:rsid w:val="00265582"/>
    <w:rsid w:val="00273C11"/>
    <w:rsid w:val="00285D4D"/>
    <w:rsid w:val="00291C7F"/>
    <w:rsid w:val="002B2B75"/>
    <w:rsid w:val="002B718F"/>
    <w:rsid w:val="002D19BA"/>
    <w:rsid w:val="002D5C68"/>
    <w:rsid w:val="002E492C"/>
    <w:rsid w:val="002E4D00"/>
    <w:rsid w:val="002E5C5E"/>
    <w:rsid w:val="002F532F"/>
    <w:rsid w:val="003164C4"/>
    <w:rsid w:val="0032443E"/>
    <w:rsid w:val="003361E8"/>
    <w:rsid w:val="00382551"/>
    <w:rsid w:val="0039127E"/>
    <w:rsid w:val="003B7D67"/>
    <w:rsid w:val="003C112E"/>
    <w:rsid w:val="003C7A50"/>
    <w:rsid w:val="003D513E"/>
    <w:rsid w:val="003F149F"/>
    <w:rsid w:val="00402284"/>
    <w:rsid w:val="004406FF"/>
    <w:rsid w:val="0045041E"/>
    <w:rsid w:val="004505E6"/>
    <w:rsid w:val="00457CC5"/>
    <w:rsid w:val="004675F2"/>
    <w:rsid w:val="0048185B"/>
    <w:rsid w:val="004838D2"/>
    <w:rsid w:val="004A2AC7"/>
    <w:rsid w:val="004A33F8"/>
    <w:rsid w:val="004A52FC"/>
    <w:rsid w:val="004A67D8"/>
    <w:rsid w:val="004B560F"/>
    <w:rsid w:val="004D11FD"/>
    <w:rsid w:val="004E3DFB"/>
    <w:rsid w:val="00507CF9"/>
    <w:rsid w:val="00515BF5"/>
    <w:rsid w:val="005470EB"/>
    <w:rsid w:val="0055731F"/>
    <w:rsid w:val="005721F4"/>
    <w:rsid w:val="005A04AF"/>
    <w:rsid w:val="005A0F70"/>
    <w:rsid w:val="005B1E14"/>
    <w:rsid w:val="005B66A5"/>
    <w:rsid w:val="005B6DA1"/>
    <w:rsid w:val="005C3549"/>
    <w:rsid w:val="005C6D9A"/>
    <w:rsid w:val="005C78ED"/>
    <w:rsid w:val="005E1374"/>
    <w:rsid w:val="005E1F3F"/>
    <w:rsid w:val="005E4CDA"/>
    <w:rsid w:val="005E5ED4"/>
    <w:rsid w:val="005F1441"/>
    <w:rsid w:val="005F5A63"/>
    <w:rsid w:val="005F6AC0"/>
    <w:rsid w:val="00600F55"/>
    <w:rsid w:val="00602F11"/>
    <w:rsid w:val="00603095"/>
    <w:rsid w:val="0061697F"/>
    <w:rsid w:val="00630461"/>
    <w:rsid w:val="00634B15"/>
    <w:rsid w:val="00650BCA"/>
    <w:rsid w:val="00656F5E"/>
    <w:rsid w:val="006648F8"/>
    <w:rsid w:val="006717A1"/>
    <w:rsid w:val="0068515C"/>
    <w:rsid w:val="00693177"/>
    <w:rsid w:val="006A2B4C"/>
    <w:rsid w:val="006B0912"/>
    <w:rsid w:val="006B4519"/>
    <w:rsid w:val="006B610A"/>
    <w:rsid w:val="006C4600"/>
    <w:rsid w:val="006C5028"/>
    <w:rsid w:val="006C5717"/>
    <w:rsid w:val="006D0B99"/>
    <w:rsid w:val="006D1D9C"/>
    <w:rsid w:val="006F1F6E"/>
    <w:rsid w:val="006F4182"/>
    <w:rsid w:val="006F7C6C"/>
    <w:rsid w:val="00702060"/>
    <w:rsid w:val="00713A17"/>
    <w:rsid w:val="007328DE"/>
    <w:rsid w:val="007353A5"/>
    <w:rsid w:val="007364B0"/>
    <w:rsid w:val="00740D04"/>
    <w:rsid w:val="007421FF"/>
    <w:rsid w:val="007614EE"/>
    <w:rsid w:val="00766834"/>
    <w:rsid w:val="007901F2"/>
    <w:rsid w:val="0079302E"/>
    <w:rsid w:val="007A686A"/>
    <w:rsid w:val="007B5891"/>
    <w:rsid w:val="007D227F"/>
    <w:rsid w:val="007E22A2"/>
    <w:rsid w:val="007F47A5"/>
    <w:rsid w:val="00820088"/>
    <w:rsid w:val="008312F1"/>
    <w:rsid w:val="00851741"/>
    <w:rsid w:val="008574F8"/>
    <w:rsid w:val="00860286"/>
    <w:rsid w:val="00882B7B"/>
    <w:rsid w:val="008B530C"/>
    <w:rsid w:val="008C11F2"/>
    <w:rsid w:val="008D0194"/>
    <w:rsid w:val="008E4A29"/>
    <w:rsid w:val="008F3F21"/>
    <w:rsid w:val="00921A37"/>
    <w:rsid w:val="00933CBF"/>
    <w:rsid w:val="00941235"/>
    <w:rsid w:val="00945926"/>
    <w:rsid w:val="00955886"/>
    <w:rsid w:val="00974256"/>
    <w:rsid w:val="009834D0"/>
    <w:rsid w:val="009964D6"/>
    <w:rsid w:val="009A521F"/>
    <w:rsid w:val="009B393C"/>
    <w:rsid w:val="009B3D78"/>
    <w:rsid w:val="009C056D"/>
    <w:rsid w:val="009C09EB"/>
    <w:rsid w:val="009E2AEE"/>
    <w:rsid w:val="009F2FB4"/>
    <w:rsid w:val="00A01E63"/>
    <w:rsid w:val="00A052BD"/>
    <w:rsid w:val="00A0742B"/>
    <w:rsid w:val="00A1257E"/>
    <w:rsid w:val="00A130C5"/>
    <w:rsid w:val="00A33C27"/>
    <w:rsid w:val="00A35AF0"/>
    <w:rsid w:val="00A360AC"/>
    <w:rsid w:val="00AB33F5"/>
    <w:rsid w:val="00AB537C"/>
    <w:rsid w:val="00AD5CC1"/>
    <w:rsid w:val="00AD7D43"/>
    <w:rsid w:val="00AE18C3"/>
    <w:rsid w:val="00B02C03"/>
    <w:rsid w:val="00B312D7"/>
    <w:rsid w:val="00B46726"/>
    <w:rsid w:val="00B5543E"/>
    <w:rsid w:val="00B556A5"/>
    <w:rsid w:val="00B63E3A"/>
    <w:rsid w:val="00B6758C"/>
    <w:rsid w:val="00B910A8"/>
    <w:rsid w:val="00B93540"/>
    <w:rsid w:val="00BA22E9"/>
    <w:rsid w:val="00BB1FD9"/>
    <w:rsid w:val="00BB4556"/>
    <w:rsid w:val="00BB52F7"/>
    <w:rsid w:val="00BC3156"/>
    <w:rsid w:val="00BE2CCB"/>
    <w:rsid w:val="00BE4B49"/>
    <w:rsid w:val="00BF4899"/>
    <w:rsid w:val="00BF569A"/>
    <w:rsid w:val="00BF679C"/>
    <w:rsid w:val="00BF68C7"/>
    <w:rsid w:val="00C135CE"/>
    <w:rsid w:val="00C4703A"/>
    <w:rsid w:val="00C502F1"/>
    <w:rsid w:val="00C8516B"/>
    <w:rsid w:val="00CA3F33"/>
    <w:rsid w:val="00CC597C"/>
    <w:rsid w:val="00CD4AE8"/>
    <w:rsid w:val="00CE43EA"/>
    <w:rsid w:val="00CE47EA"/>
    <w:rsid w:val="00D0552D"/>
    <w:rsid w:val="00D07722"/>
    <w:rsid w:val="00D15D26"/>
    <w:rsid w:val="00D206AE"/>
    <w:rsid w:val="00D32C43"/>
    <w:rsid w:val="00D61630"/>
    <w:rsid w:val="00D95FA9"/>
    <w:rsid w:val="00D970AA"/>
    <w:rsid w:val="00DA15F7"/>
    <w:rsid w:val="00DB17D8"/>
    <w:rsid w:val="00DD6D20"/>
    <w:rsid w:val="00DE1D26"/>
    <w:rsid w:val="00DE679E"/>
    <w:rsid w:val="00DF1554"/>
    <w:rsid w:val="00DF2A1E"/>
    <w:rsid w:val="00DF405C"/>
    <w:rsid w:val="00E01605"/>
    <w:rsid w:val="00E168F3"/>
    <w:rsid w:val="00E23DDF"/>
    <w:rsid w:val="00E273C4"/>
    <w:rsid w:val="00E310A6"/>
    <w:rsid w:val="00E643AD"/>
    <w:rsid w:val="00E7105D"/>
    <w:rsid w:val="00E81837"/>
    <w:rsid w:val="00E836FD"/>
    <w:rsid w:val="00E91BEE"/>
    <w:rsid w:val="00EA7967"/>
    <w:rsid w:val="00ED2FE3"/>
    <w:rsid w:val="00ED5CF0"/>
    <w:rsid w:val="00EE278C"/>
    <w:rsid w:val="00EE676F"/>
    <w:rsid w:val="00F01F2D"/>
    <w:rsid w:val="00F26C15"/>
    <w:rsid w:val="00F4661E"/>
    <w:rsid w:val="00F70708"/>
    <w:rsid w:val="00F73076"/>
    <w:rsid w:val="00F86025"/>
    <w:rsid w:val="00F910FB"/>
    <w:rsid w:val="00F94DE4"/>
    <w:rsid w:val="00FA0CCA"/>
    <w:rsid w:val="00FC2873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B588E-21E5-4D92-AB28-D3EAF9D8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379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143796"/>
    <w:rPr>
      <w:sz w:val="20"/>
      <w:szCs w:val="20"/>
    </w:rPr>
  </w:style>
  <w:style w:type="character" w:styleId="a5">
    <w:name w:val="footnote reference"/>
    <w:unhideWhenUsed/>
    <w:rsid w:val="001437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310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310A6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AB537C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character" w:styleId="a8">
    <w:name w:val="Hyperlink"/>
    <w:uiPriority w:val="99"/>
    <w:unhideWhenUsed/>
    <w:rsid w:val="00B63E3A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63E3A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D206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206A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206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206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408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79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66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47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17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49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3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55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65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31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48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18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55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81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12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92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7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70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75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5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09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91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86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7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69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63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0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alemania.ua/ru/journali-online/9-zhenskie/10-zhurnal-bur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hurnaly.biz/xfsearch/%C0%F2%E5%EB%FC%E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5045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bookread2.php?book=504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/98662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8569-BF22-4673-AFE7-CA8BDEF3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12</Pages>
  <Words>4020</Words>
  <Characters>22916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26883</CharactersWithSpaces>
  <SharedDoc>false</SharedDoc>
  <HLinks>
    <vt:vector size="18" baseType="variant"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http://salemania.ua/ru/journali-online/9-zhenskie/10-zhurnal-burda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http://zhurnaly.biz/xfsearch/%C0%F2%E5%EB%FC%E5/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http://www.twirpx.com/file/986628/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Белгородцева Виктория</dc:creator>
  <cp:lastModifiedBy>Слесарчук Ирина</cp:lastModifiedBy>
  <cp:revision>10</cp:revision>
  <cp:lastPrinted>2014-06-27T05:55:00Z</cp:lastPrinted>
  <dcterms:created xsi:type="dcterms:W3CDTF">2013-02-21T04:43:00Z</dcterms:created>
  <dcterms:modified xsi:type="dcterms:W3CDTF">2015-09-25T00:56:00Z</dcterms:modified>
</cp:coreProperties>
</file>