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3B" w:rsidRDefault="00DB5F3B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565F6F">
        <w:rPr>
          <w:rFonts w:ascii="Times New Roman" w:hAnsi="Times New Roman" w:cs="Times New Roman"/>
          <w:sz w:val="28"/>
          <w:szCs w:val="24"/>
        </w:rPr>
        <w:t xml:space="preserve">4 </w:t>
      </w:r>
      <w:r>
        <w:rPr>
          <w:rFonts w:ascii="Times New Roman" w:hAnsi="Times New Roman" w:cs="Times New Roman"/>
          <w:sz w:val="28"/>
          <w:szCs w:val="24"/>
        </w:rPr>
        <w:t>к приказу №____ от «____» ________ 2015 г.</w:t>
      </w:r>
    </w:p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512A79">
        <w:rPr>
          <w:rFonts w:ascii="Times New Roman" w:hAnsi="Times New Roman" w:cs="Times New Roman"/>
          <w:sz w:val="28"/>
          <w:szCs w:val="24"/>
        </w:rPr>
        <w:t>Физическая культура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512A79"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51F0" w:rsidRPr="00810354" w:rsidRDefault="00C751F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512A79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ФИЗИЧЕСКАЯ КУЛЬТУРА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51F0" w:rsidRDefault="00C751F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51F0" w:rsidRPr="00810354" w:rsidRDefault="00C751F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5E2A41" w:rsidRPr="00810354" w:rsidRDefault="005E2A4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31EC0" w:rsidRPr="00A31EC0" w:rsidRDefault="00A31EC0" w:rsidP="00A31E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EC0">
        <w:rPr>
          <w:rFonts w:ascii="Times New Roman" w:hAnsi="Times New Roman" w:cs="Times New Roman"/>
          <w:i/>
          <w:sz w:val="24"/>
          <w:szCs w:val="24"/>
        </w:rPr>
        <w:t>29.03.05 Конструирование изделий легкой промышленности</w:t>
      </w:r>
    </w:p>
    <w:p w:rsidR="00191370" w:rsidRPr="00191370" w:rsidRDefault="00191370" w:rsidP="00A31EC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5E2A41">
        <w:rPr>
          <w:rFonts w:ascii="Times New Roman" w:hAnsi="Times New Roman" w:cs="Times New Roman"/>
          <w:sz w:val="28"/>
          <w:szCs w:val="24"/>
        </w:rPr>
        <w:t>академический</w:t>
      </w:r>
      <w:r w:rsidR="00512A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12A79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51F0" w:rsidRDefault="00C751F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51F0" w:rsidRPr="00810354" w:rsidRDefault="00C751F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2015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12A79" w:rsidRPr="00810354" w:rsidRDefault="00512A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512A79">
      <w:pPr>
        <w:pStyle w:val="ae"/>
        <w:jc w:val="both"/>
      </w:pPr>
      <w:r w:rsidRPr="00810354">
        <w:t xml:space="preserve">Фонд оценочных средств для проведения промежуточной аттестации </w:t>
      </w:r>
      <w:r w:rsidR="00B01246" w:rsidRPr="00810354">
        <w:t xml:space="preserve">обучающихся </w:t>
      </w:r>
      <w:r w:rsidRPr="00810354">
        <w:t>по дисциплине</w:t>
      </w:r>
      <w:r w:rsidR="0029448F" w:rsidRPr="00810354">
        <w:t xml:space="preserve"> </w:t>
      </w:r>
      <w:r w:rsidRPr="00810354">
        <w:t>«</w:t>
      </w:r>
      <w:r w:rsidR="00512A79">
        <w:t>Физическая культура</w:t>
      </w:r>
      <w:r w:rsidRPr="00810354">
        <w:t xml:space="preserve">» разработан в соответствии </w:t>
      </w:r>
      <w:r w:rsidR="00C47641" w:rsidRPr="00810354">
        <w:t xml:space="preserve">с </w:t>
      </w:r>
      <w:r w:rsidR="001A5777" w:rsidRPr="00810354">
        <w:t xml:space="preserve">требованиями ФГОС ВО по направлению подготовки </w:t>
      </w:r>
      <w:r w:rsidR="00191370">
        <w:t>2</w:t>
      </w:r>
      <w:r w:rsidR="00A31EC0">
        <w:t>9</w:t>
      </w:r>
      <w:r w:rsidR="00C751F0" w:rsidRPr="005E2A41">
        <w:t>.03.0</w:t>
      </w:r>
      <w:r w:rsidR="00A31EC0">
        <w:t>5</w:t>
      </w:r>
      <w:r w:rsidR="00C751F0" w:rsidRPr="005E2A41">
        <w:t xml:space="preserve"> </w:t>
      </w:r>
      <w:r w:rsidR="005E2A41" w:rsidRPr="005E2A41">
        <w:t>«</w:t>
      </w:r>
      <w:r w:rsidR="00A31EC0" w:rsidRPr="00A31EC0">
        <w:t>Конструирование изделий легкой промышленности</w:t>
      </w:r>
      <w:r w:rsidR="00512A79" w:rsidRPr="005E2A41">
        <w:t>»</w:t>
      </w:r>
      <w:r w:rsidR="00191370">
        <w:t xml:space="preserve"> </w:t>
      </w:r>
      <w:r w:rsidR="001A5777" w:rsidRPr="00810354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t>бакалавриата</w:t>
      </w:r>
      <w:proofErr w:type="spellEnd"/>
      <w:r w:rsidR="001A5777" w:rsidRPr="00810354">
        <w:t xml:space="preserve">, программам </w:t>
      </w:r>
      <w:proofErr w:type="spellStart"/>
      <w:r w:rsidR="001A5777" w:rsidRPr="00810354">
        <w:t>специалитета</w:t>
      </w:r>
      <w:proofErr w:type="spellEnd"/>
      <w:r w:rsidR="001A5777" w:rsidRPr="00810354">
        <w:t xml:space="preserve">, программам магистратуры (утв. приказом </w:t>
      </w:r>
      <w:proofErr w:type="spellStart"/>
      <w:r w:rsidR="001A5777" w:rsidRPr="00810354">
        <w:t>Минобрнауки</w:t>
      </w:r>
      <w:proofErr w:type="spellEnd"/>
      <w:r w:rsidR="001A5777" w:rsidRPr="00810354"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512A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Шарина Елена Петровна</w:t>
      </w:r>
      <w:r w:rsidR="00E231C9" w:rsidRPr="0081035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</w:rPr>
        <w:t>пед</w:t>
      </w:r>
      <w:proofErr w:type="spellEnd"/>
      <w:r>
        <w:rPr>
          <w:rFonts w:ascii="Times New Roman" w:hAnsi="Times New Roman" w:cs="Times New Roman"/>
          <w:sz w:val="24"/>
        </w:rPr>
        <w:t>. наук</w:t>
      </w:r>
      <w:r w:rsidR="005E2A41">
        <w:rPr>
          <w:rFonts w:ascii="Times New Roman" w:hAnsi="Times New Roman" w:cs="Times New Roman"/>
          <w:sz w:val="24"/>
        </w:rPr>
        <w:t>, доцент ФОСР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Pr="00810354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</w:t>
      </w:r>
      <w:r w:rsidR="00512A79">
        <w:rPr>
          <w:rFonts w:ascii="Times New Roman" w:hAnsi="Times New Roman" w:cs="Times New Roman"/>
          <w:sz w:val="24"/>
        </w:rPr>
        <w:t>о</w:t>
      </w:r>
      <w:r w:rsidRPr="00810354">
        <w:rPr>
          <w:rFonts w:ascii="Times New Roman" w:hAnsi="Times New Roman" w:cs="Times New Roman"/>
          <w:sz w:val="24"/>
        </w:rPr>
        <w:t xml:space="preserve"> на заседании кафедры </w:t>
      </w:r>
      <w:r w:rsidR="00512A79">
        <w:rPr>
          <w:rFonts w:ascii="Times New Roman" w:hAnsi="Times New Roman" w:cs="Times New Roman"/>
          <w:sz w:val="24"/>
        </w:rPr>
        <w:t xml:space="preserve">ФОСР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512A79">
        <w:rPr>
          <w:rFonts w:ascii="Times New Roman" w:hAnsi="Times New Roman" w:cs="Times New Roman"/>
          <w:sz w:val="24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 w:rsidR="00512A79">
        <w:rPr>
          <w:rFonts w:ascii="Times New Roman" w:hAnsi="Times New Roman" w:cs="Times New Roman"/>
          <w:sz w:val="24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 w:rsidR="00512A79">
        <w:rPr>
          <w:rFonts w:ascii="Times New Roman" w:hAnsi="Times New Roman" w:cs="Times New Roman"/>
          <w:sz w:val="24"/>
        </w:rPr>
        <w:t xml:space="preserve">2015 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 w:rsidR="00512A79">
        <w:rPr>
          <w:rFonts w:ascii="Times New Roman" w:hAnsi="Times New Roman" w:cs="Times New Roman"/>
          <w:sz w:val="24"/>
        </w:rPr>
        <w:t>10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Pr="00810354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51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512A79">
        <w:rPr>
          <w:rFonts w:ascii="Times New Roman" w:hAnsi="Times New Roman" w:cs="Times New Roman"/>
          <w:sz w:val="24"/>
        </w:rPr>
        <w:t xml:space="preserve">ФОСР _____________________   </w:t>
      </w:r>
      <w:proofErr w:type="spellStart"/>
      <w:r w:rsidR="00512A79">
        <w:rPr>
          <w:rFonts w:ascii="Times New Roman" w:hAnsi="Times New Roman" w:cs="Times New Roman"/>
          <w:sz w:val="24"/>
        </w:rPr>
        <w:t>Борщенко</w:t>
      </w:r>
      <w:proofErr w:type="spellEnd"/>
      <w:r w:rsidR="00512A79">
        <w:rPr>
          <w:rFonts w:ascii="Times New Roman" w:hAnsi="Times New Roman" w:cs="Times New Roman"/>
          <w:sz w:val="24"/>
        </w:rPr>
        <w:t xml:space="preserve"> </w:t>
      </w:r>
      <w:r w:rsidR="009B36D1">
        <w:rPr>
          <w:rFonts w:ascii="Times New Roman" w:hAnsi="Times New Roman" w:cs="Times New Roman"/>
          <w:sz w:val="24"/>
        </w:rPr>
        <w:t>С</w:t>
      </w:r>
      <w:r w:rsidR="00512A79">
        <w:rPr>
          <w:rFonts w:ascii="Times New Roman" w:hAnsi="Times New Roman" w:cs="Times New Roman"/>
          <w:sz w:val="24"/>
        </w:rPr>
        <w:t>.А.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1F0" w:rsidRPr="00810354" w:rsidRDefault="00C751F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512A79" w:rsidRDefault="00E231C9" w:rsidP="0051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63" w:rsidRPr="00A31EC0" w:rsidRDefault="00E87663" w:rsidP="00565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2A7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A31EC0">
        <w:rPr>
          <w:rFonts w:ascii="Times New Roman" w:hAnsi="Times New Roman" w:cs="Times New Roman"/>
          <w:sz w:val="24"/>
          <w:szCs w:val="24"/>
        </w:rPr>
        <w:t>ДЗ</w:t>
      </w:r>
      <w:r w:rsidR="00191370">
        <w:rPr>
          <w:rFonts w:ascii="Times New Roman" w:hAnsi="Times New Roman" w:cs="Times New Roman"/>
          <w:sz w:val="24"/>
          <w:szCs w:val="24"/>
        </w:rPr>
        <w:t>Т</w:t>
      </w:r>
      <w:r w:rsidR="00565F6F">
        <w:rPr>
          <w:rFonts w:ascii="Times New Roman" w:hAnsi="Times New Roman" w:cs="Times New Roman"/>
          <w:sz w:val="24"/>
          <w:szCs w:val="24"/>
        </w:rPr>
        <w:t xml:space="preserve">  </w:t>
      </w:r>
      <w:r w:rsidRPr="00512A79">
        <w:rPr>
          <w:rFonts w:ascii="Times New Roman" w:hAnsi="Times New Roman" w:cs="Times New Roman"/>
          <w:sz w:val="24"/>
          <w:szCs w:val="24"/>
        </w:rPr>
        <w:t xml:space="preserve"> </w:t>
      </w:r>
      <w:r w:rsidR="00565F6F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 w:rsidR="00A31EC0" w:rsidRPr="00A31EC0">
        <w:rPr>
          <w:rFonts w:ascii="Times New Roman" w:hAnsi="Times New Roman" w:cs="Times New Roman"/>
          <w:sz w:val="24"/>
          <w:szCs w:val="24"/>
        </w:rPr>
        <w:t>Клочко И.Л.</w:t>
      </w:r>
    </w:p>
    <w:p w:rsidR="00E87663" w:rsidRPr="00512A79" w:rsidRDefault="00E87663" w:rsidP="00E876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2A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2A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4781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подпись          </w:t>
      </w:r>
      <w:r w:rsidR="009C4781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  <w:r w:rsidRPr="00512A79">
        <w:rPr>
          <w:rFonts w:ascii="Times New Roman" w:hAnsi="Times New Roman" w:cs="Times New Roman"/>
          <w:i/>
          <w:color w:val="808080"/>
          <w:sz w:val="24"/>
          <w:szCs w:val="24"/>
        </w:rPr>
        <w:t>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3"/>
        <w:gridCol w:w="1565"/>
        <w:gridCol w:w="6739"/>
        <w:gridCol w:w="1276"/>
      </w:tblGrid>
      <w:tr w:rsidR="00104729" w:rsidRPr="00EA350A" w:rsidTr="002C3158">
        <w:tc>
          <w:tcPr>
            <w:tcW w:w="593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6739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91370" w:rsidRPr="00EA350A" w:rsidTr="002C3158">
        <w:tc>
          <w:tcPr>
            <w:tcW w:w="593" w:type="dxa"/>
            <w:vAlign w:val="center"/>
          </w:tcPr>
          <w:p w:rsidR="00191370" w:rsidRPr="00EA350A" w:rsidRDefault="00191370" w:rsidP="00DC6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  <w:vAlign w:val="center"/>
          </w:tcPr>
          <w:p w:rsidR="00191370" w:rsidRPr="00EA350A" w:rsidRDefault="00191370" w:rsidP="00A3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</w:t>
            </w:r>
            <w:r w:rsidR="00A31EC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39" w:type="dxa"/>
          </w:tcPr>
          <w:p w:rsidR="00191370" w:rsidRPr="00191370" w:rsidRDefault="00A31EC0" w:rsidP="0099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EC0">
              <w:rPr>
                <w:rFonts w:ascii="Times New Roman" w:hAnsi="Times New Roman" w:cs="Times New Roman"/>
                <w:sz w:val="24"/>
                <w:szCs w:val="24"/>
              </w:rPr>
              <w:t>пособностью самостоятельно, методически правильно использовать методы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1370" w:rsidRPr="00EA350A" w:rsidRDefault="002C3158" w:rsidP="002C3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DC22E8" w:rsidRDefault="00DC22E8" w:rsidP="00E876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ОК-</w:t>
      </w:r>
      <w:r w:rsidR="00191370">
        <w:rPr>
          <w:rFonts w:ascii="Times New Roman" w:hAnsi="Times New Roman" w:cs="Times New Roman"/>
          <w:b/>
          <w:i/>
          <w:sz w:val="28"/>
        </w:rPr>
        <w:t>1</w:t>
      </w:r>
      <w:r w:rsidR="00A31EC0">
        <w:rPr>
          <w:rFonts w:ascii="Times New Roman" w:hAnsi="Times New Roman" w:cs="Times New Roman"/>
          <w:b/>
          <w:i/>
          <w:sz w:val="28"/>
        </w:rPr>
        <w:t>5</w:t>
      </w:r>
      <w:r w:rsidR="00080DCC">
        <w:rPr>
          <w:rFonts w:ascii="Times New Roman" w:hAnsi="Times New Roman" w:cs="Times New Roman"/>
          <w:b/>
          <w:i/>
          <w:sz w:val="28"/>
        </w:rPr>
        <w:t xml:space="preserve"> </w:t>
      </w:r>
      <w:r w:rsidR="00A31EC0" w:rsidRPr="00A31EC0">
        <w:rPr>
          <w:rFonts w:ascii="Times New Roman" w:hAnsi="Times New Roman" w:cs="Times New Roman"/>
          <w:b/>
          <w:i/>
          <w:sz w:val="24"/>
          <w:szCs w:val="24"/>
        </w:rPr>
        <w:t>Способностью самостоятельно, методически правильно использовать методы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5E2A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4729" w:rsidRPr="00DC22E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1100"/>
        <w:gridCol w:w="2109"/>
        <w:gridCol w:w="2109"/>
        <w:gridCol w:w="1707"/>
        <w:gridCol w:w="1677"/>
      </w:tblGrid>
      <w:tr w:rsidR="00104729" w:rsidRPr="00EA350A" w:rsidTr="005E2A41">
        <w:tc>
          <w:tcPr>
            <w:tcW w:w="1818" w:type="dxa"/>
            <w:vMerge w:val="restart"/>
          </w:tcPr>
          <w:p w:rsidR="00104729" w:rsidRPr="005E2A41" w:rsidRDefault="00104729" w:rsidP="008E4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4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104729" w:rsidRPr="005E2A41" w:rsidRDefault="00104729" w:rsidP="008E4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41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</w:t>
            </w:r>
            <w:r w:rsidR="005E2A41" w:rsidRPr="005E2A41">
              <w:rPr>
                <w:rFonts w:ascii="Times New Roman" w:hAnsi="Times New Roman" w:cs="Times New Roman"/>
                <w:sz w:val="20"/>
                <w:szCs w:val="20"/>
              </w:rPr>
              <w:t>ного уровня освоения компетенци</w:t>
            </w:r>
            <w:r w:rsidR="009B36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A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3" w:type="dxa"/>
            <w:gridSpan w:val="5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:rsidTr="005E2A41">
        <w:tc>
          <w:tcPr>
            <w:tcW w:w="1818" w:type="dxa"/>
            <w:vMerge/>
          </w:tcPr>
          <w:p w:rsidR="00104729" w:rsidRPr="005E2A41" w:rsidRDefault="00104729" w:rsidP="008E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0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00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5E2A41">
        <w:tc>
          <w:tcPr>
            <w:tcW w:w="1818" w:type="dxa"/>
          </w:tcPr>
          <w:p w:rsidR="005E2A41" w:rsidRPr="00DC6916" w:rsidRDefault="00104729" w:rsidP="005E2A41">
            <w:pPr>
              <w:rPr>
                <w:rFonts w:ascii="Times New Roman" w:hAnsi="Times New Roman" w:cs="Times New Roman"/>
                <w:b/>
              </w:rPr>
            </w:pPr>
            <w:r w:rsidRPr="00DC6916">
              <w:rPr>
                <w:rFonts w:ascii="Times New Roman" w:hAnsi="Times New Roman" w:cs="Times New Roman"/>
                <w:b/>
              </w:rPr>
              <w:t>Знает:</w:t>
            </w:r>
          </w:p>
          <w:p w:rsidR="00104729" w:rsidRPr="00DC6916" w:rsidRDefault="005E2A41" w:rsidP="005E2A41">
            <w:pPr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>методы и средства физического воспитания и укрепления здоровья, повышения умственной и физической работоспособности организма человека для достижения должного уровня физической подготовленности и обеспечения полноценной социальной и профессиональной деятельности</w:t>
            </w:r>
            <w:r w:rsidR="00E87663" w:rsidRPr="00DC6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</w:tcPr>
          <w:p w:rsidR="00104729" w:rsidRPr="00DC6916" w:rsidRDefault="00B06C3E" w:rsidP="008B0F11">
            <w:pPr>
              <w:jc w:val="both"/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>Отсутствие знаний</w:t>
            </w:r>
            <w:r w:rsidR="00104729" w:rsidRPr="00DC6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</w:tcPr>
          <w:p w:rsidR="00350D6C" w:rsidRPr="00DC6916" w:rsidRDefault="00104729" w:rsidP="00350D6C">
            <w:pPr>
              <w:jc w:val="both"/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>Фрагментарное знание</w:t>
            </w:r>
            <w:r w:rsidR="00D2233F" w:rsidRPr="00DC6916">
              <w:rPr>
                <w:rFonts w:ascii="Times New Roman" w:hAnsi="Times New Roman" w:cs="Times New Roman"/>
              </w:rPr>
              <w:t xml:space="preserve"> в области </w:t>
            </w:r>
            <w:r w:rsidR="005E2A41" w:rsidRPr="00DC6916">
              <w:rPr>
                <w:rFonts w:ascii="Times New Roman" w:hAnsi="Times New Roman" w:cs="Times New Roman"/>
              </w:rPr>
              <w:t>значен</w:t>
            </w:r>
            <w:r w:rsidR="00350D6C" w:rsidRPr="00DC6916">
              <w:rPr>
                <w:rFonts w:ascii="Times New Roman" w:hAnsi="Times New Roman" w:cs="Times New Roman"/>
              </w:rPr>
              <w:t xml:space="preserve">ия физической культуры </w:t>
            </w:r>
          </w:p>
          <w:p w:rsidR="00350D6C" w:rsidRPr="00DC6916" w:rsidRDefault="00350D6C" w:rsidP="00350D6C">
            <w:pPr>
              <w:jc w:val="both"/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>в жизнедеятельности человека</w:t>
            </w:r>
            <w:r w:rsidR="00D2233F" w:rsidRPr="00DC6916">
              <w:rPr>
                <w:rFonts w:ascii="Times New Roman" w:hAnsi="Times New Roman" w:cs="Times New Roman"/>
              </w:rPr>
              <w:t xml:space="preserve">, </w:t>
            </w:r>
            <w:r w:rsidRPr="00DC6916">
              <w:rPr>
                <w:rFonts w:ascii="Times New Roman" w:hAnsi="Times New Roman" w:cs="Times New Roman"/>
              </w:rPr>
              <w:t xml:space="preserve">понятие здорового образа </w:t>
            </w:r>
          </w:p>
          <w:p w:rsidR="00104729" w:rsidRPr="00DC6916" w:rsidRDefault="00350D6C" w:rsidP="00350D6C">
            <w:pPr>
              <w:jc w:val="both"/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 xml:space="preserve">жизни и его составляющие, </w:t>
            </w:r>
            <w:r w:rsidR="00D2233F" w:rsidRPr="00DC6916">
              <w:rPr>
                <w:rFonts w:ascii="Times New Roman" w:hAnsi="Times New Roman" w:cs="Times New Roman"/>
              </w:rPr>
              <w:t>основ самосовершенствования физических качеств и свойств личности.</w:t>
            </w:r>
          </w:p>
        </w:tc>
        <w:tc>
          <w:tcPr>
            <w:tcW w:w="1900" w:type="dxa"/>
          </w:tcPr>
          <w:p w:rsidR="00350D6C" w:rsidRPr="00DC6916" w:rsidRDefault="00104729" w:rsidP="00350D6C">
            <w:pPr>
              <w:jc w:val="both"/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>Неполное знание</w:t>
            </w:r>
            <w:r w:rsidR="00D2233F" w:rsidRPr="00DC6916">
              <w:rPr>
                <w:rFonts w:ascii="Times New Roman" w:hAnsi="Times New Roman" w:cs="Times New Roman"/>
              </w:rPr>
              <w:t xml:space="preserve"> в области основ </w:t>
            </w:r>
            <w:r w:rsidR="00350D6C" w:rsidRPr="00DC6916">
              <w:rPr>
                <w:rFonts w:ascii="Times New Roman" w:hAnsi="Times New Roman" w:cs="Times New Roman"/>
              </w:rPr>
              <w:t xml:space="preserve">значения физической культуры </w:t>
            </w:r>
          </w:p>
          <w:p w:rsidR="00350D6C" w:rsidRPr="00DC6916" w:rsidRDefault="00350D6C" w:rsidP="00350D6C">
            <w:pPr>
              <w:jc w:val="both"/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 xml:space="preserve">в жизнедеятельности человека, понятие здорового образа </w:t>
            </w:r>
          </w:p>
          <w:p w:rsidR="00104729" w:rsidRPr="00DC6916" w:rsidRDefault="00350D6C" w:rsidP="00350D6C">
            <w:pPr>
              <w:jc w:val="both"/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>жизни и его составляющие, основ самосовершенствования физических качеств и свойств личности.</w:t>
            </w:r>
          </w:p>
        </w:tc>
        <w:tc>
          <w:tcPr>
            <w:tcW w:w="1900" w:type="dxa"/>
          </w:tcPr>
          <w:p w:rsidR="00350D6C" w:rsidRPr="00DC6916" w:rsidRDefault="00104729" w:rsidP="00350D6C">
            <w:pPr>
              <w:jc w:val="both"/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>В целом сформировавшееся знание</w:t>
            </w:r>
            <w:r w:rsidR="00D2233F" w:rsidRPr="00DC6916">
              <w:rPr>
                <w:rFonts w:ascii="Times New Roman" w:hAnsi="Times New Roman" w:cs="Times New Roman"/>
              </w:rPr>
              <w:t xml:space="preserve"> в области</w:t>
            </w:r>
            <w:r w:rsidR="00350D6C" w:rsidRPr="00DC6916">
              <w:rPr>
                <w:rFonts w:ascii="Times New Roman" w:hAnsi="Times New Roman" w:cs="Times New Roman"/>
              </w:rPr>
              <w:t xml:space="preserve"> </w:t>
            </w:r>
            <w:r w:rsidR="005E2A41" w:rsidRPr="00DC6916">
              <w:rPr>
                <w:rFonts w:ascii="Times New Roman" w:hAnsi="Times New Roman" w:cs="Times New Roman"/>
              </w:rPr>
              <w:t>формирования</w:t>
            </w:r>
            <w:r w:rsidR="00350D6C" w:rsidRPr="00DC6916">
              <w:rPr>
                <w:rFonts w:ascii="Times New Roman" w:hAnsi="Times New Roman" w:cs="Times New Roman"/>
              </w:rPr>
              <w:t xml:space="preserve"> здорового образа </w:t>
            </w:r>
          </w:p>
          <w:p w:rsidR="00104729" w:rsidRPr="00DC6916" w:rsidRDefault="00350D6C" w:rsidP="005E2A41">
            <w:pPr>
              <w:rPr>
                <w:rFonts w:ascii="Times New Roman" w:hAnsi="Times New Roman" w:cs="Times New Roman"/>
              </w:rPr>
            </w:pPr>
            <w:r w:rsidRPr="00DC6916">
              <w:rPr>
                <w:rFonts w:ascii="Times New Roman" w:hAnsi="Times New Roman" w:cs="Times New Roman"/>
              </w:rPr>
              <w:t xml:space="preserve">жизни, </w:t>
            </w:r>
            <w:r w:rsidR="005E2A41" w:rsidRPr="00DC6916">
              <w:rPr>
                <w:rFonts w:ascii="Times New Roman" w:hAnsi="Times New Roman" w:cs="Times New Roman"/>
              </w:rPr>
              <w:t>применения средств и методов физической культуры для достижения должного уровня физической подготовленности и обеспечения полноценной социальной и профессиональной деятельности</w:t>
            </w:r>
            <w:r w:rsidRPr="00DC6916">
              <w:rPr>
                <w:rFonts w:ascii="Times New Roman" w:hAnsi="Times New Roman" w:cs="Times New Roman"/>
              </w:rPr>
              <w:t>.</w:t>
            </w:r>
            <w:r w:rsidR="00D2233F" w:rsidRPr="00DC6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</w:tcPr>
          <w:p w:rsidR="005E2A41" w:rsidRPr="00191370" w:rsidRDefault="00104729" w:rsidP="005E2A4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91370">
              <w:rPr>
                <w:rFonts w:ascii="Times New Roman" w:hAnsi="Times New Roman" w:cs="Times New Roman"/>
                <w:sz w:val="21"/>
                <w:szCs w:val="21"/>
              </w:rPr>
              <w:t>Сформировавшееся систематическое знание</w:t>
            </w:r>
            <w:r w:rsidR="00D2233F" w:rsidRPr="00191370">
              <w:rPr>
                <w:rFonts w:ascii="Times New Roman" w:hAnsi="Times New Roman" w:cs="Times New Roman"/>
                <w:sz w:val="21"/>
                <w:szCs w:val="21"/>
              </w:rPr>
              <w:t xml:space="preserve"> в области </w:t>
            </w:r>
            <w:r w:rsidR="005E2A41" w:rsidRPr="00191370">
              <w:rPr>
                <w:rFonts w:ascii="Times New Roman" w:hAnsi="Times New Roman" w:cs="Times New Roman"/>
                <w:sz w:val="21"/>
                <w:szCs w:val="21"/>
              </w:rPr>
              <w:t xml:space="preserve">знание в области формирования здорового образа </w:t>
            </w:r>
          </w:p>
          <w:p w:rsidR="00104729" w:rsidRPr="00DC6916" w:rsidRDefault="005E2A41" w:rsidP="005E2A41">
            <w:pPr>
              <w:jc w:val="both"/>
              <w:rPr>
                <w:rFonts w:ascii="Times New Roman" w:hAnsi="Times New Roman" w:cs="Times New Roman"/>
              </w:rPr>
            </w:pPr>
            <w:r w:rsidRPr="00191370">
              <w:rPr>
                <w:rFonts w:ascii="Times New Roman" w:hAnsi="Times New Roman" w:cs="Times New Roman"/>
                <w:sz w:val="21"/>
                <w:szCs w:val="21"/>
              </w:rPr>
              <w:t>жизни, применения средств и методов физической культуры для достижения должного уровня физической подготовленности и обеспечения полноценной социальной и профессиональной деятельности.</w:t>
            </w:r>
          </w:p>
        </w:tc>
      </w:tr>
      <w:tr w:rsidR="00104729" w:rsidRPr="00EA350A" w:rsidTr="005E2A41">
        <w:tc>
          <w:tcPr>
            <w:tcW w:w="1818" w:type="dxa"/>
          </w:tcPr>
          <w:p w:rsidR="00104729" w:rsidRPr="005E2A41" w:rsidRDefault="00104729" w:rsidP="008E4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A41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оценивания***</w:t>
            </w:r>
          </w:p>
          <w:p w:rsidR="00104729" w:rsidRPr="005E2A41" w:rsidRDefault="00104729" w:rsidP="008E4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A41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1003" w:type="dxa"/>
            <w:vAlign w:val="center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D2233F" w:rsidP="00D22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900" w:type="dxa"/>
            <w:vAlign w:val="center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D2233F" w:rsidP="00D2233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зачтено</w:t>
            </w:r>
          </w:p>
        </w:tc>
        <w:tc>
          <w:tcPr>
            <w:tcW w:w="1900" w:type="dxa"/>
            <w:vAlign w:val="center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D2233F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900" w:type="dxa"/>
            <w:vAlign w:val="center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D2233F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900" w:type="dxa"/>
            <w:vAlign w:val="center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D2233F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7669FA" w:rsidRDefault="007669F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8E40C6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8E40C6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8E40C6">
        <w:trPr>
          <w:trHeight w:val="75"/>
          <w:jc w:val="right"/>
        </w:trPr>
        <w:tc>
          <w:tcPr>
            <w:tcW w:w="704" w:type="dxa"/>
          </w:tcPr>
          <w:p w:rsidR="00104729" w:rsidRPr="00EA350A" w:rsidRDefault="00104729" w:rsidP="008E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</w:tcPr>
          <w:p w:rsidR="00104729" w:rsidRPr="00EA350A" w:rsidRDefault="00DC22E8" w:rsidP="00A3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191370">
              <w:rPr>
                <w:rFonts w:ascii="Times New Roman" w:hAnsi="Times New Roman" w:cs="Times New Roman"/>
                <w:sz w:val="24"/>
              </w:rPr>
              <w:t>1</w:t>
            </w:r>
            <w:r w:rsidR="00A31EC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72" w:type="dxa"/>
          </w:tcPr>
          <w:p w:rsidR="00104729" w:rsidRPr="00EA350A" w:rsidRDefault="00104729" w:rsidP="008E40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15471D" w:rsidRDefault="0015471D" w:rsidP="00B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</w:t>
            </w:r>
            <w:r w:rsidR="00FE719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04729" w:rsidRPr="0015471D" w:rsidRDefault="0015471D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тестовых заданий</w:t>
            </w:r>
          </w:p>
        </w:tc>
      </w:tr>
    </w:tbl>
    <w:p w:rsidR="005E2A41" w:rsidRDefault="005E2A41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9B36D1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bookmarkStart w:id="0" w:name="_GoBack"/>
      <w:bookmarkEnd w:id="0"/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A3253E" w:rsidRDefault="00A3253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8" w:rsidRDefault="002C31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8" w:rsidRDefault="002C31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8" w:rsidRDefault="002C31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8" w:rsidRDefault="002C31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 </w:t>
      </w:r>
      <w:proofErr w:type="spellStart"/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Генче</w:t>
      </w:r>
      <w:proofErr w:type="spellEnd"/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индексу </w:t>
      </w:r>
      <w:proofErr w:type="spellStart"/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Руффье</w:t>
      </w:r>
      <w:proofErr w:type="spellEnd"/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тесту </w:t>
      </w:r>
      <w:proofErr w:type="spellStart"/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Яроцкого</w:t>
      </w:r>
      <w:proofErr w:type="spellEnd"/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0DC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бисоциальные</w:t>
      </w:r>
      <w:proofErr w:type="spellEnd"/>
      <w:r w:rsidRPr="00080DC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C751F0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 xml:space="preserve">биохимической </w:t>
      </w:r>
      <w:proofErr w:type="spellStart"/>
      <w:r w:rsidRPr="008E40C6">
        <w:rPr>
          <w:rFonts w:ascii="Times New Roman" w:hAnsi="Times New Roman" w:cs="Times New Roman"/>
          <w:sz w:val="24"/>
          <w:szCs w:val="24"/>
        </w:rPr>
        <w:t>экономизацией</w:t>
      </w:r>
      <w:proofErr w:type="spellEnd"/>
      <w:r w:rsidRPr="008E40C6">
        <w:rPr>
          <w:rFonts w:ascii="Times New Roman" w:hAnsi="Times New Roman" w:cs="Times New Roman"/>
          <w:sz w:val="24"/>
          <w:szCs w:val="24"/>
        </w:rPr>
        <w:t>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8E40C6" w:rsidRPr="008E40C6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DC6916" w:rsidRPr="00C751F0" w:rsidRDefault="00DC691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lastRenderedPageBreak/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C751F0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8E40C6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развитие физических способностей, отвечающих специфике вида спорта</w:t>
      </w:r>
      <w:r w:rsidRPr="00D4677C">
        <w:rPr>
          <w:rFonts w:ascii="Arial Narrow" w:hAnsi="Arial Narrow" w:cs="Tahoma"/>
          <w:color w:val="222222"/>
          <w:sz w:val="28"/>
          <w:szCs w:val="28"/>
          <w:shd w:val="clear" w:color="auto" w:fill="F7F7F7"/>
        </w:rPr>
        <w:t>.</w:t>
      </w:r>
    </w:p>
    <w:p w:rsidR="008E40C6" w:rsidRPr="00C751F0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B62C8" w:rsidRDefault="003B57FB" w:rsidP="003B57F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3B57FB">
        <w:rPr>
          <w:rFonts w:ascii="Times New Roman" w:hAnsi="Times New Roman" w:cs="Times New Roman"/>
          <w:sz w:val="24"/>
          <w:szCs w:val="24"/>
        </w:rPr>
        <w:t>существует тест, размещенный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7FB" w:rsidRDefault="003B57FB" w:rsidP="003B57F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04729" w:rsidRPr="008044A7" w:rsidRDefault="008044A7" w:rsidP="0080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глубокое понимание сущности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04729" w:rsidRPr="008044A7" w:rsidRDefault="008044A7" w:rsidP="008E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Студент владеет знаниями учебной дисциплины почти в полном объеме программы, но допускает небольшие неточности и незначительные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(2-4).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04729" w:rsidRPr="008044A7" w:rsidRDefault="008044A7" w:rsidP="0080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Студент владеет основным объемом дисциплины, но допускает 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 xml:space="preserve">ошибок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итоговом тесте</w:t>
            </w: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04729" w:rsidRPr="008044A7" w:rsidRDefault="008044A7" w:rsidP="0080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освоил обязательного минимума знаний предмета, </w:t>
            </w:r>
            <w:r w:rsidRPr="008044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способен дать только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8044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8044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правильных ответа.</w:t>
            </w:r>
          </w:p>
        </w:tc>
      </w:tr>
      <w:tr w:rsidR="00104729" w:rsidTr="008E40C6">
        <w:tc>
          <w:tcPr>
            <w:tcW w:w="1126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04729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04729" w:rsidRDefault="008044A7" w:rsidP="008E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выполнил итоговый тест или дал только 0-8 правильных ответов в тесте.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Могут быть изменены при условии сохранения пропорций.</w:t>
      </w:r>
    </w:p>
    <w:sectPr w:rsidR="00104729" w:rsidSect="008E40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5B" w:rsidRDefault="0077195B" w:rsidP="00C8013F">
      <w:pPr>
        <w:spacing w:after="0" w:line="240" w:lineRule="auto"/>
      </w:pPr>
      <w:r>
        <w:separator/>
      </w:r>
    </w:p>
  </w:endnote>
  <w:endnote w:type="continuationSeparator" w:id="0">
    <w:p w:rsidR="0077195B" w:rsidRDefault="0077195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6C" w:rsidRDefault="00350D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5B" w:rsidRDefault="0077195B" w:rsidP="00C8013F">
      <w:pPr>
        <w:spacing w:after="0" w:line="240" w:lineRule="auto"/>
      </w:pPr>
      <w:r>
        <w:separator/>
      </w:r>
    </w:p>
  </w:footnote>
  <w:footnote w:type="continuationSeparator" w:id="0">
    <w:p w:rsidR="0077195B" w:rsidRDefault="0077195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0DCC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6BA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71D"/>
    <w:rsid w:val="00154975"/>
    <w:rsid w:val="00154F3A"/>
    <w:rsid w:val="001614E3"/>
    <w:rsid w:val="001637E8"/>
    <w:rsid w:val="001700B4"/>
    <w:rsid w:val="00171707"/>
    <w:rsid w:val="00173379"/>
    <w:rsid w:val="0017601C"/>
    <w:rsid w:val="0018378C"/>
    <w:rsid w:val="00191370"/>
    <w:rsid w:val="0019201A"/>
    <w:rsid w:val="00195D8C"/>
    <w:rsid w:val="001961CF"/>
    <w:rsid w:val="00197C32"/>
    <w:rsid w:val="001A3D29"/>
    <w:rsid w:val="001A3D4A"/>
    <w:rsid w:val="001A53D0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7A1C"/>
    <w:rsid w:val="00231355"/>
    <w:rsid w:val="00236F7A"/>
    <w:rsid w:val="0023725B"/>
    <w:rsid w:val="00240DF2"/>
    <w:rsid w:val="00255288"/>
    <w:rsid w:val="0026008A"/>
    <w:rsid w:val="00277458"/>
    <w:rsid w:val="002909DA"/>
    <w:rsid w:val="002925CC"/>
    <w:rsid w:val="0029448F"/>
    <w:rsid w:val="00296EFD"/>
    <w:rsid w:val="002A2EF2"/>
    <w:rsid w:val="002A3678"/>
    <w:rsid w:val="002A3D84"/>
    <w:rsid w:val="002C09E3"/>
    <w:rsid w:val="002C1F47"/>
    <w:rsid w:val="002C3158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0D6C"/>
    <w:rsid w:val="00351691"/>
    <w:rsid w:val="003554EF"/>
    <w:rsid w:val="00357427"/>
    <w:rsid w:val="00387FF3"/>
    <w:rsid w:val="00391097"/>
    <w:rsid w:val="00396D48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3953"/>
    <w:rsid w:val="00416224"/>
    <w:rsid w:val="004209DA"/>
    <w:rsid w:val="004224DD"/>
    <w:rsid w:val="00423C2D"/>
    <w:rsid w:val="00426567"/>
    <w:rsid w:val="004360A2"/>
    <w:rsid w:val="00440BBB"/>
    <w:rsid w:val="00442738"/>
    <w:rsid w:val="0044636E"/>
    <w:rsid w:val="00457190"/>
    <w:rsid w:val="00457ABC"/>
    <w:rsid w:val="00460694"/>
    <w:rsid w:val="0046698B"/>
    <w:rsid w:val="00467606"/>
    <w:rsid w:val="00471FEE"/>
    <w:rsid w:val="00473A4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7F51"/>
    <w:rsid w:val="00512A79"/>
    <w:rsid w:val="00512CF0"/>
    <w:rsid w:val="00513515"/>
    <w:rsid w:val="0052134E"/>
    <w:rsid w:val="00526774"/>
    <w:rsid w:val="005310A8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65F6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E2A41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9FA"/>
    <w:rsid w:val="00766CA0"/>
    <w:rsid w:val="0077195B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60BE"/>
    <w:rsid w:val="007F74AC"/>
    <w:rsid w:val="00802B6E"/>
    <w:rsid w:val="008044A7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7010"/>
    <w:rsid w:val="008C2A9A"/>
    <w:rsid w:val="008C4C7A"/>
    <w:rsid w:val="008C59DB"/>
    <w:rsid w:val="008D45CE"/>
    <w:rsid w:val="008E40C6"/>
    <w:rsid w:val="008E5CE2"/>
    <w:rsid w:val="008F0486"/>
    <w:rsid w:val="008F3B11"/>
    <w:rsid w:val="008F3F9E"/>
    <w:rsid w:val="008F4D11"/>
    <w:rsid w:val="008F5043"/>
    <w:rsid w:val="008F614F"/>
    <w:rsid w:val="00902458"/>
    <w:rsid w:val="00902B6B"/>
    <w:rsid w:val="009038F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91704"/>
    <w:rsid w:val="009A5828"/>
    <w:rsid w:val="009B14A3"/>
    <w:rsid w:val="009B36D1"/>
    <w:rsid w:val="009C4781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EC0"/>
    <w:rsid w:val="00A31F35"/>
    <w:rsid w:val="00A3253E"/>
    <w:rsid w:val="00A36923"/>
    <w:rsid w:val="00A37B43"/>
    <w:rsid w:val="00A41EFB"/>
    <w:rsid w:val="00A47B35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452C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06C3E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4CD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4986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51F0"/>
    <w:rsid w:val="00C765D2"/>
    <w:rsid w:val="00C76852"/>
    <w:rsid w:val="00C76DF9"/>
    <w:rsid w:val="00C8013F"/>
    <w:rsid w:val="00C949A4"/>
    <w:rsid w:val="00C953F9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53DE6"/>
    <w:rsid w:val="00D54CB9"/>
    <w:rsid w:val="00D60A12"/>
    <w:rsid w:val="00D617F3"/>
    <w:rsid w:val="00D618B6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C6916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7663"/>
    <w:rsid w:val="00E9001A"/>
    <w:rsid w:val="00E9056A"/>
    <w:rsid w:val="00E9560E"/>
    <w:rsid w:val="00E958FC"/>
    <w:rsid w:val="00E97CE6"/>
    <w:rsid w:val="00EA233A"/>
    <w:rsid w:val="00EA2D70"/>
    <w:rsid w:val="00EA60EE"/>
    <w:rsid w:val="00EA7FCF"/>
    <w:rsid w:val="00EB0F29"/>
    <w:rsid w:val="00EB1895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40B3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5B80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34E1E-D30F-4F4C-BE7A-B0D686D3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272AD"/>
    <w:rPr>
      <w:b/>
      <w:bCs/>
    </w:rPr>
  </w:style>
  <w:style w:type="paragraph" w:customStyle="1" w:styleId="FR2">
    <w:name w:val="FR2"/>
    <w:rsid w:val="005E2A4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B15E-DF03-4230-A4EA-87C7828C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Шарина Елена</cp:lastModifiedBy>
  <cp:revision>55</cp:revision>
  <cp:lastPrinted>2015-09-11T07:13:00Z</cp:lastPrinted>
  <dcterms:created xsi:type="dcterms:W3CDTF">2015-09-10T00:55:00Z</dcterms:created>
  <dcterms:modified xsi:type="dcterms:W3CDTF">2015-11-17T02:26:00Z</dcterms:modified>
</cp:coreProperties>
</file>