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МИНИСТЕРСТВО ОБРАЗОВАНИЯ И НАУКИ РОССИЙСКОЙ ФЕДЕРАЦИИ</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ВЛАДИВОСТОКСКИЙ ГОСУДАРСТВЕННЫЙ УНИВЕРСИТЕТ</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ЭКОНОМИКИ И СЕРВИСА</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r>
        <w:rPr>
          <w:rFonts w:ascii="Times New Roman" w:hAnsi="Times New Roman"/>
          <w:sz w:val="28"/>
          <w:szCs w:val="24"/>
        </w:rPr>
        <w:t>КАФЕДРА МЕЖКУЛЬТУРНЫХ КОММУНИКАЦИЙ И ПЕРЕВОДОВЕДЕНИЯ</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b/>
          <w:sz w:val="28"/>
          <w:szCs w:val="24"/>
        </w:rPr>
      </w:pPr>
    </w:p>
    <w:p w:rsidR="00AA5943" w:rsidRPr="00810354" w:rsidRDefault="00AA5943" w:rsidP="00AA5943">
      <w:pPr>
        <w:spacing w:after="0" w:line="240" w:lineRule="auto"/>
        <w:jc w:val="center"/>
        <w:rPr>
          <w:rFonts w:ascii="Times New Roman" w:hAnsi="Times New Roman"/>
          <w:b/>
          <w:sz w:val="28"/>
          <w:szCs w:val="24"/>
        </w:rPr>
      </w:pPr>
    </w:p>
    <w:p w:rsidR="00AA5943" w:rsidRPr="00810354" w:rsidRDefault="00AA5943" w:rsidP="00AA5943">
      <w:pPr>
        <w:spacing w:after="0" w:line="240" w:lineRule="auto"/>
        <w:jc w:val="center"/>
        <w:rPr>
          <w:rFonts w:ascii="Times New Roman" w:hAnsi="Times New Roman"/>
          <w:sz w:val="28"/>
          <w:szCs w:val="24"/>
        </w:rPr>
      </w:pPr>
      <w:r>
        <w:rPr>
          <w:rFonts w:ascii="Times New Roman" w:hAnsi="Times New Roman"/>
          <w:b/>
          <w:sz w:val="32"/>
          <w:szCs w:val="24"/>
        </w:rPr>
        <w:t>ИНОСТРАННЫЙ ЯЗЫК (Модуль 3)</w:t>
      </w:r>
    </w:p>
    <w:p w:rsidR="00AA5943" w:rsidRPr="00810354" w:rsidRDefault="00AA5943" w:rsidP="00AA5943">
      <w:pPr>
        <w:spacing w:after="0" w:line="240" w:lineRule="auto"/>
        <w:jc w:val="center"/>
        <w:rPr>
          <w:rFonts w:ascii="Times New Roman" w:hAnsi="Times New Roman"/>
          <w:sz w:val="28"/>
          <w:szCs w:val="24"/>
        </w:rPr>
      </w:pPr>
      <w:r w:rsidRPr="00810354">
        <w:rPr>
          <w:rFonts w:ascii="Times New Roman" w:hAnsi="Times New Roman"/>
          <w:sz w:val="28"/>
          <w:szCs w:val="24"/>
        </w:rPr>
        <w:t>Фонд оценочных средств для проведения промежуточной аттестации обучающихся</w:t>
      </w: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706CFA" w:rsidRDefault="0053766B" w:rsidP="00AA5943">
      <w:pPr>
        <w:spacing w:after="0" w:line="240" w:lineRule="auto"/>
        <w:jc w:val="center"/>
        <w:rPr>
          <w:rFonts w:ascii="Times New Roman" w:hAnsi="Times New Roman"/>
          <w:sz w:val="28"/>
          <w:szCs w:val="28"/>
        </w:rPr>
      </w:pPr>
      <w:r>
        <w:rPr>
          <w:rFonts w:ascii="Times New Roman" w:hAnsi="Times New Roman"/>
          <w:sz w:val="28"/>
          <w:szCs w:val="28"/>
        </w:rPr>
        <w:t xml:space="preserve">по направлению подготовки </w:t>
      </w:r>
      <w:r w:rsidR="00706CFA">
        <w:rPr>
          <w:rFonts w:ascii="Times New Roman" w:hAnsi="Times New Roman"/>
          <w:sz w:val="28"/>
          <w:szCs w:val="28"/>
        </w:rPr>
        <w:t xml:space="preserve"> </w:t>
      </w:r>
    </w:p>
    <w:p w:rsidR="00706CFA" w:rsidRDefault="00706CFA" w:rsidP="00AA5943">
      <w:pPr>
        <w:spacing w:after="0" w:line="240" w:lineRule="auto"/>
        <w:jc w:val="center"/>
        <w:rPr>
          <w:rFonts w:ascii="Times New Roman" w:hAnsi="Times New Roman"/>
          <w:sz w:val="28"/>
          <w:szCs w:val="28"/>
        </w:rPr>
      </w:pPr>
    </w:p>
    <w:p w:rsidR="00706CFA" w:rsidRPr="00706CFA" w:rsidRDefault="00706CFA" w:rsidP="00706CFA">
      <w:pPr>
        <w:pStyle w:val="10"/>
        <w:jc w:val="both"/>
        <w:rPr>
          <w:rFonts w:ascii="Times New Roman" w:hAnsi="Times New Roman" w:cs="Times New Roman"/>
          <w:b/>
          <w:sz w:val="28"/>
          <w:szCs w:val="28"/>
        </w:rPr>
      </w:pPr>
      <w:r w:rsidRPr="00706CFA">
        <w:rPr>
          <w:sz w:val="28"/>
          <w:szCs w:val="28"/>
        </w:rPr>
        <w:t xml:space="preserve">                      </w:t>
      </w:r>
      <w:r>
        <w:rPr>
          <w:sz w:val="28"/>
          <w:szCs w:val="28"/>
        </w:rPr>
        <w:t xml:space="preserve">         </w:t>
      </w:r>
      <w:r w:rsidRPr="00706CFA">
        <w:rPr>
          <w:rFonts w:ascii="Times New Roman" w:hAnsi="Times New Roman" w:cs="Times New Roman"/>
          <w:b/>
          <w:sz w:val="28"/>
          <w:szCs w:val="28"/>
        </w:rPr>
        <w:t>05.03.06 Экология и природопользование</w:t>
      </w:r>
    </w:p>
    <w:p w:rsidR="00DF7F9D" w:rsidRPr="00810354" w:rsidRDefault="00DF7F9D" w:rsidP="00AA5943">
      <w:pPr>
        <w:spacing w:after="0" w:line="240" w:lineRule="auto"/>
        <w:jc w:val="center"/>
        <w:rPr>
          <w:rFonts w:ascii="Times New Roman" w:hAnsi="Times New Roman"/>
          <w:sz w:val="28"/>
          <w:szCs w:val="24"/>
        </w:rPr>
      </w:pPr>
    </w:p>
    <w:p w:rsidR="00AA5943" w:rsidRPr="00810354" w:rsidRDefault="00C51901" w:rsidP="00AA5943">
      <w:pPr>
        <w:spacing w:after="0" w:line="240" w:lineRule="auto"/>
        <w:jc w:val="center"/>
        <w:rPr>
          <w:rFonts w:ascii="Times New Roman" w:hAnsi="Times New Roman"/>
          <w:sz w:val="28"/>
          <w:szCs w:val="24"/>
        </w:rPr>
      </w:pPr>
      <w:proofErr w:type="spellStart"/>
      <w:r>
        <w:rPr>
          <w:rFonts w:ascii="Times New Roman" w:hAnsi="Times New Roman"/>
          <w:sz w:val="28"/>
          <w:szCs w:val="24"/>
        </w:rPr>
        <w:t>Б</w:t>
      </w:r>
      <w:r w:rsidR="00AA5943">
        <w:rPr>
          <w:rFonts w:ascii="Times New Roman" w:hAnsi="Times New Roman"/>
          <w:sz w:val="28"/>
          <w:szCs w:val="24"/>
        </w:rPr>
        <w:t>акалавриат</w:t>
      </w:r>
      <w:proofErr w:type="spellEnd"/>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Pr="00810354" w:rsidRDefault="00AA5943"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8"/>
          <w:szCs w:val="24"/>
        </w:rPr>
      </w:pPr>
    </w:p>
    <w:p w:rsidR="00C51901" w:rsidRDefault="00C51901" w:rsidP="00AA5943">
      <w:pPr>
        <w:spacing w:after="0" w:line="240" w:lineRule="auto"/>
        <w:jc w:val="center"/>
        <w:rPr>
          <w:rFonts w:ascii="Times New Roman" w:hAnsi="Times New Roman"/>
          <w:sz w:val="28"/>
          <w:szCs w:val="24"/>
        </w:rPr>
      </w:pPr>
    </w:p>
    <w:p w:rsidR="00C51901" w:rsidRDefault="00C51901" w:rsidP="00AA5943">
      <w:pPr>
        <w:spacing w:after="0" w:line="240" w:lineRule="auto"/>
        <w:jc w:val="center"/>
        <w:rPr>
          <w:rFonts w:ascii="Times New Roman" w:hAnsi="Times New Roman"/>
          <w:sz w:val="28"/>
          <w:szCs w:val="24"/>
        </w:rPr>
      </w:pPr>
    </w:p>
    <w:p w:rsidR="00C51901" w:rsidRPr="00810354" w:rsidRDefault="00C51901" w:rsidP="00AA5943">
      <w:pPr>
        <w:spacing w:after="0" w:line="240" w:lineRule="auto"/>
        <w:jc w:val="center"/>
        <w:rPr>
          <w:rFonts w:ascii="Times New Roman" w:hAnsi="Times New Roman"/>
          <w:sz w:val="28"/>
          <w:szCs w:val="24"/>
        </w:rPr>
      </w:pPr>
    </w:p>
    <w:p w:rsidR="00AA5943" w:rsidRDefault="00AA5943" w:rsidP="00AA5943">
      <w:pPr>
        <w:spacing w:after="0" w:line="240" w:lineRule="auto"/>
        <w:jc w:val="center"/>
        <w:rPr>
          <w:rFonts w:ascii="Times New Roman" w:hAnsi="Times New Roman"/>
          <w:sz w:val="24"/>
          <w:szCs w:val="24"/>
        </w:rPr>
      </w:pPr>
      <w:r w:rsidRPr="00810354">
        <w:rPr>
          <w:rFonts w:ascii="Times New Roman" w:hAnsi="Times New Roman"/>
          <w:sz w:val="28"/>
          <w:szCs w:val="24"/>
        </w:rPr>
        <w:t>Владивосток 201</w:t>
      </w:r>
      <w:r w:rsidR="0053766B">
        <w:rPr>
          <w:rFonts w:ascii="Times New Roman" w:hAnsi="Times New Roman"/>
          <w:sz w:val="28"/>
          <w:szCs w:val="24"/>
        </w:rPr>
        <w:t>6</w:t>
      </w:r>
    </w:p>
    <w:p w:rsidR="00AA5943" w:rsidRDefault="00AA5943" w:rsidP="00AA5943">
      <w:pPr>
        <w:spacing w:after="0" w:line="240" w:lineRule="auto"/>
        <w:jc w:val="center"/>
        <w:rPr>
          <w:rFonts w:ascii="Times New Roman" w:hAnsi="Times New Roman"/>
          <w:sz w:val="24"/>
          <w:szCs w:val="24"/>
        </w:rPr>
      </w:pPr>
    </w:p>
    <w:p w:rsidR="00AA5943" w:rsidRDefault="00AA5943" w:rsidP="00AA5943">
      <w:pPr>
        <w:spacing w:after="0" w:line="240" w:lineRule="auto"/>
        <w:jc w:val="center"/>
        <w:rPr>
          <w:rFonts w:ascii="Times New Roman" w:hAnsi="Times New Roman"/>
          <w:sz w:val="24"/>
          <w:szCs w:val="24"/>
        </w:rPr>
      </w:pPr>
    </w:p>
    <w:p w:rsidR="00AA5943" w:rsidRDefault="00AA5943" w:rsidP="00AA5943">
      <w:pPr>
        <w:spacing w:after="0" w:line="240" w:lineRule="auto"/>
        <w:jc w:val="center"/>
        <w:rPr>
          <w:rFonts w:ascii="Times New Roman" w:hAnsi="Times New Roman"/>
          <w:sz w:val="24"/>
          <w:szCs w:val="24"/>
        </w:rPr>
      </w:pPr>
    </w:p>
    <w:p w:rsidR="00AA5943" w:rsidRPr="00E702C2" w:rsidRDefault="00AA5943" w:rsidP="00AA5943">
      <w:pPr>
        <w:spacing w:after="0" w:line="240" w:lineRule="auto"/>
        <w:jc w:val="center"/>
        <w:rPr>
          <w:rFonts w:ascii="Times New Roman" w:hAnsi="Times New Roman"/>
          <w:sz w:val="24"/>
          <w:szCs w:val="24"/>
        </w:rPr>
      </w:pPr>
    </w:p>
    <w:p w:rsidR="00AA5943" w:rsidRPr="00810354" w:rsidRDefault="00AA5943" w:rsidP="00AA5943">
      <w:pPr>
        <w:spacing w:after="0" w:line="240" w:lineRule="auto"/>
        <w:jc w:val="both"/>
        <w:rPr>
          <w:rFonts w:ascii="Times New Roman" w:hAnsi="Times New Roman"/>
          <w:sz w:val="24"/>
        </w:rPr>
      </w:pPr>
    </w:p>
    <w:p w:rsidR="00AA5943" w:rsidRPr="00AA5943" w:rsidRDefault="00AA5943" w:rsidP="001949AD">
      <w:pPr>
        <w:spacing w:after="0" w:line="240" w:lineRule="auto"/>
        <w:jc w:val="both"/>
        <w:rPr>
          <w:rFonts w:ascii="Times New Roman" w:hAnsi="Times New Roman"/>
          <w:sz w:val="24"/>
          <w:szCs w:val="24"/>
        </w:rPr>
      </w:pPr>
      <w:r w:rsidRPr="00AA5943">
        <w:rPr>
          <w:rFonts w:ascii="Times New Roman" w:hAnsi="Times New Roman"/>
          <w:sz w:val="24"/>
          <w:szCs w:val="24"/>
        </w:rPr>
        <w:lastRenderedPageBreak/>
        <w:t>Фонд оценочных средств для проведения промежуточной аттестации обучающихся по дисциплине «Иностранный язык (модуль 3)</w:t>
      </w:r>
      <w:r w:rsidRPr="00706CFA">
        <w:rPr>
          <w:rFonts w:ascii="Times New Roman" w:hAnsi="Times New Roman"/>
          <w:sz w:val="24"/>
          <w:szCs w:val="24"/>
        </w:rPr>
        <w:t>» разработан в соответствии с требованиями ФГОС ВО по направлению подг</w:t>
      </w:r>
      <w:r w:rsidR="00CF1EFF">
        <w:rPr>
          <w:rFonts w:ascii="Times New Roman" w:hAnsi="Times New Roman"/>
          <w:sz w:val="24"/>
          <w:szCs w:val="24"/>
        </w:rPr>
        <w:t>отовки по</w:t>
      </w:r>
      <w:r w:rsidRPr="00706CFA">
        <w:rPr>
          <w:rFonts w:ascii="Times New Roman" w:hAnsi="Times New Roman"/>
          <w:sz w:val="24"/>
          <w:szCs w:val="24"/>
        </w:rPr>
        <w:t xml:space="preserve"> </w:t>
      </w:r>
      <w:r w:rsidR="00706CFA" w:rsidRPr="00706CFA">
        <w:rPr>
          <w:rFonts w:ascii="Times New Roman" w:hAnsi="Times New Roman"/>
          <w:sz w:val="24"/>
          <w:szCs w:val="24"/>
        </w:rPr>
        <w:t xml:space="preserve">05.03.06 </w:t>
      </w:r>
      <w:r w:rsidR="00706CFA">
        <w:rPr>
          <w:rFonts w:ascii="Times New Roman" w:hAnsi="Times New Roman"/>
          <w:sz w:val="24"/>
          <w:szCs w:val="24"/>
        </w:rPr>
        <w:t>«</w:t>
      </w:r>
      <w:r w:rsidR="00706CFA" w:rsidRPr="00706CFA">
        <w:rPr>
          <w:rFonts w:ascii="Times New Roman" w:hAnsi="Times New Roman"/>
          <w:sz w:val="24"/>
          <w:szCs w:val="24"/>
        </w:rPr>
        <w:t>Экология и природопользование</w:t>
      </w:r>
      <w:r w:rsidRPr="00706CFA">
        <w:rPr>
          <w:rFonts w:ascii="Times New Roman" w:hAnsi="Times New Roman"/>
          <w:color w:val="000000"/>
          <w:sz w:val="24"/>
          <w:szCs w:val="24"/>
        </w:rPr>
        <w:t>»</w:t>
      </w:r>
      <w:r w:rsidRPr="00AA5943">
        <w:rPr>
          <w:rFonts w:ascii="Times New Roman" w:hAnsi="Times New Roman"/>
          <w:sz w:val="24"/>
          <w:szCs w:val="24"/>
        </w:rPr>
        <w:t xml:space="preserve"> 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w:t>
      </w:r>
      <w:proofErr w:type="spellStart"/>
      <w:r w:rsidRPr="00AA5943">
        <w:rPr>
          <w:rFonts w:ascii="Times New Roman" w:hAnsi="Times New Roman"/>
          <w:sz w:val="24"/>
          <w:szCs w:val="24"/>
        </w:rPr>
        <w:t>Минобрнауки</w:t>
      </w:r>
      <w:proofErr w:type="spellEnd"/>
      <w:r w:rsidRPr="00AA5943">
        <w:rPr>
          <w:rFonts w:ascii="Times New Roman" w:hAnsi="Times New Roman"/>
          <w:sz w:val="24"/>
          <w:szCs w:val="24"/>
        </w:rPr>
        <w:t xml:space="preserve"> России от </w:t>
      </w:r>
      <w:r w:rsidR="0053766B">
        <w:rPr>
          <w:rFonts w:ascii="Times New Roman" w:hAnsi="Times New Roman"/>
          <w:sz w:val="24"/>
          <w:szCs w:val="24"/>
        </w:rPr>
        <w:t xml:space="preserve">20 октября 2015 </w:t>
      </w:r>
      <w:r w:rsidRPr="00AA5943">
        <w:rPr>
          <w:rFonts w:ascii="Times New Roman" w:hAnsi="Times New Roman"/>
          <w:sz w:val="24"/>
          <w:szCs w:val="24"/>
        </w:rPr>
        <w:t xml:space="preserve">г. N </w:t>
      </w:r>
      <w:r w:rsidR="0053766B">
        <w:rPr>
          <w:rFonts w:ascii="Times New Roman" w:hAnsi="Times New Roman"/>
          <w:sz w:val="24"/>
          <w:szCs w:val="24"/>
        </w:rPr>
        <w:t>1173</w:t>
      </w:r>
      <w:r w:rsidRPr="00AA5943">
        <w:rPr>
          <w:rFonts w:ascii="Times New Roman" w:hAnsi="Times New Roman"/>
          <w:sz w:val="24"/>
          <w:szCs w:val="24"/>
        </w:rPr>
        <w:t>)</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r w:rsidRPr="00810354">
        <w:rPr>
          <w:rFonts w:ascii="Times New Roman" w:hAnsi="Times New Roman"/>
          <w:sz w:val="24"/>
        </w:rPr>
        <w:t>Составитель:</w:t>
      </w:r>
    </w:p>
    <w:p w:rsidR="0053766B" w:rsidRPr="00D46A9A" w:rsidRDefault="00706CFA" w:rsidP="0053766B">
      <w:pPr>
        <w:rPr>
          <w:rFonts w:ascii="Times New Roman" w:hAnsi="Times New Roman"/>
          <w:i/>
          <w:iCs/>
          <w:sz w:val="28"/>
          <w:szCs w:val="28"/>
          <w:lang w:eastAsia="ar-SA"/>
        </w:rPr>
      </w:pPr>
      <w:r>
        <w:rPr>
          <w:rFonts w:ascii="Times New Roman" w:hAnsi="Times New Roman"/>
          <w:i/>
          <w:iCs/>
          <w:sz w:val="28"/>
          <w:szCs w:val="28"/>
          <w:lang w:eastAsia="ar-SA"/>
        </w:rPr>
        <w:t>Смогунова Ольга Сергеевна</w:t>
      </w:r>
      <w:r w:rsidR="0053766B" w:rsidRPr="00D46A9A">
        <w:rPr>
          <w:rFonts w:ascii="Times New Roman" w:hAnsi="Times New Roman"/>
          <w:i/>
          <w:iCs/>
          <w:sz w:val="28"/>
          <w:szCs w:val="28"/>
          <w:lang w:eastAsia="ar-SA"/>
        </w:rPr>
        <w:t xml:space="preserve">, </w:t>
      </w:r>
      <w:r w:rsidR="001949AD">
        <w:rPr>
          <w:rFonts w:ascii="Times New Roman" w:hAnsi="Times New Roman"/>
          <w:i/>
        </w:rPr>
        <w:t>старший преподаватель кафедры М</w:t>
      </w:r>
      <w:r w:rsidR="0053766B" w:rsidRPr="00D46A9A">
        <w:rPr>
          <w:rFonts w:ascii="Times New Roman" w:hAnsi="Times New Roman"/>
          <w:i/>
        </w:rPr>
        <w:t xml:space="preserve">ежкультурных коммуникаций и </w:t>
      </w:r>
      <w:proofErr w:type="spellStart"/>
      <w:r w:rsidR="0053766B" w:rsidRPr="00D46A9A">
        <w:rPr>
          <w:rFonts w:ascii="Times New Roman" w:hAnsi="Times New Roman"/>
          <w:i/>
        </w:rPr>
        <w:t>переводоведения</w:t>
      </w:r>
      <w:proofErr w:type="spellEnd"/>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right"/>
        <w:rPr>
          <w:rFonts w:ascii="Times New Roman" w:hAnsi="Times New Roman"/>
          <w:sz w:val="24"/>
        </w:rPr>
      </w:pPr>
      <w:r w:rsidRPr="00810354">
        <w:rPr>
          <w:rFonts w:ascii="Times New Roman" w:hAnsi="Times New Roman"/>
          <w:sz w:val="24"/>
        </w:rPr>
        <w:t xml:space="preserve">Утверждена на заседании </w:t>
      </w:r>
      <w:r w:rsidR="00C51901">
        <w:rPr>
          <w:rFonts w:ascii="Times New Roman" w:hAnsi="Times New Roman"/>
          <w:sz w:val="24"/>
        </w:rPr>
        <w:t xml:space="preserve">кафедры МКП от </w:t>
      </w:r>
      <w:r w:rsidR="00CF1EFF">
        <w:rPr>
          <w:rFonts w:ascii="Times New Roman" w:hAnsi="Times New Roman"/>
          <w:sz w:val="24"/>
        </w:rPr>
        <w:t>07.09.16 г., протокол № 1</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r w:rsidRPr="00810354">
        <w:rPr>
          <w:rFonts w:ascii="Times New Roman" w:hAnsi="Times New Roman"/>
          <w:sz w:val="24"/>
        </w:rPr>
        <w:t xml:space="preserve">Заведующий кафедрой (разработчика) _____________________  </w:t>
      </w:r>
      <w:r w:rsidR="001949AD">
        <w:rPr>
          <w:rFonts w:ascii="Times New Roman" w:hAnsi="Times New Roman"/>
          <w:sz w:val="24"/>
        </w:rPr>
        <w:t xml:space="preserve">     </w:t>
      </w:r>
      <w:r w:rsidRPr="00810354">
        <w:rPr>
          <w:rFonts w:ascii="Times New Roman" w:hAnsi="Times New Roman"/>
          <w:sz w:val="24"/>
        </w:rPr>
        <w:t xml:space="preserve"> </w:t>
      </w:r>
      <w:r w:rsidR="001949AD">
        <w:rPr>
          <w:rFonts w:ascii="Times New Roman" w:hAnsi="Times New Roman"/>
          <w:sz w:val="24"/>
        </w:rPr>
        <w:t>Гнездечко О.Н.</w:t>
      </w:r>
    </w:p>
    <w:p w:rsidR="00AA5943" w:rsidRPr="00810354" w:rsidRDefault="00AA5943" w:rsidP="00AA5943">
      <w:pPr>
        <w:spacing w:after="0" w:line="240" w:lineRule="auto"/>
        <w:ind w:left="4248" w:firstLine="708"/>
        <w:jc w:val="both"/>
        <w:rPr>
          <w:rFonts w:ascii="Times New Roman" w:hAnsi="Times New Roman"/>
          <w:sz w:val="24"/>
        </w:rPr>
      </w:pPr>
      <w:r w:rsidRPr="00810354">
        <w:rPr>
          <w:rFonts w:ascii="Times New Roman" w:hAnsi="Times New Roman"/>
          <w:sz w:val="20"/>
        </w:rPr>
        <w:t>подпись</w:t>
      </w:r>
      <w:r w:rsidRPr="00810354">
        <w:rPr>
          <w:rFonts w:ascii="Times New Roman" w:hAnsi="Times New Roman"/>
          <w:sz w:val="20"/>
        </w:rPr>
        <w:tab/>
      </w:r>
      <w:r w:rsidRPr="00810354">
        <w:rPr>
          <w:rFonts w:ascii="Times New Roman" w:hAnsi="Times New Roman"/>
          <w:sz w:val="20"/>
        </w:rPr>
        <w:tab/>
        <w:t xml:space="preserve">           фамилия, инициалы</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r w:rsidRPr="00810354">
        <w:rPr>
          <w:rFonts w:ascii="Times New Roman" w:hAnsi="Times New Roman"/>
          <w:sz w:val="24"/>
        </w:rPr>
        <w:t>«</w:t>
      </w:r>
      <w:r w:rsidR="00E13B1A" w:rsidRPr="00E13B1A">
        <w:rPr>
          <w:rFonts w:ascii="Times New Roman" w:hAnsi="Times New Roman"/>
          <w:sz w:val="24"/>
        </w:rPr>
        <w:t>07</w:t>
      </w:r>
      <w:r w:rsidRPr="00810354">
        <w:rPr>
          <w:rFonts w:ascii="Times New Roman" w:hAnsi="Times New Roman"/>
          <w:sz w:val="24"/>
        </w:rPr>
        <w:t>»</w:t>
      </w:r>
      <w:r w:rsidR="00E13B1A" w:rsidRPr="00E13B1A">
        <w:rPr>
          <w:rFonts w:ascii="Times New Roman" w:hAnsi="Times New Roman"/>
          <w:sz w:val="24"/>
        </w:rPr>
        <w:t xml:space="preserve"> сентября </w:t>
      </w:r>
      <w:r w:rsidRPr="00810354">
        <w:rPr>
          <w:rFonts w:ascii="Times New Roman" w:hAnsi="Times New Roman"/>
          <w:sz w:val="24"/>
        </w:rPr>
        <w:t>20</w:t>
      </w:r>
      <w:r w:rsidR="00E13B1A">
        <w:rPr>
          <w:rFonts w:ascii="Times New Roman" w:hAnsi="Times New Roman"/>
          <w:sz w:val="24"/>
        </w:rPr>
        <w:t xml:space="preserve">16 </w:t>
      </w:r>
      <w:r w:rsidRPr="00810354">
        <w:rPr>
          <w:rFonts w:ascii="Times New Roman" w:hAnsi="Times New Roman"/>
          <w:sz w:val="24"/>
        </w:rPr>
        <w:t>г.</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r w:rsidRPr="00810354">
        <w:rPr>
          <w:rFonts w:ascii="Times New Roman" w:hAnsi="Times New Roman"/>
          <w:sz w:val="24"/>
        </w:rPr>
        <w:t>Заведующий кафедрой (</w:t>
      </w:r>
      <w:r>
        <w:rPr>
          <w:rFonts w:ascii="Times New Roman" w:hAnsi="Times New Roman"/>
          <w:sz w:val="24"/>
        </w:rPr>
        <w:t>выпускающей</w:t>
      </w:r>
      <w:r w:rsidRPr="00810354">
        <w:rPr>
          <w:rFonts w:ascii="Times New Roman" w:hAnsi="Times New Roman"/>
          <w:sz w:val="24"/>
        </w:rPr>
        <w:t>) _____________________   __________________</w:t>
      </w:r>
    </w:p>
    <w:p w:rsidR="00AA5943" w:rsidRPr="00810354" w:rsidRDefault="00AA5943" w:rsidP="00AA5943">
      <w:pPr>
        <w:spacing w:after="0" w:line="240" w:lineRule="auto"/>
        <w:ind w:left="4248" w:firstLine="708"/>
        <w:jc w:val="both"/>
        <w:rPr>
          <w:rFonts w:ascii="Times New Roman" w:hAnsi="Times New Roman"/>
          <w:sz w:val="24"/>
        </w:rPr>
      </w:pPr>
      <w:r w:rsidRPr="00810354">
        <w:rPr>
          <w:rFonts w:ascii="Times New Roman" w:hAnsi="Times New Roman"/>
          <w:sz w:val="20"/>
        </w:rPr>
        <w:t>подпись</w:t>
      </w:r>
      <w:r w:rsidRPr="00810354">
        <w:rPr>
          <w:rFonts w:ascii="Times New Roman" w:hAnsi="Times New Roman"/>
          <w:sz w:val="20"/>
        </w:rPr>
        <w:tab/>
      </w:r>
      <w:r w:rsidRPr="00810354">
        <w:rPr>
          <w:rFonts w:ascii="Times New Roman" w:hAnsi="Times New Roman"/>
          <w:sz w:val="20"/>
        </w:rPr>
        <w:tab/>
        <w:t xml:space="preserve">           фамилия, инициалы</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both"/>
        <w:rPr>
          <w:rFonts w:ascii="Times New Roman" w:hAnsi="Times New Roman"/>
          <w:sz w:val="24"/>
        </w:rPr>
      </w:pPr>
      <w:r w:rsidRPr="00810354">
        <w:rPr>
          <w:rFonts w:ascii="Times New Roman" w:hAnsi="Times New Roman"/>
          <w:sz w:val="24"/>
        </w:rPr>
        <w:t>«____»_______________20__г.</w:t>
      </w:r>
    </w:p>
    <w:p w:rsidR="00AA5943" w:rsidRPr="00810354" w:rsidRDefault="00AA5943" w:rsidP="00AA5943">
      <w:pPr>
        <w:spacing w:after="0" w:line="240" w:lineRule="auto"/>
        <w:jc w:val="both"/>
        <w:rPr>
          <w:rFonts w:ascii="Times New Roman" w:hAnsi="Times New Roman"/>
          <w:sz w:val="24"/>
        </w:rPr>
      </w:pPr>
    </w:p>
    <w:p w:rsidR="00AA5943" w:rsidRPr="00810354" w:rsidRDefault="00AA5943" w:rsidP="00AA5943">
      <w:pPr>
        <w:spacing w:after="0" w:line="240" w:lineRule="auto"/>
        <w:jc w:val="center"/>
        <w:rPr>
          <w:rFonts w:ascii="Times New Roman" w:hAnsi="Times New Roman"/>
          <w:b/>
          <w:sz w:val="24"/>
        </w:rPr>
      </w:pPr>
    </w:p>
    <w:p w:rsidR="00AA5943" w:rsidRPr="00810354" w:rsidRDefault="00AA5943" w:rsidP="00AA5943">
      <w:pPr>
        <w:rPr>
          <w:rFonts w:ascii="Times New Roman" w:hAnsi="Times New Roman"/>
          <w:b/>
          <w:sz w:val="24"/>
        </w:rPr>
        <w:sectPr w:rsidR="00AA5943" w:rsidRPr="00810354" w:rsidSect="00B67479">
          <w:footerReference w:type="default" r:id="rId7"/>
          <w:pgSz w:w="11906" w:h="16838"/>
          <w:pgMar w:top="1134" w:right="567" w:bottom="1134" w:left="1134" w:header="709" w:footer="709" w:gutter="0"/>
          <w:cols w:space="708"/>
          <w:docGrid w:linePitch="360"/>
        </w:sectPr>
      </w:pPr>
    </w:p>
    <w:p w:rsidR="00AA5943" w:rsidRPr="00EA350A" w:rsidRDefault="00AA5943" w:rsidP="00AA5943">
      <w:pPr>
        <w:spacing w:after="100" w:line="240" w:lineRule="auto"/>
        <w:jc w:val="both"/>
        <w:rPr>
          <w:rFonts w:ascii="Times New Roman" w:hAnsi="Times New Roman"/>
          <w:b/>
          <w:sz w:val="28"/>
        </w:rPr>
      </w:pPr>
      <w:r w:rsidRPr="00EA350A">
        <w:rPr>
          <w:rFonts w:ascii="Times New Roman" w:hAnsi="Times New Roman"/>
          <w:b/>
          <w:sz w:val="28"/>
        </w:rPr>
        <w:t>1 П</w:t>
      </w:r>
      <w:r>
        <w:rPr>
          <w:rFonts w:ascii="Times New Roman" w:hAnsi="Times New Roman"/>
          <w:b/>
          <w:sz w:val="28"/>
        </w:rPr>
        <w:t>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565"/>
        <w:gridCol w:w="12012"/>
        <w:gridCol w:w="1276"/>
      </w:tblGrid>
      <w:tr w:rsidR="00AA5943" w:rsidRPr="009811FF" w:rsidTr="00CA1CF1">
        <w:tc>
          <w:tcPr>
            <w:tcW w:w="593"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w:t>
            </w:r>
          </w:p>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п/п</w:t>
            </w:r>
          </w:p>
        </w:tc>
        <w:tc>
          <w:tcPr>
            <w:tcW w:w="1565"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Код компетенции</w:t>
            </w:r>
          </w:p>
        </w:tc>
        <w:tc>
          <w:tcPr>
            <w:tcW w:w="12012"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Формулировка компетенции</w:t>
            </w:r>
          </w:p>
        </w:tc>
        <w:tc>
          <w:tcPr>
            <w:tcW w:w="1276"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Номер</w:t>
            </w:r>
          </w:p>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этапа</w:t>
            </w:r>
          </w:p>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(1–8)**</w:t>
            </w:r>
          </w:p>
        </w:tc>
      </w:tr>
      <w:tr w:rsidR="00AA5943" w:rsidRPr="009811FF" w:rsidTr="00CA1CF1">
        <w:tc>
          <w:tcPr>
            <w:tcW w:w="593"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1</w:t>
            </w:r>
          </w:p>
        </w:tc>
        <w:tc>
          <w:tcPr>
            <w:tcW w:w="1565"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ОК-5</w:t>
            </w:r>
          </w:p>
        </w:tc>
        <w:tc>
          <w:tcPr>
            <w:tcW w:w="12012" w:type="dxa"/>
          </w:tcPr>
          <w:p w:rsidR="00AA5943" w:rsidRPr="009811FF" w:rsidRDefault="00AA5943" w:rsidP="00CA1CF1">
            <w:pPr>
              <w:spacing w:after="0" w:line="240" w:lineRule="auto"/>
              <w:jc w:val="both"/>
              <w:rPr>
                <w:rFonts w:ascii="Times New Roman" w:hAnsi="Times New Roman"/>
                <w:sz w:val="24"/>
                <w:szCs w:val="24"/>
              </w:rPr>
            </w:pPr>
            <w:r w:rsidRPr="009811FF">
              <w:rPr>
                <w:rFonts w:ascii="Times New Roman" w:hAnsi="Times New Roman"/>
                <w:sz w:val="24"/>
                <w:szCs w:val="24"/>
              </w:rPr>
              <w:t>способность к коммуникации в устной и письменной формах на иностранном языке для решения задач межличностного и межкультурного взаимодействия</w:t>
            </w:r>
          </w:p>
        </w:tc>
        <w:tc>
          <w:tcPr>
            <w:tcW w:w="1276" w:type="dxa"/>
          </w:tcPr>
          <w:p w:rsidR="00AA5943" w:rsidRPr="009811FF" w:rsidRDefault="005569DF" w:rsidP="00CA1CF1">
            <w:pPr>
              <w:spacing w:after="0" w:line="240" w:lineRule="auto"/>
              <w:jc w:val="center"/>
              <w:rPr>
                <w:rFonts w:ascii="Times New Roman" w:hAnsi="Times New Roman"/>
                <w:sz w:val="24"/>
              </w:rPr>
            </w:pPr>
            <w:r>
              <w:rPr>
                <w:rFonts w:ascii="Times New Roman" w:hAnsi="Times New Roman"/>
                <w:sz w:val="24"/>
              </w:rPr>
              <w:t>3</w:t>
            </w:r>
          </w:p>
        </w:tc>
      </w:tr>
      <w:tr w:rsidR="00AA5943" w:rsidRPr="009811FF" w:rsidTr="00CA1CF1">
        <w:tc>
          <w:tcPr>
            <w:tcW w:w="593" w:type="dxa"/>
          </w:tcPr>
          <w:p w:rsidR="00AA5943" w:rsidRPr="009811FF" w:rsidRDefault="00AA5943" w:rsidP="00CA1CF1">
            <w:pPr>
              <w:spacing w:after="0" w:line="240" w:lineRule="auto"/>
              <w:jc w:val="both"/>
              <w:rPr>
                <w:rFonts w:ascii="Times New Roman" w:hAnsi="Times New Roman"/>
                <w:sz w:val="24"/>
              </w:rPr>
            </w:pPr>
          </w:p>
        </w:tc>
        <w:tc>
          <w:tcPr>
            <w:tcW w:w="1565" w:type="dxa"/>
          </w:tcPr>
          <w:p w:rsidR="00AA5943" w:rsidRPr="009811FF" w:rsidRDefault="00AA5943" w:rsidP="00CA1CF1">
            <w:pPr>
              <w:spacing w:after="0" w:line="240" w:lineRule="auto"/>
              <w:jc w:val="both"/>
              <w:rPr>
                <w:rFonts w:ascii="Times New Roman" w:hAnsi="Times New Roman"/>
                <w:sz w:val="24"/>
              </w:rPr>
            </w:pPr>
          </w:p>
        </w:tc>
        <w:tc>
          <w:tcPr>
            <w:tcW w:w="12012" w:type="dxa"/>
          </w:tcPr>
          <w:p w:rsidR="00AA5943" w:rsidRPr="009811FF" w:rsidRDefault="00AA5943" w:rsidP="00CA1CF1">
            <w:pPr>
              <w:spacing w:after="0" w:line="240" w:lineRule="auto"/>
              <w:jc w:val="both"/>
              <w:rPr>
                <w:rFonts w:ascii="Times New Roman" w:hAnsi="Times New Roman"/>
                <w:sz w:val="24"/>
              </w:rPr>
            </w:pPr>
          </w:p>
        </w:tc>
        <w:tc>
          <w:tcPr>
            <w:tcW w:w="1276" w:type="dxa"/>
          </w:tcPr>
          <w:p w:rsidR="00AA5943" w:rsidRPr="009811FF" w:rsidRDefault="00AA5943" w:rsidP="00CA1CF1">
            <w:pPr>
              <w:spacing w:after="0" w:line="240" w:lineRule="auto"/>
              <w:jc w:val="both"/>
              <w:rPr>
                <w:rFonts w:ascii="Times New Roman" w:hAnsi="Times New Roman"/>
                <w:sz w:val="24"/>
              </w:rPr>
            </w:pPr>
          </w:p>
        </w:tc>
      </w:tr>
    </w:tbl>
    <w:p w:rsidR="00AA5943" w:rsidRDefault="00AA5943" w:rsidP="00AA5943">
      <w:pPr>
        <w:spacing w:after="0" w:line="240" w:lineRule="auto"/>
        <w:jc w:val="both"/>
        <w:rPr>
          <w:rFonts w:ascii="Times New Roman" w:hAnsi="Times New Roman"/>
          <w:b/>
          <w:sz w:val="28"/>
        </w:rPr>
      </w:pPr>
    </w:p>
    <w:p w:rsidR="00AA5943" w:rsidRPr="00EA350A" w:rsidRDefault="00AA5943" w:rsidP="00AA5943">
      <w:pPr>
        <w:spacing w:after="0" w:line="240" w:lineRule="auto"/>
        <w:jc w:val="both"/>
        <w:rPr>
          <w:rFonts w:ascii="Times New Roman" w:hAnsi="Times New Roman"/>
          <w:b/>
          <w:sz w:val="28"/>
        </w:rPr>
      </w:pPr>
      <w:r w:rsidRPr="00EA350A">
        <w:rPr>
          <w:rFonts w:ascii="Times New Roman" w:hAnsi="Times New Roman"/>
          <w:b/>
          <w:sz w:val="28"/>
        </w:rPr>
        <w:t>2 ОПИСАНИЕ ПОКАЗАТЕЛЕЙ И КРИТЕРИЕВ ОЦЕНИВАНИЯ КОМПЕТЕНЦИЙ</w:t>
      </w:r>
    </w:p>
    <w:p w:rsidR="00AA5943" w:rsidRPr="00EA350A" w:rsidRDefault="00AA5943" w:rsidP="00AA5943">
      <w:pPr>
        <w:spacing w:after="0" w:line="240" w:lineRule="auto"/>
        <w:jc w:val="both"/>
        <w:rPr>
          <w:rFonts w:ascii="Times New Roman" w:hAnsi="Times New Roman"/>
          <w:sz w:val="28"/>
        </w:rPr>
      </w:pPr>
    </w:p>
    <w:p w:rsidR="00AA5943" w:rsidRPr="00DC6D44" w:rsidRDefault="00AA5943" w:rsidP="00AA5943">
      <w:pPr>
        <w:spacing w:after="0" w:line="240" w:lineRule="auto"/>
        <w:jc w:val="center"/>
        <w:rPr>
          <w:rFonts w:ascii="Times New Roman" w:hAnsi="Times New Roman"/>
          <w:i/>
          <w:sz w:val="28"/>
        </w:rPr>
      </w:pPr>
      <w:r>
        <w:rPr>
          <w:rFonts w:ascii="Times New Roman" w:hAnsi="Times New Roman"/>
          <w:sz w:val="24"/>
        </w:rPr>
        <w:t xml:space="preserve">ОК-5 </w:t>
      </w:r>
      <w:r w:rsidRPr="00DC6D44">
        <w:rPr>
          <w:rFonts w:ascii="Times New Roman" w:hAnsi="Times New Roman"/>
          <w:sz w:val="24"/>
          <w:szCs w:val="24"/>
        </w:rPr>
        <w:t>способность к коммуникации в устной и письменной формах на иностранном языке для решения задач межличностного и межкультурного взаимодействия</w:t>
      </w:r>
    </w:p>
    <w:p w:rsidR="00AA5943" w:rsidRPr="00DC6D44" w:rsidRDefault="00AA5943" w:rsidP="00AA5943">
      <w:pPr>
        <w:spacing w:after="0" w:line="240" w:lineRule="auto"/>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2429"/>
        <w:gridCol w:w="2511"/>
        <w:gridCol w:w="2694"/>
        <w:gridCol w:w="2693"/>
        <w:gridCol w:w="2693"/>
      </w:tblGrid>
      <w:tr w:rsidR="00AA5943" w:rsidRPr="009811FF" w:rsidTr="00CA1CF1">
        <w:tc>
          <w:tcPr>
            <w:tcW w:w="2426" w:type="dxa"/>
            <w:vMerge w:val="restart"/>
          </w:tcPr>
          <w:p w:rsidR="00AA5943" w:rsidRPr="009811FF" w:rsidRDefault="00AA5943" w:rsidP="00CA1CF1">
            <w:pPr>
              <w:spacing w:after="0" w:line="240" w:lineRule="auto"/>
              <w:jc w:val="center"/>
              <w:rPr>
                <w:rFonts w:ascii="Times New Roman" w:hAnsi="Times New Roman"/>
                <w:b/>
                <w:sz w:val="24"/>
              </w:rPr>
            </w:pPr>
            <w:r w:rsidRPr="009811FF">
              <w:rPr>
                <w:rFonts w:ascii="Times New Roman" w:hAnsi="Times New Roman"/>
                <w:b/>
                <w:sz w:val="24"/>
              </w:rPr>
              <w:t>Планируемые результаты обучения*</w:t>
            </w:r>
          </w:p>
          <w:p w:rsidR="00AA5943" w:rsidRPr="009811FF" w:rsidRDefault="00AA5943" w:rsidP="00CA1CF1">
            <w:pPr>
              <w:spacing w:after="0" w:line="240" w:lineRule="auto"/>
              <w:jc w:val="center"/>
              <w:rPr>
                <w:rFonts w:ascii="Times New Roman" w:hAnsi="Times New Roman"/>
                <w:b/>
                <w:sz w:val="24"/>
              </w:rPr>
            </w:pPr>
            <w:r w:rsidRPr="009811FF">
              <w:rPr>
                <w:rFonts w:ascii="Times New Roman" w:hAnsi="Times New Roman"/>
                <w:sz w:val="24"/>
              </w:rPr>
              <w:t>(показатели достижения заданного уровня освоения компетенций)</w:t>
            </w:r>
          </w:p>
        </w:tc>
        <w:tc>
          <w:tcPr>
            <w:tcW w:w="13020" w:type="dxa"/>
            <w:gridSpan w:val="5"/>
          </w:tcPr>
          <w:p w:rsidR="00AA5943" w:rsidRPr="009811FF" w:rsidRDefault="00AA5943" w:rsidP="00CA1CF1">
            <w:pPr>
              <w:spacing w:after="0" w:line="240" w:lineRule="auto"/>
              <w:jc w:val="center"/>
              <w:rPr>
                <w:rFonts w:ascii="Times New Roman" w:hAnsi="Times New Roman"/>
                <w:b/>
                <w:sz w:val="24"/>
              </w:rPr>
            </w:pPr>
            <w:r w:rsidRPr="009811FF">
              <w:rPr>
                <w:rFonts w:ascii="Times New Roman" w:hAnsi="Times New Roman"/>
                <w:b/>
                <w:sz w:val="24"/>
              </w:rPr>
              <w:t>Критерии оценивания результатов обучения**</w:t>
            </w:r>
          </w:p>
        </w:tc>
      </w:tr>
      <w:tr w:rsidR="00AA5943" w:rsidRPr="009811FF" w:rsidTr="00CA1CF1">
        <w:tc>
          <w:tcPr>
            <w:tcW w:w="2426" w:type="dxa"/>
            <w:vMerge/>
          </w:tcPr>
          <w:p w:rsidR="00AA5943" w:rsidRPr="009811FF" w:rsidRDefault="00AA5943" w:rsidP="00CA1CF1">
            <w:pPr>
              <w:spacing w:after="0" w:line="240" w:lineRule="auto"/>
              <w:jc w:val="center"/>
              <w:rPr>
                <w:rFonts w:ascii="Times New Roman" w:hAnsi="Times New Roman"/>
                <w:sz w:val="24"/>
              </w:rPr>
            </w:pPr>
          </w:p>
        </w:tc>
        <w:tc>
          <w:tcPr>
            <w:tcW w:w="2429"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1</w:t>
            </w:r>
          </w:p>
        </w:tc>
        <w:tc>
          <w:tcPr>
            <w:tcW w:w="2511"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2</w:t>
            </w:r>
          </w:p>
        </w:tc>
        <w:tc>
          <w:tcPr>
            <w:tcW w:w="2694"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3</w:t>
            </w:r>
          </w:p>
        </w:tc>
        <w:tc>
          <w:tcPr>
            <w:tcW w:w="2693"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4</w:t>
            </w:r>
          </w:p>
        </w:tc>
        <w:tc>
          <w:tcPr>
            <w:tcW w:w="2693"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5</w:t>
            </w:r>
          </w:p>
        </w:tc>
      </w:tr>
      <w:tr w:rsidR="00AA5943" w:rsidRPr="009811FF" w:rsidTr="00CA1CF1">
        <w:tc>
          <w:tcPr>
            <w:tcW w:w="2426"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b/>
                <w:sz w:val="24"/>
              </w:rPr>
              <w:t>Знает:</w:t>
            </w:r>
          </w:p>
          <w:p w:rsidR="00AA5943" w:rsidRPr="009811FF" w:rsidRDefault="00AA5943" w:rsidP="00CA1CF1">
            <w:pPr>
              <w:spacing w:after="0" w:line="240" w:lineRule="auto"/>
              <w:jc w:val="both"/>
              <w:rPr>
                <w:rFonts w:ascii="Times New Roman" w:hAnsi="Times New Roman"/>
                <w:sz w:val="24"/>
              </w:rPr>
            </w:pPr>
          </w:p>
        </w:tc>
        <w:tc>
          <w:tcPr>
            <w:tcW w:w="2429"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Отсутствие знания</w:t>
            </w:r>
            <w:r w:rsidRPr="009811FF">
              <w:rPr>
                <w:sz w:val="20"/>
                <w:szCs w:val="20"/>
              </w:rPr>
              <w:t xml:space="preserve"> </w:t>
            </w:r>
            <w:r w:rsidRPr="009811FF">
              <w:rPr>
                <w:rFonts w:ascii="Times New Roman" w:hAnsi="Times New Roman"/>
                <w:sz w:val="24"/>
                <w:szCs w:val="24"/>
              </w:rPr>
              <w:t>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 xml:space="preserve"> </w:t>
            </w:r>
          </w:p>
        </w:tc>
        <w:tc>
          <w:tcPr>
            <w:tcW w:w="2511"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Фрагментарное знание </w:t>
            </w:r>
            <w:r w:rsidRPr="009811FF">
              <w:rPr>
                <w:rFonts w:ascii="Times New Roman" w:hAnsi="Times New Roman"/>
                <w:sz w:val="24"/>
                <w:szCs w:val="24"/>
              </w:rPr>
              <w:t>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p w:rsidR="00AA5943" w:rsidRPr="009811FF" w:rsidRDefault="00AA5943" w:rsidP="00CA1CF1">
            <w:pPr>
              <w:spacing w:after="0" w:line="240" w:lineRule="auto"/>
              <w:jc w:val="both"/>
              <w:rPr>
                <w:rFonts w:ascii="Times New Roman" w:hAnsi="Times New Roman"/>
                <w:sz w:val="24"/>
              </w:rPr>
            </w:pPr>
          </w:p>
        </w:tc>
        <w:tc>
          <w:tcPr>
            <w:tcW w:w="2694"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Неполное знание </w:t>
            </w:r>
            <w:r w:rsidRPr="009811FF">
              <w:rPr>
                <w:rFonts w:ascii="Times New Roman" w:hAnsi="Times New Roman"/>
                <w:sz w:val="24"/>
                <w:szCs w:val="24"/>
              </w:rPr>
              <w:t>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p w:rsidR="00AA5943" w:rsidRPr="009811FF" w:rsidRDefault="00AA5943" w:rsidP="00CA1CF1">
            <w:pPr>
              <w:spacing w:after="0" w:line="240" w:lineRule="auto"/>
              <w:jc w:val="both"/>
              <w:rPr>
                <w:rFonts w:ascii="Times New Roman" w:hAnsi="Times New Roman"/>
                <w:sz w:val="24"/>
              </w:rPr>
            </w:pPr>
          </w:p>
        </w:tc>
        <w:tc>
          <w:tcPr>
            <w:tcW w:w="2693"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В целом сформировавшееся знание </w:t>
            </w:r>
            <w:r w:rsidRPr="009811FF">
              <w:rPr>
                <w:rFonts w:ascii="Times New Roman" w:hAnsi="Times New Roman"/>
                <w:sz w:val="24"/>
                <w:szCs w:val="24"/>
              </w:rPr>
              <w:t>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p w:rsidR="00AA5943" w:rsidRPr="009811FF" w:rsidRDefault="00AA5943" w:rsidP="00CA1CF1">
            <w:pPr>
              <w:spacing w:after="0" w:line="240" w:lineRule="auto"/>
              <w:rPr>
                <w:rFonts w:ascii="Times New Roman" w:hAnsi="Times New Roman"/>
                <w:sz w:val="24"/>
              </w:rPr>
            </w:pPr>
          </w:p>
        </w:tc>
        <w:tc>
          <w:tcPr>
            <w:tcW w:w="2693" w:type="dxa"/>
          </w:tcPr>
          <w:p w:rsidR="00AA5943" w:rsidRPr="009811FF" w:rsidRDefault="00AA5943" w:rsidP="00CA1CF1">
            <w:pPr>
              <w:spacing w:after="0" w:line="240" w:lineRule="auto"/>
              <w:ind w:firstLine="318"/>
              <w:rPr>
                <w:rFonts w:ascii="Times New Roman" w:hAnsi="Times New Roman"/>
                <w:sz w:val="24"/>
                <w:szCs w:val="24"/>
              </w:rPr>
            </w:pPr>
            <w:r w:rsidRPr="009811FF">
              <w:rPr>
                <w:rFonts w:ascii="Times New Roman" w:hAnsi="Times New Roman"/>
                <w:sz w:val="24"/>
              </w:rPr>
              <w:t xml:space="preserve">Сформировавшееся систематическое знание </w:t>
            </w:r>
            <w:r w:rsidRPr="009811FF">
              <w:rPr>
                <w:rFonts w:ascii="Times New Roman" w:hAnsi="Times New Roman"/>
                <w:sz w:val="24"/>
                <w:szCs w:val="24"/>
              </w:rPr>
              <w:t>лексического минимума иностранного языка общего и профессионального характера; грамматики, в объёме, необходимом для коммуникации в устной и письменной формах на иностранном языке для решения задач межличностного и межкультурного взаимодействия</w:t>
            </w:r>
          </w:p>
          <w:p w:rsidR="00AA5943" w:rsidRPr="009811FF" w:rsidRDefault="00AA5943" w:rsidP="00CA1CF1">
            <w:pPr>
              <w:spacing w:after="0" w:line="240" w:lineRule="auto"/>
              <w:jc w:val="both"/>
              <w:rPr>
                <w:rFonts w:ascii="Times New Roman" w:hAnsi="Times New Roman"/>
                <w:sz w:val="24"/>
              </w:rPr>
            </w:pPr>
          </w:p>
        </w:tc>
      </w:tr>
      <w:tr w:rsidR="00AA5943" w:rsidRPr="009811FF" w:rsidTr="00CA1CF1">
        <w:tc>
          <w:tcPr>
            <w:tcW w:w="2426"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b/>
                <w:sz w:val="24"/>
              </w:rPr>
              <w:t>Умеет:</w:t>
            </w:r>
          </w:p>
          <w:p w:rsidR="00AA5943" w:rsidRPr="009811FF" w:rsidRDefault="00AA5943" w:rsidP="00CA1CF1">
            <w:pPr>
              <w:spacing w:after="0" w:line="240" w:lineRule="auto"/>
              <w:jc w:val="both"/>
              <w:rPr>
                <w:rFonts w:ascii="Times New Roman" w:hAnsi="Times New Roman"/>
                <w:sz w:val="24"/>
              </w:rPr>
            </w:pPr>
          </w:p>
        </w:tc>
        <w:tc>
          <w:tcPr>
            <w:tcW w:w="2429"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Отсутствие умения </w:t>
            </w:r>
            <w:r w:rsidRPr="009811FF">
              <w:rPr>
                <w:rFonts w:ascii="Times New Roman" w:hAnsi="Times New Roman"/>
                <w:color w:val="000000"/>
                <w:sz w:val="24"/>
                <w:szCs w:val="24"/>
              </w:rPr>
              <w:t>читать тексты профессионального характера с детальным охватом содержания, пользуясь словарем;</w:t>
            </w:r>
          </w:p>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szCs w:val="24"/>
              </w:rPr>
              <w:t xml:space="preserve">умения использовать знание иностранного языка в </w:t>
            </w:r>
            <w:proofErr w:type="spellStart"/>
            <w:r w:rsidRPr="009811FF">
              <w:rPr>
                <w:rFonts w:ascii="Times New Roman" w:hAnsi="Times New Roman"/>
                <w:sz w:val="24"/>
                <w:szCs w:val="24"/>
              </w:rPr>
              <w:t>профессио-нальной</w:t>
            </w:r>
            <w:proofErr w:type="spellEnd"/>
            <w:r w:rsidRPr="009811FF">
              <w:rPr>
                <w:rFonts w:ascii="Times New Roman" w:hAnsi="Times New Roman"/>
                <w:sz w:val="24"/>
                <w:szCs w:val="24"/>
              </w:rPr>
              <w:t xml:space="preserve"> деятельности, профессиональной коммуникации и межличностном общении</w:t>
            </w:r>
          </w:p>
        </w:tc>
        <w:tc>
          <w:tcPr>
            <w:tcW w:w="2511"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Фрагментарное умение </w:t>
            </w:r>
            <w:r w:rsidRPr="009811FF">
              <w:rPr>
                <w:rFonts w:ascii="Times New Roman" w:hAnsi="Times New Roman"/>
                <w:color w:val="000000"/>
                <w:sz w:val="24"/>
                <w:szCs w:val="24"/>
              </w:rPr>
              <w:t>читать тексты профессионального характера с детальным охватом содержания, пользуясь словарем;</w:t>
            </w:r>
          </w:p>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szCs w:val="24"/>
              </w:rPr>
              <w:t xml:space="preserve">умение использовать знание иностранного языка в </w:t>
            </w:r>
            <w:proofErr w:type="spellStart"/>
            <w:r w:rsidRPr="009811FF">
              <w:rPr>
                <w:rFonts w:ascii="Times New Roman" w:hAnsi="Times New Roman"/>
                <w:sz w:val="24"/>
                <w:szCs w:val="24"/>
              </w:rPr>
              <w:t>профессио-нальной</w:t>
            </w:r>
            <w:proofErr w:type="spellEnd"/>
            <w:r w:rsidRPr="009811FF">
              <w:rPr>
                <w:rFonts w:ascii="Times New Roman" w:hAnsi="Times New Roman"/>
                <w:sz w:val="24"/>
                <w:szCs w:val="24"/>
              </w:rPr>
              <w:t xml:space="preserve"> деятельности, профессиональной коммуникации и межличностном общении</w:t>
            </w:r>
          </w:p>
        </w:tc>
        <w:tc>
          <w:tcPr>
            <w:tcW w:w="2694"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Неполное умение </w:t>
            </w:r>
            <w:r w:rsidRPr="009811FF">
              <w:rPr>
                <w:rFonts w:ascii="Times New Roman" w:hAnsi="Times New Roman"/>
                <w:color w:val="000000"/>
                <w:sz w:val="24"/>
                <w:szCs w:val="24"/>
              </w:rPr>
              <w:t>читать тексты профессионального характера с детальным охватом содержания, пользуясь словарем;</w:t>
            </w:r>
          </w:p>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szCs w:val="24"/>
              </w:rPr>
              <w:t xml:space="preserve">умение использовать знание иностранного языка в </w:t>
            </w:r>
            <w:proofErr w:type="spellStart"/>
            <w:r w:rsidRPr="009811FF">
              <w:rPr>
                <w:rFonts w:ascii="Times New Roman" w:hAnsi="Times New Roman"/>
                <w:sz w:val="24"/>
                <w:szCs w:val="24"/>
              </w:rPr>
              <w:t>профессио-нальной</w:t>
            </w:r>
            <w:proofErr w:type="spellEnd"/>
            <w:r w:rsidRPr="009811FF">
              <w:rPr>
                <w:rFonts w:ascii="Times New Roman" w:hAnsi="Times New Roman"/>
                <w:sz w:val="24"/>
                <w:szCs w:val="24"/>
              </w:rPr>
              <w:t xml:space="preserve"> деятельности, профессиональной коммуникации и межличностном общении</w:t>
            </w:r>
          </w:p>
        </w:tc>
        <w:tc>
          <w:tcPr>
            <w:tcW w:w="2693" w:type="dxa"/>
          </w:tcPr>
          <w:p w:rsidR="00AA5943" w:rsidRPr="009811FF" w:rsidRDefault="00AA5943" w:rsidP="00C747B9">
            <w:pPr>
              <w:spacing w:after="0" w:line="240" w:lineRule="auto"/>
              <w:rPr>
                <w:rFonts w:ascii="Times New Roman" w:hAnsi="Times New Roman"/>
                <w:sz w:val="24"/>
                <w:szCs w:val="24"/>
              </w:rPr>
            </w:pPr>
            <w:r w:rsidRPr="009811FF">
              <w:rPr>
                <w:rFonts w:ascii="Times New Roman" w:hAnsi="Times New Roman"/>
                <w:sz w:val="24"/>
              </w:rPr>
              <w:t xml:space="preserve">В целом сформировавшееся умение </w:t>
            </w:r>
            <w:r w:rsidRPr="009811FF">
              <w:rPr>
                <w:rFonts w:ascii="Times New Roman" w:hAnsi="Times New Roman"/>
                <w:color w:val="000000"/>
                <w:sz w:val="24"/>
                <w:szCs w:val="24"/>
              </w:rPr>
              <w:t>читать тексты профессионального характера с детальным охватом содержания, пользуясь словарем;</w:t>
            </w:r>
          </w:p>
          <w:p w:rsidR="00AA5943" w:rsidRPr="009811FF" w:rsidRDefault="00AA5943" w:rsidP="00CA1CF1">
            <w:pPr>
              <w:spacing w:after="0" w:line="240" w:lineRule="auto"/>
              <w:rPr>
                <w:rFonts w:ascii="Times New Roman" w:hAnsi="Times New Roman"/>
                <w:sz w:val="24"/>
              </w:rPr>
            </w:pPr>
            <w:r w:rsidRPr="009811FF">
              <w:rPr>
                <w:rFonts w:ascii="Times New Roman" w:hAnsi="Times New Roman"/>
                <w:sz w:val="24"/>
                <w:szCs w:val="24"/>
              </w:rPr>
              <w:t xml:space="preserve">умение использовать знание иностранного языка в </w:t>
            </w:r>
            <w:proofErr w:type="spellStart"/>
            <w:r w:rsidRPr="009811FF">
              <w:rPr>
                <w:rFonts w:ascii="Times New Roman" w:hAnsi="Times New Roman"/>
                <w:sz w:val="24"/>
                <w:szCs w:val="24"/>
              </w:rPr>
              <w:t>профессио-нальной</w:t>
            </w:r>
            <w:proofErr w:type="spellEnd"/>
            <w:r w:rsidRPr="009811FF">
              <w:rPr>
                <w:rFonts w:ascii="Times New Roman" w:hAnsi="Times New Roman"/>
                <w:sz w:val="24"/>
                <w:szCs w:val="24"/>
              </w:rPr>
              <w:t xml:space="preserve"> деятельности, профессиональной коммуникации и межличностном общении</w:t>
            </w:r>
          </w:p>
        </w:tc>
        <w:tc>
          <w:tcPr>
            <w:tcW w:w="2693" w:type="dxa"/>
          </w:tcPr>
          <w:p w:rsidR="00AA5943" w:rsidRPr="009811FF" w:rsidRDefault="00AA5943" w:rsidP="00CA1CF1">
            <w:pPr>
              <w:spacing w:after="0" w:line="240" w:lineRule="auto"/>
              <w:ind w:firstLine="318"/>
              <w:rPr>
                <w:rFonts w:ascii="Times New Roman" w:hAnsi="Times New Roman"/>
                <w:sz w:val="24"/>
                <w:szCs w:val="24"/>
              </w:rPr>
            </w:pPr>
            <w:r w:rsidRPr="009811FF">
              <w:rPr>
                <w:rFonts w:ascii="Times New Roman" w:hAnsi="Times New Roman"/>
                <w:sz w:val="24"/>
              </w:rPr>
              <w:t xml:space="preserve">Сформировавшееся систематическое умение </w:t>
            </w:r>
            <w:r w:rsidRPr="009811FF">
              <w:rPr>
                <w:rFonts w:ascii="Times New Roman" w:hAnsi="Times New Roman"/>
                <w:color w:val="000000"/>
                <w:sz w:val="24"/>
                <w:szCs w:val="24"/>
              </w:rPr>
              <w:t>читать тексты профессионального характера с детальным охватом содержания, пользуясь словарем;</w:t>
            </w:r>
          </w:p>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szCs w:val="24"/>
              </w:rPr>
              <w:t xml:space="preserve">умение использовать знание иностранного языка в </w:t>
            </w:r>
            <w:proofErr w:type="spellStart"/>
            <w:r w:rsidRPr="009811FF">
              <w:rPr>
                <w:rFonts w:ascii="Times New Roman" w:hAnsi="Times New Roman"/>
                <w:sz w:val="24"/>
                <w:szCs w:val="24"/>
              </w:rPr>
              <w:t>профессио-нальной</w:t>
            </w:r>
            <w:proofErr w:type="spellEnd"/>
            <w:r w:rsidRPr="009811FF">
              <w:rPr>
                <w:rFonts w:ascii="Times New Roman" w:hAnsi="Times New Roman"/>
                <w:sz w:val="24"/>
                <w:szCs w:val="24"/>
              </w:rPr>
              <w:t xml:space="preserve"> деятельности, профессиональной коммуникации и межличностном общении</w:t>
            </w:r>
          </w:p>
        </w:tc>
      </w:tr>
      <w:tr w:rsidR="00AA5943" w:rsidRPr="009811FF" w:rsidTr="00CA1CF1">
        <w:tc>
          <w:tcPr>
            <w:tcW w:w="2426"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b/>
                <w:sz w:val="24"/>
              </w:rPr>
              <w:t>Владеет:</w:t>
            </w:r>
          </w:p>
          <w:p w:rsidR="00AA5943" w:rsidRPr="009811FF" w:rsidRDefault="00AA5943" w:rsidP="00CA1CF1">
            <w:pPr>
              <w:spacing w:after="0" w:line="240" w:lineRule="auto"/>
              <w:jc w:val="both"/>
              <w:rPr>
                <w:rFonts w:ascii="Times New Roman" w:hAnsi="Times New Roman"/>
                <w:sz w:val="24"/>
              </w:rPr>
            </w:pPr>
          </w:p>
        </w:tc>
        <w:tc>
          <w:tcPr>
            <w:tcW w:w="2429"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 xml:space="preserve">Отсутствие владения </w:t>
            </w:r>
            <w:r w:rsidRPr="009811FF">
              <w:rPr>
                <w:rFonts w:ascii="Times New Roman" w:hAnsi="Times New Roman"/>
                <w:sz w:val="24"/>
                <w:szCs w:val="24"/>
              </w:rPr>
              <w:t>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511"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 xml:space="preserve">Фрагментарное владение </w:t>
            </w:r>
            <w:r w:rsidRPr="009811FF">
              <w:rPr>
                <w:rFonts w:ascii="Times New Roman" w:hAnsi="Times New Roman"/>
                <w:sz w:val="24"/>
                <w:szCs w:val="24"/>
              </w:rPr>
              <w:t>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694"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 xml:space="preserve">Неполное владение </w:t>
            </w:r>
            <w:r w:rsidRPr="009811FF">
              <w:rPr>
                <w:rFonts w:ascii="Times New Roman" w:hAnsi="Times New Roman"/>
                <w:sz w:val="24"/>
                <w:szCs w:val="24"/>
              </w:rPr>
              <w:t>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693" w:type="dxa"/>
          </w:tcPr>
          <w:p w:rsidR="00AA5943" w:rsidRPr="009811FF" w:rsidRDefault="00AA5943" w:rsidP="00CA1CF1">
            <w:pPr>
              <w:spacing w:after="0" w:line="240" w:lineRule="auto"/>
              <w:rPr>
                <w:rFonts w:ascii="Times New Roman" w:hAnsi="Times New Roman"/>
                <w:sz w:val="24"/>
              </w:rPr>
            </w:pPr>
            <w:r w:rsidRPr="009811FF">
              <w:rPr>
                <w:rFonts w:ascii="Times New Roman" w:hAnsi="Times New Roman"/>
                <w:sz w:val="24"/>
              </w:rPr>
              <w:t xml:space="preserve">В целом сформировавшееся владение </w:t>
            </w:r>
            <w:r w:rsidRPr="009811FF">
              <w:rPr>
                <w:rFonts w:ascii="Times New Roman" w:hAnsi="Times New Roman"/>
                <w:sz w:val="24"/>
                <w:szCs w:val="24"/>
              </w:rPr>
              <w:t>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c>
          <w:tcPr>
            <w:tcW w:w="2693"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 xml:space="preserve">Сформировавшееся систематическое владение </w:t>
            </w:r>
            <w:r w:rsidRPr="009811FF">
              <w:rPr>
                <w:rFonts w:ascii="Times New Roman" w:hAnsi="Times New Roman"/>
                <w:sz w:val="24"/>
                <w:szCs w:val="24"/>
              </w:rPr>
              <w:t>фонетикой, лексикой и грамматикой английского языка в объёме, необходимом для того, чтобы предоставлять информацию профессионального характера и для возможности получения информации из зарубежных источников</w:t>
            </w:r>
          </w:p>
        </w:tc>
      </w:tr>
      <w:tr w:rsidR="00AA5943" w:rsidRPr="009811FF" w:rsidTr="00CA1CF1">
        <w:tc>
          <w:tcPr>
            <w:tcW w:w="2426" w:type="dxa"/>
          </w:tcPr>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b/>
                <w:sz w:val="24"/>
              </w:rPr>
              <w:t>Шкала оценивания***</w:t>
            </w:r>
          </w:p>
          <w:p w:rsidR="00AA5943" w:rsidRPr="009811FF" w:rsidRDefault="00AA5943" w:rsidP="00CA1CF1">
            <w:pPr>
              <w:spacing w:after="0" w:line="240" w:lineRule="auto"/>
              <w:jc w:val="both"/>
              <w:rPr>
                <w:rFonts w:ascii="Times New Roman" w:hAnsi="Times New Roman"/>
                <w:sz w:val="24"/>
              </w:rPr>
            </w:pPr>
            <w:r w:rsidRPr="009811FF">
              <w:rPr>
                <w:rFonts w:ascii="Times New Roman" w:hAnsi="Times New Roman"/>
                <w:sz w:val="24"/>
              </w:rPr>
              <w:t>(соотношение с традиционными формами аттестации)</w:t>
            </w:r>
          </w:p>
        </w:tc>
        <w:tc>
          <w:tcPr>
            <w:tcW w:w="2429"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неудовлетворительно</w:t>
            </w:r>
          </w:p>
        </w:tc>
        <w:tc>
          <w:tcPr>
            <w:tcW w:w="2511" w:type="dxa"/>
            <w:vAlign w:val="center"/>
          </w:tcPr>
          <w:p w:rsidR="00AA5943" w:rsidRPr="009811FF" w:rsidRDefault="00AA5943" w:rsidP="00CA1CF1">
            <w:pPr>
              <w:spacing w:after="0" w:line="240" w:lineRule="auto"/>
              <w:jc w:val="center"/>
              <w:rPr>
                <w:rFonts w:ascii="Times New Roman" w:hAnsi="Times New Roman"/>
                <w:sz w:val="24"/>
                <w:lang w:val="en-US"/>
              </w:rPr>
            </w:pPr>
            <w:r w:rsidRPr="009811FF">
              <w:rPr>
                <w:rFonts w:ascii="Times New Roman" w:hAnsi="Times New Roman"/>
                <w:sz w:val="24"/>
              </w:rPr>
              <w:t>неудовлетворительно</w:t>
            </w:r>
          </w:p>
        </w:tc>
        <w:tc>
          <w:tcPr>
            <w:tcW w:w="2694"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удовлетворительно</w:t>
            </w:r>
          </w:p>
        </w:tc>
        <w:tc>
          <w:tcPr>
            <w:tcW w:w="2693"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хорошо</w:t>
            </w:r>
          </w:p>
        </w:tc>
        <w:tc>
          <w:tcPr>
            <w:tcW w:w="2693" w:type="dxa"/>
            <w:vAlign w:val="center"/>
          </w:tcPr>
          <w:p w:rsidR="00AA5943" w:rsidRPr="009811FF" w:rsidRDefault="00AA5943" w:rsidP="00CA1CF1">
            <w:pPr>
              <w:spacing w:after="0" w:line="240" w:lineRule="auto"/>
              <w:jc w:val="center"/>
              <w:rPr>
                <w:rFonts w:ascii="Times New Roman" w:hAnsi="Times New Roman"/>
                <w:sz w:val="24"/>
              </w:rPr>
            </w:pPr>
            <w:r w:rsidRPr="009811FF">
              <w:rPr>
                <w:rFonts w:ascii="Times New Roman" w:hAnsi="Times New Roman"/>
                <w:sz w:val="24"/>
              </w:rPr>
              <w:t>отлично</w:t>
            </w:r>
          </w:p>
        </w:tc>
      </w:tr>
    </w:tbl>
    <w:p w:rsidR="00AA5943" w:rsidRPr="00EA350A" w:rsidRDefault="00AA5943" w:rsidP="00AA5943">
      <w:pPr>
        <w:spacing w:after="0" w:line="240" w:lineRule="auto"/>
        <w:jc w:val="both"/>
        <w:rPr>
          <w:rFonts w:ascii="Times New Roman" w:hAnsi="Times New Roman"/>
          <w:sz w:val="28"/>
        </w:rPr>
      </w:pPr>
    </w:p>
    <w:p w:rsidR="00AA5943" w:rsidRPr="00EA350A" w:rsidRDefault="00AA5943" w:rsidP="00AA5943">
      <w:pPr>
        <w:spacing w:after="0" w:line="240" w:lineRule="auto"/>
        <w:jc w:val="both"/>
        <w:rPr>
          <w:rFonts w:ascii="Times New Roman" w:hAnsi="Times New Roman"/>
          <w:sz w:val="24"/>
        </w:rPr>
        <w:sectPr w:rsidR="00AA5943" w:rsidRPr="00EA350A" w:rsidSect="001B00D4">
          <w:pgSz w:w="16838" w:h="11906" w:orient="landscape"/>
          <w:pgMar w:top="1134" w:right="567" w:bottom="567" w:left="567" w:header="709" w:footer="709" w:gutter="0"/>
          <w:cols w:space="708"/>
          <w:docGrid w:linePitch="360"/>
        </w:sectPr>
      </w:pPr>
    </w:p>
    <w:p w:rsidR="00AA5943" w:rsidRDefault="00AA5943" w:rsidP="00AA5943">
      <w:pPr>
        <w:spacing w:after="100" w:line="240" w:lineRule="auto"/>
        <w:jc w:val="both"/>
        <w:rPr>
          <w:rFonts w:ascii="Times New Roman" w:hAnsi="Times New Roman"/>
          <w:b/>
          <w:sz w:val="24"/>
        </w:rPr>
      </w:pPr>
      <w:r w:rsidRPr="00EA350A">
        <w:rPr>
          <w:rFonts w:ascii="Times New Roman" w:hAnsi="Times New Roman"/>
          <w:b/>
          <w:sz w:val="24"/>
        </w:rPr>
        <w:t xml:space="preserve">3 </w:t>
      </w:r>
      <w:r>
        <w:rPr>
          <w:rFonts w:ascii="Times New Roman" w:hAnsi="Times New Roman"/>
          <w:b/>
          <w:sz w:val="24"/>
        </w:rPr>
        <w:t>ПЕРЕЧЕНЬ ОЦЕНОЧНЫХ СРЕДСТВ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772"/>
        <w:gridCol w:w="1772"/>
        <w:gridCol w:w="2977"/>
        <w:gridCol w:w="2970"/>
      </w:tblGrid>
      <w:tr w:rsidR="00AA5943" w:rsidRPr="009811FF" w:rsidTr="00CA1CF1">
        <w:trPr>
          <w:trHeight w:val="562"/>
          <w:jc w:val="right"/>
        </w:trPr>
        <w:tc>
          <w:tcPr>
            <w:tcW w:w="704" w:type="dxa"/>
            <w:vMerge w:val="restart"/>
            <w:vAlign w:val="center"/>
          </w:tcPr>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w:t>
            </w:r>
          </w:p>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п/п</w:t>
            </w:r>
          </w:p>
        </w:tc>
        <w:tc>
          <w:tcPr>
            <w:tcW w:w="3544" w:type="dxa"/>
            <w:gridSpan w:val="2"/>
            <w:vMerge w:val="restart"/>
            <w:vAlign w:val="center"/>
          </w:tcPr>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Коды компетенций и планируемые результаты обучения</w:t>
            </w:r>
          </w:p>
        </w:tc>
        <w:tc>
          <w:tcPr>
            <w:tcW w:w="5947" w:type="dxa"/>
            <w:gridSpan w:val="2"/>
            <w:vAlign w:val="center"/>
          </w:tcPr>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Оценочные средства*</w:t>
            </w:r>
          </w:p>
        </w:tc>
      </w:tr>
      <w:tr w:rsidR="00AA5943" w:rsidRPr="009811FF" w:rsidTr="00CA1CF1">
        <w:trPr>
          <w:trHeight w:val="562"/>
          <w:jc w:val="right"/>
        </w:trPr>
        <w:tc>
          <w:tcPr>
            <w:tcW w:w="704" w:type="dxa"/>
            <w:vMerge/>
          </w:tcPr>
          <w:p w:rsidR="00AA5943" w:rsidRPr="009811FF" w:rsidRDefault="00AA5943" w:rsidP="00CA1CF1">
            <w:pPr>
              <w:spacing w:after="0" w:line="240" w:lineRule="auto"/>
              <w:jc w:val="center"/>
              <w:rPr>
                <w:rFonts w:ascii="Times New Roman" w:hAnsi="Times New Roman"/>
                <w:sz w:val="24"/>
                <w:szCs w:val="24"/>
              </w:rPr>
            </w:pPr>
          </w:p>
        </w:tc>
        <w:tc>
          <w:tcPr>
            <w:tcW w:w="3544" w:type="dxa"/>
            <w:gridSpan w:val="2"/>
            <w:vMerge/>
            <w:vAlign w:val="center"/>
          </w:tcPr>
          <w:p w:rsidR="00AA5943" w:rsidRPr="009811FF" w:rsidRDefault="00AA5943" w:rsidP="00CA1CF1">
            <w:pPr>
              <w:spacing w:after="0" w:line="240" w:lineRule="auto"/>
              <w:jc w:val="center"/>
              <w:rPr>
                <w:rFonts w:ascii="Times New Roman" w:hAnsi="Times New Roman"/>
                <w:sz w:val="24"/>
                <w:szCs w:val="24"/>
              </w:rPr>
            </w:pPr>
          </w:p>
        </w:tc>
        <w:tc>
          <w:tcPr>
            <w:tcW w:w="2977" w:type="dxa"/>
            <w:vAlign w:val="center"/>
          </w:tcPr>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Наименование</w:t>
            </w:r>
          </w:p>
        </w:tc>
        <w:tc>
          <w:tcPr>
            <w:tcW w:w="2970" w:type="dxa"/>
            <w:vAlign w:val="center"/>
          </w:tcPr>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Представление в ФОС</w:t>
            </w:r>
          </w:p>
        </w:tc>
      </w:tr>
      <w:tr w:rsidR="00AA5943" w:rsidRPr="009811FF" w:rsidTr="00CA1CF1">
        <w:trPr>
          <w:trHeight w:val="75"/>
          <w:jc w:val="right"/>
        </w:trPr>
        <w:tc>
          <w:tcPr>
            <w:tcW w:w="704" w:type="dxa"/>
            <w:vMerge w:val="restart"/>
          </w:tcPr>
          <w:p w:rsidR="00AA5943" w:rsidRPr="009811FF" w:rsidRDefault="00AA5943" w:rsidP="00CA1CF1">
            <w:pPr>
              <w:spacing w:after="0" w:line="240" w:lineRule="auto"/>
              <w:jc w:val="center"/>
              <w:rPr>
                <w:rFonts w:ascii="Times New Roman" w:hAnsi="Times New Roman"/>
                <w:sz w:val="24"/>
                <w:szCs w:val="24"/>
              </w:rPr>
            </w:pPr>
            <w:r w:rsidRPr="009811FF">
              <w:rPr>
                <w:rFonts w:ascii="Times New Roman" w:hAnsi="Times New Roman"/>
                <w:sz w:val="24"/>
                <w:szCs w:val="24"/>
              </w:rPr>
              <w:t>1.</w:t>
            </w:r>
          </w:p>
        </w:tc>
        <w:tc>
          <w:tcPr>
            <w:tcW w:w="1772" w:type="dxa"/>
            <w:vMerge w:val="restart"/>
          </w:tcPr>
          <w:p w:rsidR="00AA5943" w:rsidRPr="009811FF" w:rsidRDefault="00AA5943" w:rsidP="000E1F62">
            <w:pPr>
              <w:spacing w:after="0" w:line="240" w:lineRule="auto"/>
              <w:rPr>
                <w:rFonts w:ascii="Times New Roman" w:hAnsi="Times New Roman"/>
                <w:sz w:val="24"/>
                <w:szCs w:val="24"/>
              </w:rPr>
            </w:pPr>
            <w:r w:rsidRPr="009811FF">
              <w:rPr>
                <w:rFonts w:ascii="Times New Roman" w:hAnsi="Times New Roman"/>
                <w:sz w:val="24"/>
                <w:szCs w:val="24"/>
              </w:rPr>
              <w:t>ОК-5</w:t>
            </w:r>
          </w:p>
        </w:tc>
        <w:tc>
          <w:tcPr>
            <w:tcW w:w="1772" w:type="dxa"/>
          </w:tcPr>
          <w:p w:rsidR="00AA5943" w:rsidRPr="009811FF" w:rsidRDefault="00AA5943" w:rsidP="000E1F62">
            <w:pPr>
              <w:spacing w:after="0" w:line="240" w:lineRule="auto"/>
              <w:rPr>
                <w:rFonts w:ascii="Times New Roman" w:hAnsi="Times New Roman"/>
                <w:sz w:val="24"/>
                <w:szCs w:val="24"/>
              </w:rPr>
            </w:pPr>
            <w:r w:rsidRPr="009811FF">
              <w:rPr>
                <w:rFonts w:ascii="Times New Roman" w:hAnsi="Times New Roman"/>
                <w:sz w:val="24"/>
                <w:szCs w:val="24"/>
              </w:rPr>
              <w:t>знать</w:t>
            </w:r>
          </w:p>
        </w:tc>
        <w:tc>
          <w:tcPr>
            <w:tcW w:w="2977" w:type="dxa"/>
          </w:tcPr>
          <w:p w:rsidR="00AA5943" w:rsidRPr="009811FF" w:rsidRDefault="00C747B9" w:rsidP="000E1F62">
            <w:pPr>
              <w:spacing w:after="0" w:line="240" w:lineRule="auto"/>
              <w:rPr>
                <w:rFonts w:ascii="Times New Roman" w:hAnsi="Times New Roman"/>
                <w:sz w:val="24"/>
                <w:szCs w:val="24"/>
              </w:rPr>
            </w:pPr>
            <w:r w:rsidRPr="00020F8D">
              <w:rPr>
                <w:rFonts w:ascii="Times New Roman" w:hAnsi="Times New Roman"/>
                <w:color w:val="000000"/>
                <w:sz w:val="24"/>
                <w:szCs w:val="24"/>
              </w:rPr>
              <w:t>Лексический тренажёр</w:t>
            </w:r>
            <w:r w:rsidRPr="00B07B30">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VCBTutor</w:t>
            </w:r>
            <w:proofErr w:type="spellEnd"/>
          </w:p>
        </w:tc>
        <w:tc>
          <w:tcPr>
            <w:tcW w:w="2970" w:type="dxa"/>
          </w:tcPr>
          <w:p w:rsidR="00AA5943" w:rsidRPr="009811FF" w:rsidRDefault="00C747B9" w:rsidP="000E1F62">
            <w:pPr>
              <w:spacing w:after="0" w:line="240" w:lineRule="auto"/>
              <w:rPr>
                <w:rFonts w:ascii="Times New Roman" w:hAnsi="Times New Roman"/>
                <w:sz w:val="24"/>
                <w:szCs w:val="24"/>
              </w:rPr>
            </w:pPr>
            <w:r>
              <w:rPr>
                <w:rFonts w:ascii="Times New Roman" w:hAnsi="Times New Roman"/>
                <w:sz w:val="24"/>
                <w:szCs w:val="24"/>
              </w:rPr>
              <w:t xml:space="preserve">Слова и фразы по темам профессионального общения </w:t>
            </w:r>
            <w:r w:rsidRPr="00C747B9">
              <w:rPr>
                <w:rFonts w:ascii="Times New Roman" w:hAnsi="Times New Roman"/>
                <w:sz w:val="24"/>
                <w:szCs w:val="24"/>
              </w:rPr>
              <w:t>(файлы *.vcb2)</w:t>
            </w:r>
          </w:p>
        </w:tc>
      </w:tr>
      <w:tr w:rsidR="00AA5943" w:rsidRPr="00AA5943" w:rsidTr="00CA1CF1">
        <w:trPr>
          <w:trHeight w:val="75"/>
          <w:jc w:val="right"/>
        </w:trPr>
        <w:tc>
          <w:tcPr>
            <w:tcW w:w="704" w:type="dxa"/>
            <w:vMerge/>
          </w:tcPr>
          <w:p w:rsidR="00AA5943" w:rsidRPr="009811FF" w:rsidRDefault="00AA5943" w:rsidP="00CA1CF1">
            <w:pPr>
              <w:spacing w:after="0" w:line="240" w:lineRule="auto"/>
              <w:jc w:val="center"/>
              <w:rPr>
                <w:rFonts w:ascii="Times New Roman" w:hAnsi="Times New Roman"/>
                <w:sz w:val="24"/>
                <w:szCs w:val="24"/>
              </w:rPr>
            </w:pPr>
          </w:p>
        </w:tc>
        <w:tc>
          <w:tcPr>
            <w:tcW w:w="1772" w:type="dxa"/>
            <w:vMerge/>
          </w:tcPr>
          <w:p w:rsidR="00AA5943" w:rsidRPr="009811FF" w:rsidRDefault="00AA5943" w:rsidP="000E1F62">
            <w:pPr>
              <w:spacing w:after="0" w:line="240" w:lineRule="auto"/>
              <w:rPr>
                <w:rFonts w:ascii="Times New Roman" w:hAnsi="Times New Roman"/>
                <w:sz w:val="24"/>
                <w:szCs w:val="24"/>
              </w:rPr>
            </w:pPr>
          </w:p>
        </w:tc>
        <w:tc>
          <w:tcPr>
            <w:tcW w:w="1772" w:type="dxa"/>
            <w:vMerge w:val="restart"/>
          </w:tcPr>
          <w:p w:rsidR="00AA5943" w:rsidRPr="009811FF" w:rsidRDefault="00AA5943" w:rsidP="000E1F62">
            <w:pPr>
              <w:spacing w:after="0" w:line="240" w:lineRule="auto"/>
              <w:rPr>
                <w:rFonts w:ascii="Times New Roman" w:hAnsi="Times New Roman"/>
                <w:sz w:val="24"/>
                <w:szCs w:val="24"/>
              </w:rPr>
            </w:pPr>
            <w:r w:rsidRPr="009811FF">
              <w:rPr>
                <w:rFonts w:ascii="Times New Roman" w:hAnsi="Times New Roman"/>
                <w:sz w:val="24"/>
                <w:szCs w:val="24"/>
              </w:rPr>
              <w:t>уметь</w:t>
            </w:r>
          </w:p>
        </w:tc>
        <w:tc>
          <w:tcPr>
            <w:tcW w:w="2977" w:type="dxa"/>
          </w:tcPr>
          <w:p w:rsidR="00C747B9" w:rsidRPr="00C747B9" w:rsidRDefault="00C747B9" w:rsidP="000E1F62">
            <w:pPr>
              <w:spacing w:after="0" w:line="240" w:lineRule="auto"/>
              <w:rPr>
                <w:rFonts w:ascii="Times New Roman" w:hAnsi="Times New Roman"/>
                <w:sz w:val="24"/>
                <w:szCs w:val="24"/>
                <w:lang w:val="en-US"/>
              </w:rPr>
            </w:pPr>
            <w:r w:rsidRPr="00C747B9">
              <w:rPr>
                <w:rFonts w:ascii="Times New Roman" w:hAnsi="Times New Roman"/>
                <w:sz w:val="24"/>
                <w:szCs w:val="24"/>
                <w:lang w:val="en-US"/>
              </w:rPr>
              <w:t>Text translation #1</w:t>
            </w:r>
          </w:p>
          <w:p w:rsidR="00C747B9" w:rsidRPr="00C747B9" w:rsidRDefault="00C747B9" w:rsidP="000E1F62">
            <w:pPr>
              <w:spacing w:after="0" w:line="240" w:lineRule="auto"/>
              <w:rPr>
                <w:rFonts w:ascii="Times New Roman" w:hAnsi="Times New Roman"/>
                <w:sz w:val="24"/>
                <w:szCs w:val="24"/>
                <w:lang w:val="en-US"/>
              </w:rPr>
            </w:pPr>
            <w:r w:rsidRPr="00C747B9">
              <w:rPr>
                <w:rFonts w:ascii="Times New Roman" w:hAnsi="Times New Roman"/>
                <w:sz w:val="24"/>
                <w:szCs w:val="24"/>
                <w:lang w:val="en-US"/>
              </w:rPr>
              <w:t>Text translation #2</w:t>
            </w:r>
          </w:p>
          <w:p w:rsidR="00C747B9" w:rsidRPr="00C747B9" w:rsidRDefault="00C747B9" w:rsidP="000E1F62">
            <w:pPr>
              <w:spacing w:after="0" w:line="240" w:lineRule="auto"/>
              <w:rPr>
                <w:rFonts w:ascii="Times New Roman" w:hAnsi="Times New Roman"/>
                <w:sz w:val="24"/>
                <w:szCs w:val="24"/>
                <w:lang w:val="en-US"/>
              </w:rPr>
            </w:pPr>
            <w:r w:rsidRPr="00C747B9">
              <w:rPr>
                <w:rFonts w:ascii="Times New Roman" w:hAnsi="Times New Roman"/>
                <w:sz w:val="24"/>
                <w:szCs w:val="24"/>
                <w:lang w:val="en-US"/>
              </w:rPr>
              <w:t>Text translation #3</w:t>
            </w:r>
          </w:p>
          <w:p w:rsidR="00AA5943" w:rsidRDefault="00C747B9" w:rsidP="000E1F62">
            <w:pPr>
              <w:spacing w:after="0" w:line="240" w:lineRule="auto"/>
              <w:rPr>
                <w:rFonts w:ascii="Times New Roman" w:hAnsi="Times New Roman"/>
                <w:sz w:val="24"/>
                <w:szCs w:val="24"/>
              </w:rPr>
            </w:pPr>
            <w:proofErr w:type="spellStart"/>
            <w:r w:rsidRPr="00C747B9">
              <w:rPr>
                <w:rFonts w:ascii="Times New Roman" w:hAnsi="Times New Roman"/>
                <w:sz w:val="24"/>
                <w:szCs w:val="24"/>
              </w:rPr>
              <w:t>Text</w:t>
            </w:r>
            <w:proofErr w:type="spellEnd"/>
            <w:r w:rsidRPr="00C747B9">
              <w:rPr>
                <w:rFonts w:ascii="Times New Roman" w:hAnsi="Times New Roman"/>
                <w:sz w:val="24"/>
                <w:szCs w:val="24"/>
              </w:rPr>
              <w:t xml:space="preserve"> </w:t>
            </w:r>
            <w:proofErr w:type="spellStart"/>
            <w:r w:rsidRPr="00C747B9">
              <w:rPr>
                <w:rFonts w:ascii="Times New Roman" w:hAnsi="Times New Roman"/>
                <w:sz w:val="24"/>
                <w:szCs w:val="24"/>
              </w:rPr>
              <w:t>translation</w:t>
            </w:r>
            <w:proofErr w:type="spellEnd"/>
            <w:r w:rsidRPr="00C747B9">
              <w:rPr>
                <w:rFonts w:ascii="Times New Roman" w:hAnsi="Times New Roman"/>
                <w:sz w:val="24"/>
                <w:szCs w:val="24"/>
              </w:rPr>
              <w:t xml:space="preserve"> #4</w:t>
            </w:r>
          </w:p>
          <w:p w:rsidR="00C747B9" w:rsidRPr="009811FF" w:rsidRDefault="00C747B9" w:rsidP="000E1F62">
            <w:pPr>
              <w:spacing w:after="0" w:line="240" w:lineRule="auto"/>
              <w:rPr>
                <w:rFonts w:ascii="Times New Roman" w:hAnsi="Times New Roman"/>
                <w:sz w:val="24"/>
                <w:szCs w:val="24"/>
              </w:rPr>
            </w:pPr>
          </w:p>
        </w:tc>
        <w:tc>
          <w:tcPr>
            <w:tcW w:w="2970" w:type="dxa"/>
          </w:tcPr>
          <w:p w:rsidR="00AA5943" w:rsidRPr="00706CFA" w:rsidRDefault="00706CFA" w:rsidP="000E1F62">
            <w:pPr>
              <w:widowControl w:val="0"/>
              <w:spacing w:after="0" w:line="240" w:lineRule="auto"/>
              <w:rPr>
                <w:rFonts w:ascii="Times New Roman" w:hAnsi="Times New Roman"/>
                <w:sz w:val="24"/>
                <w:szCs w:val="24"/>
              </w:rPr>
            </w:pPr>
            <w:r w:rsidRPr="00706CFA">
              <w:rPr>
                <w:rFonts w:ascii="Times New Roman" w:hAnsi="Times New Roman"/>
                <w:sz w:val="24"/>
                <w:szCs w:val="24"/>
              </w:rPr>
              <w:t xml:space="preserve">Английский язык для экологов и </w:t>
            </w:r>
            <w:proofErr w:type="spellStart"/>
            <w:r w:rsidRPr="00706CFA">
              <w:rPr>
                <w:rFonts w:ascii="Times New Roman" w:hAnsi="Times New Roman"/>
                <w:sz w:val="24"/>
                <w:szCs w:val="24"/>
              </w:rPr>
              <w:t>биотехнологов</w:t>
            </w:r>
            <w:proofErr w:type="spellEnd"/>
            <w:r w:rsidRPr="00706CFA">
              <w:rPr>
                <w:rFonts w:ascii="Times New Roman" w:hAnsi="Times New Roman"/>
                <w:sz w:val="24"/>
                <w:szCs w:val="24"/>
              </w:rPr>
              <w:t xml:space="preserve"> [электронный ресурс]: учеб. Пособие / С.В. </w:t>
            </w:r>
            <w:proofErr w:type="spellStart"/>
            <w:r w:rsidRPr="00706CFA">
              <w:rPr>
                <w:rFonts w:ascii="Times New Roman" w:hAnsi="Times New Roman"/>
                <w:sz w:val="24"/>
                <w:szCs w:val="24"/>
              </w:rPr>
              <w:t>Бобылева</w:t>
            </w:r>
            <w:proofErr w:type="spellEnd"/>
            <w:r w:rsidRPr="00706CFA">
              <w:rPr>
                <w:rFonts w:ascii="Times New Roman" w:hAnsi="Times New Roman"/>
                <w:sz w:val="24"/>
                <w:szCs w:val="24"/>
              </w:rPr>
              <w:t xml:space="preserve">, </w:t>
            </w:r>
            <w:proofErr w:type="spellStart"/>
            <w:r w:rsidRPr="00706CFA">
              <w:rPr>
                <w:rFonts w:ascii="Times New Roman" w:hAnsi="Times New Roman"/>
                <w:sz w:val="24"/>
                <w:szCs w:val="24"/>
              </w:rPr>
              <w:t>Д.Н.Жаткин</w:t>
            </w:r>
            <w:proofErr w:type="spellEnd"/>
          </w:p>
        </w:tc>
      </w:tr>
      <w:tr w:rsidR="00AA5943" w:rsidRPr="009811FF" w:rsidTr="00CA1CF1">
        <w:trPr>
          <w:trHeight w:val="75"/>
          <w:jc w:val="right"/>
        </w:trPr>
        <w:tc>
          <w:tcPr>
            <w:tcW w:w="704" w:type="dxa"/>
            <w:vMerge/>
          </w:tcPr>
          <w:p w:rsidR="00AA5943" w:rsidRPr="00AA5943" w:rsidRDefault="00AA5943" w:rsidP="00CA1CF1">
            <w:pPr>
              <w:spacing w:after="0" w:line="240" w:lineRule="auto"/>
              <w:jc w:val="center"/>
              <w:rPr>
                <w:rFonts w:ascii="Times New Roman" w:hAnsi="Times New Roman"/>
                <w:sz w:val="24"/>
                <w:szCs w:val="24"/>
              </w:rPr>
            </w:pPr>
          </w:p>
        </w:tc>
        <w:tc>
          <w:tcPr>
            <w:tcW w:w="1772" w:type="dxa"/>
            <w:vMerge/>
          </w:tcPr>
          <w:p w:rsidR="00AA5943" w:rsidRPr="00AA5943" w:rsidRDefault="00AA5943" w:rsidP="000E1F62">
            <w:pPr>
              <w:spacing w:after="0" w:line="240" w:lineRule="auto"/>
              <w:rPr>
                <w:rFonts w:ascii="Times New Roman" w:hAnsi="Times New Roman"/>
                <w:sz w:val="24"/>
                <w:szCs w:val="24"/>
              </w:rPr>
            </w:pPr>
          </w:p>
        </w:tc>
        <w:tc>
          <w:tcPr>
            <w:tcW w:w="1772" w:type="dxa"/>
            <w:vMerge/>
          </w:tcPr>
          <w:p w:rsidR="00AA5943" w:rsidRPr="00AA5943" w:rsidRDefault="00AA5943" w:rsidP="000E1F62">
            <w:pPr>
              <w:spacing w:after="0" w:line="240" w:lineRule="auto"/>
              <w:rPr>
                <w:rFonts w:ascii="Times New Roman" w:hAnsi="Times New Roman"/>
                <w:sz w:val="24"/>
                <w:szCs w:val="24"/>
              </w:rPr>
            </w:pPr>
          </w:p>
        </w:tc>
        <w:tc>
          <w:tcPr>
            <w:tcW w:w="2977" w:type="dxa"/>
          </w:tcPr>
          <w:p w:rsidR="00C747B9" w:rsidRPr="00C51901" w:rsidRDefault="00C747B9" w:rsidP="000E1F62">
            <w:pPr>
              <w:spacing w:after="0" w:line="240" w:lineRule="auto"/>
              <w:rPr>
                <w:rFonts w:ascii="Times New Roman" w:hAnsi="Times New Roman"/>
                <w:color w:val="000000"/>
                <w:sz w:val="24"/>
                <w:szCs w:val="24"/>
              </w:rPr>
            </w:pPr>
            <w:r w:rsidRPr="00C51901">
              <w:rPr>
                <w:rFonts w:ascii="Times New Roman" w:hAnsi="Times New Roman"/>
                <w:color w:val="000000"/>
                <w:sz w:val="24"/>
                <w:szCs w:val="24"/>
              </w:rPr>
              <w:t>Контрольная работа №1     (</w:t>
            </w:r>
            <w:r w:rsidRPr="00C747B9">
              <w:rPr>
                <w:rFonts w:ascii="Times New Roman" w:hAnsi="Times New Roman"/>
                <w:color w:val="000000"/>
                <w:sz w:val="24"/>
                <w:szCs w:val="24"/>
                <w:lang w:val="en-US"/>
              </w:rPr>
              <w:t>Test</w:t>
            </w:r>
            <w:r w:rsidRPr="00C51901">
              <w:rPr>
                <w:rFonts w:ascii="Times New Roman" w:hAnsi="Times New Roman"/>
                <w:color w:val="000000"/>
                <w:sz w:val="24"/>
                <w:szCs w:val="24"/>
              </w:rPr>
              <w:t xml:space="preserve"> </w:t>
            </w:r>
            <w:r w:rsidRPr="00C747B9">
              <w:rPr>
                <w:rFonts w:ascii="Times New Roman" w:hAnsi="Times New Roman"/>
                <w:color w:val="000000"/>
                <w:sz w:val="24"/>
                <w:szCs w:val="24"/>
                <w:lang w:val="en-US"/>
              </w:rPr>
              <w:t>Translation</w:t>
            </w:r>
            <w:r w:rsidRPr="00C51901">
              <w:rPr>
                <w:rFonts w:ascii="Times New Roman" w:hAnsi="Times New Roman"/>
                <w:color w:val="000000"/>
                <w:sz w:val="24"/>
                <w:szCs w:val="24"/>
              </w:rPr>
              <w:t xml:space="preserve"> #1)</w:t>
            </w:r>
          </w:p>
          <w:p w:rsidR="00AA5943" w:rsidRPr="00C51901" w:rsidRDefault="00C747B9" w:rsidP="000E1F62">
            <w:pPr>
              <w:spacing w:after="0" w:line="240" w:lineRule="auto"/>
              <w:rPr>
                <w:rFonts w:ascii="Times New Roman" w:hAnsi="Times New Roman"/>
                <w:color w:val="000000"/>
                <w:sz w:val="24"/>
                <w:szCs w:val="24"/>
              </w:rPr>
            </w:pPr>
            <w:r w:rsidRPr="00C51901">
              <w:rPr>
                <w:rFonts w:ascii="Times New Roman" w:hAnsi="Times New Roman"/>
                <w:color w:val="000000"/>
                <w:sz w:val="24"/>
                <w:szCs w:val="24"/>
              </w:rPr>
              <w:t>Контрольная работа №2    (</w:t>
            </w:r>
            <w:r w:rsidRPr="00C747B9">
              <w:rPr>
                <w:rFonts w:ascii="Times New Roman" w:hAnsi="Times New Roman"/>
                <w:color w:val="000000"/>
                <w:sz w:val="24"/>
                <w:szCs w:val="24"/>
                <w:lang w:val="en-US"/>
              </w:rPr>
              <w:t>Test</w:t>
            </w:r>
            <w:r w:rsidRPr="00C51901">
              <w:rPr>
                <w:rFonts w:ascii="Times New Roman" w:hAnsi="Times New Roman"/>
                <w:color w:val="000000"/>
                <w:sz w:val="24"/>
                <w:szCs w:val="24"/>
              </w:rPr>
              <w:t xml:space="preserve"> </w:t>
            </w:r>
            <w:r w:rsidRPr="00C747B9">
              <w:rPr>
                <w:rFonts w:ascii="Times New Roman" w:hAnsi="Times New Roman"/>
                <w:color w:val="000000"/>
                <w:sz w:val="24"/>
                <w:szCs w:val="24"/>
                <w:lang w:val="en-US"/>
              </w:rPr>
              <w:t>Translation</w:t>
            </w:r>
            <w:r w:rsidRPr="00C51901">
              <w:rPr>
                <w:rFonts w:ascii="Times New Roman" w:hAnsi="Times New Roman"/>
                <w:color w:val="000000"/>
                <w:sz w:val="24"/>
                <w:szCs w:val="24"/>
              </w:rPr>
              <w:t xml:space="preserve"> #2)</w:t>
            </w:r>
          </w:p>
        </w:tc>
        <w:tc>
          <w:tcPr>
            <w:tcW w:w="2970" w:type="dxa"/>
          </w:tcPr>
          <w:p w:rsidR="00AA5943" w:rsidRPr="00D46A9A" w:rsidRDefault="00AA5943" w:rsidP="000E1F62">
            <w:pPr>
              <w:spacing w:after="0" w:line="240" w:lineRule="auto"/>
              <w:rPr>
                <w:rFonts w:ascii="Times New Roman" w:hAnsi="Times New Roman"/>
                <w:sz w:val="24"/>
                <w:szCs w:val="24"/>
              </w:rPr>
            </w:pPr>
            <w:r w:rsidRPr="009811FF">
              <w:rPr>
                <w:rFonts w:ascii="Times New Roman" w:hAnsi="Times New Roman"/>
                <w:sz w:val="24"/>
                <w:szCs w:val="24"/>
              </w:rPr>
              <w:t>Тексты для перевода в четырех вариантах (20 экз., каф. МКП)</w:t>
            </w:r>
          </w:p>
        </w:tc>
      </w:tr>
      <w:tr w:rsidR="00AA5943" w:rsidRPr="009811FF" w:rsidTr="00CA1CF1">
        <w:trPr>
          <w:trHeight w:val="75"/>
          <w:jc w:val="right"/>
        </w:trPr>
        <w:tc>
          <w:tcPr>
            <w:tcW w:w="704" w:type="dxa"/>
            <w:vMerge/>
          </w:tcPr>
          <w:p w:rsidR="00AA5943" w:rsidRPr="00D46A9A" w:rsidRDefault="00AA5943" w:rsidP="00CA1CF1">
            <w:pPr>
              <w:spacing w:after="0" w:line="240" w:lineRule="auto"/>
              <w:jc w:val="center"/>
              <w:rPr>
                <w:rFonts w:ascii="Times New Roman" w:hAnsi="Times New Roman"/>
                <w:sz w:val="24"/>
                <w:szCs w:val="24"/>
              </w:rPr>
            </w:pPr>
          </w:p>
        </w:tc>
        <w:tc>
          <w:tcPr>
            <w:tcW w:w="1772" w:type="dxa"/>
            <w:vMerge/>
          </w:tcPr>
          <w:p w:rsidR="00AA5943" w:rsidRPr="00D46A9A" w:rsidRDefault="00AA5943" w:rsidP="000E1F62">
            <w:pPr>
              <w:spacing w:after="0" w:line="240" w:lineRule="auto"/>
              <w:rPr>
                <w:rFonts w:ascii="Times New Roman" w:hAnsi="Times New Roman"/>
                <w:sz w:val="24"/>
                <w:szCs w:val="24"/>
              </w:rPr>
            </w:pPr>
          </w:p>
        </w:tc>
        <w:tc>
          <w:tcPr>
            <w:tcW w:w="1772" w:type="dxa"/>
          </w:tcPr>
          <w:p w:rsidR="00AA5943" w:rsidRPr="009811FF" w:rsidRDefault="00AA5943" w:rsidP="000E1F62">
            <w:pPr>
              <w:spacing w:after="0" w:line="240" w:lineRule="auto"/>
              <w:rPr>
                <w:rFonts w:ascii="Times New Roman" w:hAnsi="Times New Roman"/>
                <w:sz w:val="24"/>
                <w:szCs w:val="24"/>
              </w:rPr>
            </w:pPr>
            <w:r w:rsidRPr="009811FF">
              <w:rPr>
                <w:rFonts w:ascii="Times New Roman" w:hAnsi="Times New Roman"/>
                <w:sz w:val="24"/>
                <w:szCs w:val="24"/>
              </w:rPr>
              <w:t>владеть</w:t>
            </w:r>
          </w:p>
        </w:tc>
        <w:tc>
          <w:tcPr>
            <w:tcW w:w="2977" w:type="dxa"/>
          </w:tcPr>
          <w:p w:rsidR="000E1F62" w:rsidRPr="000E1F62" w:rsidRDefault="000E1F62" w:rsidP="000E1F62">
            <w:pPr>
              <w:spacing w:after="0" w:line="240" w:lineRule="auto"/>
              <w:rPr>
                <w:rFonts w:ascii="Times New Roman" w:hAnsi="Times New Roman"/>
                <w:color w:val="000000"/>
                <w:sz w:val="24"/>
                <w:szCs w:val="24"/>
                <w:lang w:val="en-US"/>
              </w:rPr>
            </w:pPr>
            <w:r w:rsidRPr="000E1F62">
              <w:rPr>
                <w:rFonts w:ascii="Times New Roman" w:hAnsi="Times New Roman"/>
                <w:color w:val="000000"/>
                <w:sz w:val="24"/>
                <w:szCs w:val="24"/>
              </w:rPr>
              <w:t>Тест</w:t>
            </w:r>
            <w:r w:rsidRPr="000E1F62">
              <w:rPr>
                <w:rFonts w:ascii="Times New Roman" w:hAnsi="Times New Roman"/>
                <w:color w:val="000000"/>
                <w:sz w:val="24"/>
                <w:szCs w:val="24"/>
                <w:lang w:val="en-US"/>
              </w:rPr>
              <w:t xml:space="preserve"> №1 Infinitive</w:t>
            </w:r>
          </w:p>
          <w:p w:rsidR="000E1F62" w:rsidRPr="000E1F62" w:rsidRDefault="000E1F62" w:rsidP="000E1F62">
            <w:pPr>
              <w:spacing w:after="0" w:line="240" w:lineRule="auto"/>
              <w:rPr>
                <w:rFonts w:ascii="Times New Roman" w:hAnsi="Times New Roman"/>
                <w:color w:val="000000"/>
                <w:sz w:val="24"/>
                <w:szCs w:val="24"/>
                <w:lang w:val="en-US"/>
              </w:rPr>
            </w:pPr>
            <w:r w:rsidRPr="000E1F62">
              <w:rPr>
                <w:rFonts w:ascii="Times New Roman" w:hAnsi="Times New Roman"/>
                <w:color w:val="000000"/>
                <w:sz w:val="24"/>
                <w:szCs w:val="24"/>
              </w:rPr>
              <w:t>Тест</w:t>
            </w:r>
            <w:r w:rsidRPr="000E1F62">
              <w:rPr>
                <w:rFonts w:ascii="Times New Roman" w:hAnsi="Times New Roman"/>
                <w:color w:val="000000"/>
                <w:sz w:val="24"/>
                <w:szCs w:val="24"/>
                <w:lang w:val="en-US"/>
              </w:rPr>
              <w:t xml:space="preserve"> №2 Participle and Gerund</w:t>
            </w:r>
          </w:p>
          <w:p w:rsidR="00AA5943" w:rsidRPr="009811FF" w:rsidRDefault="000E1F62" w:rsidP="000E1F62">
            <w:pPr>
              <w:spacing w:after="0" w:line="240" w:lineRule="auto"/>
              <w:rPr>
                <w:rFonts w:ascii="Times New Roman" w:hAnsi="Times New Roman"/>
                <w:sz w:val="24"/>
                <w:szCs w:val="24"/>
              </w:rPr>
            </w:pPr>
            <w:r w:rsidRPr="000E1F62">
              <w:rPr>
                <w:rFonts w:ascii="Times New Roman" w:hAnsi="Times New Roman"/>
                <w:color w:val="000000"/>
                <w:sz w:val="24"/>
                <w:szCs w:val="24"/>
              </w:rPr>
              <w:t>Тест №3 Тест для промежуточной аттестации</w:t>
            </w:r>
          </w:p>
        </w:tc>
        <w:tc>
          <w:tcPr>
            <w:tcW w:w="2970" w:type="dxa"/>
          </w:tcPr>
          <w:p w:rsidR="000E1F62" w:rsidRPr="000E1F62" w:rsidRDefault="000E1F62" w:rsidP="000E1F62">
            <w:pPr>
              <w:spacing w:after="0" w:line="240" w:lineRule="auto"/>
              <w:rPr>
                <w:rFonts w:ascii="Times New Roman" w:hAnsi="Times New Roman"/>
                <w:sz w:val="24"/>
                <w:szCs w:val="24"/>
                <w:lang w:val="en-US"/>
              </w:rPr>
            </w:pPr>
            <w:r w:rsidRPr="000E1F62">
              <w:rPr>
                <w:rFonts w:ascii="Times New Roman" w:hAnsi="Times New Roman"/>
                <w:sz w:val="24"/>
                <w:szCs w:val="24"/>
                <w:lang w:val="en-US"/>
              </w:rPr>
              <w:t>Grammar Test I</w:t>
            </w:r>
          </w:p>
          <w:p w:rsidR="000E1F62" w:rsidRPr="000E1F62" w:rsidRDefault="000E1F62" w:rsidP="000E1F62">
            <w:pPr>
              <w:spacing w:after="0" w:line="240" w:lineRule="auto"/>
              <w:rPr>
                <w:rFonts w:ascii="Times New Roman" w:hAnsi="Times New Roman"/>
                <w:sz w:val="24"/>
                <w:szCs w:val="24"/>
                <w:lang w:val="en-US"/>
              </w:rPr>
            </w:pPr>
            <w:r w:rsidRPr="000E1F62">
              <w:rPr>
                <w:rFonts w:ascii="Times New Roman" w:hAnsi="Times New Roman"/>
                <w:sz w:val="24"/>
                <w:szCs w:val="24"/>
                <w:lang w:val="en-US"/>
              </w:rPr>
              <w:t>Grammar Test II</w:t>
            </w:r>
          </w:p>
          <w:p w:rsidR="00AA5943" w:rsidRPr="009811FF" w:rsidRDefault="000E1F62" w:rsidP="000E1F62">
            <w:pPr>
              <w:spacing w:after="0" w:line="240" w:lineRule="auto"/>
              <w:rPr>
                <w:rFonts w:ascii="Times New Roman" w:hAnsi="Times New Roman"/>
                <w:sz w:val="24"/>
                <w:szCs w:val="24"/>
              </w:rPr>
            </w:pPr>
            <w:r w:rsidRPr="000E1F62">
              <w:rPr>
                <w:rFonts w:ascii="Times New Roman" w:hAnsi="Times New Roman"/>
                <w:sz w:val="24"/>
                <w:szCs w:val="24"/>
              </w:rPr>
              <w:t xml:space="preserve">Тест в ОС </w:t>
            </w:r>
            <w:proofErr w:type="spellStart"/>
            <w:r w:rsidRPr="000E1F62">
              <w:rPr>
                <w:rFonts w:ascii="Times New Roman" w:hAnsi="Times New Roman"/>
                <w:sz w:val="24"/>
                <w:szCs w:val="24"/>
              </w:rPr>
              <w:t>Moodle</w:t>
            </w:r>
            <w:proofErr w:type="spellEnd"/>
            <w:r w:rsidRPr="000E1F62">
              <w:rPr>
                <w:rFonts w:ascii="Times New Roman" w:hAnsi="Times New Roman"/>
                <w:sz w:val="24"/>
                <w:szCs w:val="24"/>
              </w:rPr>
              <w:t xml:space="preserve"> (Иностранный язык модуль 3)</w:t>
            </w:r>
          </w:p>
        </w:tc>
      </w:tr>
    </w:tbl>
    <w:p w:rsidR="000E1F62" w:rsidRDefault="000E1F62" w:rsidP="00AA5943">
      <w:pPr>
        <w:spacing w:after="0" w:line="240" w:lineRule="auto"/>
        <w:jc w:val="both"/>
        <w:rPr>
          <w:rFonts w:ascii="Times New Roman" w:hAnsi="Times New Roman"/>
          <w:b/>
          <w:sz w:val="24"/>
        </w:rPr>
      </w:pPr>
    </w:p>
    <w:p w:rsidR="00AA5943" w:rsidRPr="00EA350A" w:rsidRDefault="00AA5943" w:rsidP="00AA5943">
      <w:pPr>
        <w:spacing w:after="0" w:line="240" w:lineRule="auto"/>
        <w:jc w:val="both"/>
        <w:rPr>
          <w:rFonts w:ascii="Times New Roman" w:hAnsi="Times New Roman"/>
          <w:b/>
          <w:sz w:val="24"/>
        </w:rPr>
      </w:pPr>
      <w:r>
        <w:rPr>
          <w:rFonts w:ascii="Times New Roman" w:hAnsi="Times New Roman"/>
          <w:b/>
          <w:sz w:val="24"/>
        </w:rPr>
        <w:t xml:space="preserve">4 </w:t>
      </w:r>
      <w:r w:rsidRPr="00EA350A">
        <w:rPr>
          <w:rFonts w:ascii="Times New Roman" w:hAnsi="Times New Roman"/>
          <w:b/>
          <w:sz w:val="24"/>
        </w:rPr>
        <w:t>ОПИСАНИЕ ПРОЦЕДУР</w:t>
      </w:r>
      <w:r>
        <w:rPr>
          <w:rFonts w:ascii="Times New Roman" w:hAnsi="Times New Roman"/>
          <w:b/>
          <w:sz w:val="24"/>
        </w:rPr>
        <w:t>Ы</w:t>
      </w:r>
      <w:r w:rsidRPr="00EA350A">
        <w:rPr>
          <w:rFonts w:ascii="Times New Roman" w:hAnsi="Times New Roman"/>
          <w:b/>
          <w:sz w:val="24"/>
        </w:rPr>
        <w:t xml:space="preserve"> ОЦЕНИВАНИЯ</w:t>
      </w:r>
    </w:p>
    <w:p w:rsidR="00AA5943" w:rsidRPr="00EA350A" w:rsidRDefault="00AA5943" w:rsidP="00AA5943">
      <w:pPr>
        <w:spacing w:after="0" w:line="240" w:lineRule="auto"/>
        <w:jc w:val="both"/>
        <w:rPr>
          <w:rFonts w:ascii="Times New Roman" w:hAnsi="Times New Roman"/>
          <w:b/>
          <w:sz w:val="24"/>
        </w:rPr>
      </w:pPr>
    </w:p>
    <w:p w:rsidR="00AA5943" w:rsidRDefault="00AA5943" w:rsidP="00AA5943">
      <w:pPr>
        <w:spacing w:after="0" w:line="240" w:lineRule="auto"/>
        <w:jc w:val="both"/>
        <w:rPr>
          <w:rFonts w:ascii="Times New Roman" w:hAnsi="Times New Roman"/>
          <w:sz w:val="24"/>
        </w:rPr>
      </w:pPr>
      <w:r>
        <w:rPr>
          <w:rFonts w:ascii="Times New Roman" w:hAnsi="Times New Roman"/>
          <w:sz w:val="24"/>
          <w:szCs w:val="24"/>
        </w:rPr>
        <w:t xml:space="preserve">Промежуточная аттестация по дисциплине </w:t>
      </w:r>
      <w:r w:rsidRPr="00C12F69">
        <w:rPr>
          <w:rFonts w:ascii="Times New Roman" w:hAnsi="Times New Roman"/>
          <w:i/>
          <w:sz w:val="24"/>
          <w:szCs w:val="24"/>
        </w:rPr>
        <w:t>«</w:t>
      </w:r>
      <w:r w:rsidR="00706CFA">
        <w:rPr>
          <w:rFonts w:ascii="Times New Roman" w:hAnsi="Times New Roman"/>
          <w:i/>
          <w:sz w:val="24"/>
          <w:szCs w:val="24"/>
        </w:rPr>
        <w:t>Иностранный язык</w:t>
      </w:r>
      <w:r w:rsidR="00E13B1A">
        <w:rPr>
          <w:rFonts w:ascii="Times New Roman" w:hAnsi="Times New Roman"/>
          <w:i/>
          <w:sz w:val="24"/>
          <w:szCs w:val="24"/>
        </w:rPr>
        <w:t xml:space="preserve"> Модуль 3</w:t>
      </w:r>
      <w:r w:rsidRPr="00C12F69">
        <w:rPr>
          <w:rFonts w:ascii="Times New Roman" w:hAnsi="Times New Roman"/>
          <w:i/>
          <w:sz w:val="24"/>
          <w:szCs w:val="24"/>
        </w:rPr>
        <w:t>»</w:t>
      </w:r>
      <w:r>
        <w:rPr>
          <w:rFonts w:ascii="Times New Roman" w:hAnsi="Times New Roman"/>
          <w:sz w:val="24"/>
          <w:szCs w:val="24"/>
        </w:rPr>
        <w:t xml:space="preserve"> включает в себя </w:t>
      </w:r>
      <w:r w:rsidRPr="00F61A93">
        <w:rPr>
          <w:rFonts w:ascii="Times New Roman" w:hAnsi="Times New Roman"/>
          <w:sz w:val="24"/>
        </w:rPr>
        <w:t xml:space="preserve">теоретические </w:t>
      </w:r>
      <w:r>
        <w:rPr>
          <w:rFonts w:ascii="Times New Roman" w:hAnsi="Times New Roman"/>
          <w:sz w:val="24"/>
        </w:rPr>
        <w:t>задания, позволяющие оценить уровень у</w:t>
      </w:r>
      <w:r w:rsidRPr="00F61A93">
        <w:rPr>
          <w:rFonts w:ascii="Times New Roman" w:hAnsi="Times New Roman"/>
          <w:sz w:val="24"/>
        </w:rPr>
        <w:t xml:space="preserve">своения </w:t>
      </w:r>
      <w:r>
        <w:rPr>
          <w:rFonts w:ascii="Times New Roman" w:hAnsi="Times New Roman"/>
          <w:sz w:val="24"/>
        </w:rPr>
        <w:t xml:space="preserve">обучающимися </w:t>
      </w:r>
      <w:r w:rsidRPr="00F61A93">
        <w:rPr>
          <w:rFonts w:ascii="Times New Roman" w:hAnsi="Times New Roman"/>
          <w:sz w:val="24"/>
        </w:rPr>
        <w:t>знаний</w:t>
      </w:r>
      <w:r>
        <w:rPr>
          <w:rFonts w:ascii="Times New Roman" w:hAnsi="Times New Roman"/>
          <w:sz w:val="24"/>
        </w:rPr>
        <w:t>,</w:t>
      </w:r>
      <w:r w:rsidRPr="00F61A93">
        <w:rPr>
          <w:rFonts w:ascii="Times New Roman" w:hAnsi="Times New Roman"/>
          <w:sz w:val="24"/>
        </w:rPr>
        <w:t xml:space="preserve"> и практические задания, выявляющие степень </w:t>
      </w:r>
      <w:proofErr w:type="spellStart"/>
      <w:r w:rsidRPr="00F61A93">
        <w:rPr>
          <w:rFonts w:ascii="Times New Roman" w:hAnsi="Times New Roman"/>
          <w:sz w:val="24"/>
        </w:rPr>
        <w:t>сформированности</w:t>
      </w:r>
      <w:proofErr w:type="spellEnd"/>
      <w:r>
        <w:rPr>
          <w:rFonts w:ascii="Times New Roman" w:hAnsi="Times New Roman"/>
          <w:sz w:val="24"/>
        </w:rPr>
        <w:t xml:space="preserve"> </w:t>
      </w:r>
      <w:r w:rsidRPr="00F61A93">
        <w:rPr>
          <w:rFonts w:ascii="Times New Roman" w:hAnsi="Times New Roman"/>
          <w:sz w:val="24"/>
        </w:rPr>
        <w:t xml:space="preserve">умений и </w:t>
      </w:r>
      <w:r>
        <w:rPr>
          <w:rFonts w:ascii="Times New Roman" w:hAnsi="Times New Roman"/>
          <w:sz w:val="24"/>
        </w:rPr>
        <w:t>владений (см. раздел 5)</w:t>
      </w:r>
      <w:r w:rsidRPr="00F61A93">
        <w:rPr>
          <w:rFonts w:ascii="Times New Roman" w:hAnsi="Times New Roman"/>
          <w:sz w:val="24"/>
        </w:rPr>
        <w:t>.</w:t>
      </w:r>
    </w:p>
    <w:p w:rsidR="00AA5943" w:rsidRDefault="00AA5943" w:rsidP="00AA5943">
      <w:pPr>
        <w:spacing w:after="0" w:line="240" w:lineRule="auto"/>
        <w:jc w:val="both"/>
        <w:rPr>
          <w:rFonts w:ascii="Times New Roman" w:hAnsi="Times New Roman"/>
          <w:sz w:val="24"/>
        </w:rPr>
      </w:pPr>
      <w:r>
        <w:rPr>
          <w:rFonts w:ascii="Times New Roman" w:hAnsi="Times New Roman"/>
          <w:sz w:val="24"/>
        </w:rPr>
        <w:t>Усвоенные знания и освоенные умения проверяются при помощи электронного тестирования, умения и владения проверяются в ходе решения задач.</w:t>
      </w:r>
    </w:p>
    <w:p w:rsidR="00AA5943" w:rsidRDefault="00AA5943" w:rsidP="00AA5943">
      <w:pPr>
        <w:spacing w:after="0" w:line="240" w:lineRule="auto"/>
        <w:jc w:val="both"/>
        <w:rPr>
          <w:rFonts w:ascii="Times New Roman" w:hAnsi="Times New Roman"/>
          <w:sz w:val="24"/>
          <w:szCs w:val="24"/>
        </w:rPr>
      </w:pPr>
      <w:r w:rsidRPr="00810354">
        <w:rPr>
          <w:rFonts w:ascii="Times New Roman" w:hAnsi="Times New Roman"/>
          <w:sz w:val="24"/>
        </w:rPr>
        <w:t>Объем и качество освоения обучающимися дисциплины</w:t>
      </w:r>
      <w:r>
        <w:rPr>
          <w:rFonts w:ascii="Times New Roman" w:hAnsi="Times New Roman"/>
          <w:sz w:val="24"/>
        </w:rPr>
        <w:t xml:space="preserve">, уровень </w:t>
      </w:r>
      <w:proofErr w:type="spellStart"/>
      <w:r>
        <w:rPr>
          <w:rFonts w:ascii="Times New Roman" w:hAnsi="Times New Roman"/>
          <w:sz w:val="24"/>
        </w:rPr>
        <w:t>сформированности</w:t>
      </w:r>
      <w:proofErr w:type="spellEnd"/>
      <w:r>
        <w:rPr>
          <w:rFonts w:ascii="Times New Roman" w:hAnsi="Times New Roman"/>
          <w:sz w:val="24"/>
        </w:rPr>
        <w:t xml:space="preserve"> дисциплинарных компетенций оцениваю</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AA5943" w:rsidRDefault="00AA5943" w:rsidP="00AA5943">
      <w:pPr>
        <w:spacing w:after="0" w:line="240" w:lineRule="auto"/>
        <w:jc w:val="both"/>
        <w:rPr>
          <w:rFonts w:ascii="Times New Roman" w:hAnsi="Times New Roman"/>
          <w:sz w:val="24"/>
        </w:rPr>
      </w:pPr>
      <w:r w:rsidRPr="00810354">
        <w:rPr>
          <w:rFonts w:ascii="Times New Roman" w:hAnsi="Times New Roman"/>
          <w:sz w:val="24"/>
        </w:rPr>
        <w:t>Сумма баллов, набранных студентом по дисциплине</w:t>
      </w:r>
      <w:r>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2668"/>
        <w:gridCol w:w="6371"/>
      </w:tblGrid>
      <w:tr w:rsidR="00AA5943" w:rsidRPr="009811FF" w:rsidTr="00CA1CF1">
        <w:trPr>
          <w:trHeight w:val="1022"/>
        </w:trPr>
        <w:tc>
          <w:tcPr>
            <w:tcW w:w="0" w:type="auto"/>
            <w:vAlign w:val="center"/>
          </w:tcPr>
          <w:p w:rsidR="00AA5943" w:rsidRPr="009811FF" w:rsidRDefault="00AA5943" w:rsidP="00CA1CF1">
            <w:pPr>
              <w:shd w:val="clear" w:color="auto" w:fill="FFFFFF"/>
              <w:spacing w:after="0" w:line="240" w:lineRule="auto"/>
              <w:jc w:val="center"/>
              <w:rPr>
                <w:rFonts w:ascii="Times New Roman" w:hAnsi="Times New Roman"/>
                <w:szCs w:val="24"/>
              </w:rPr>
            </w:pPr>
            <w:r w:rsidRPr="009811FF">
              <w:rPr>
                <w:rFonts w:ascii="Times New Roman" w:hAnsi="Times New Roman"/>
                <w:color w:val="000000"/>
                <w:szCs w:val="24"/>
              </w:rPr>
              <w:t>Сумма баллов</w:t>
            </w:r>
          </w:p>
          <w:p w:rsidR="00AA5943" w:rsidRPr="009811FF" w:rsidRDefault="00AA5943" w:rsidP="00CA1CF1">
            <w:pPr>
              <w:spacing w:after="0" w:line="240" w:lineRule="auto"/>
              <w:jc w:val="center"/>
              <w:rPr>
                <w:rFonts w:ascii="Times New Roman" w:hAnsi="Times New Roman"/>
                <w:color w:val="000000"/>
                <w:szCs w:val="24"/>
              </w:rPr>
            </w:pPr>
            <w:r w:rsidRPr="009811FF">
              <w:rPr>
                <w:rFonts w:ascii="Times New Roman" w:hAnsi="Times New Roman"/>
                <w:color w:val="000000"/>
                <w:szCs w:val="24"/>
              </w:rPr>
              <w:t>по дисциплине</w:t>
            </w:r>
          </w:p>
        </w:tc>
        <w:tc>
          <w:tcPr>
            <w:tcW w:w="0" w:type="auto"/>
            <w:vAlign w:val="center"/>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rPr>
              <w:t>Оценка по промежуточной аттестации</w:t>
            </w:r>
          </w:p>
        </w:tc>
        <w:tc>
          <w:tcPr>
            <w:tcW w:w="0" w:type="auto"/>
            <w:vAlign w:val="center"/>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rPr>
              <w:t>Характеристика уровня освоения дисциплины</w:t>
            </w:r>
          </w:p>
        </w:tc>
      </w:tr>
      <w:tr w:rsidR="00AA5943" w:rsidRPr="009811FF" w:rsidTr="00CA1CF1">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от 91 до 100</w:t>
            </w:r>
          </w:p>
        </w:tc>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«зачтено» / «отлично»</w:t>
            </w:r>
          </w:p>
        </w:tc>
        <w:tc>
          <w:tcPr>
            <w:tcW w:w="0" w:type="auto"/>
          </w:tcPr>
          <w:p w:rsidR="00AA5943" w:rsidRPr="009811FF" w:rsidRDefault="00AA5943" w:rsidP="00CA1CF1">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AA5943" w:rsidRPr="009811FF" w:rsidTr="00CA1CF1">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от 76 до 90</w:t>
            </w:r>
          </w:p>
        </w:tc>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«зачтено» / «хорошо»</w:t>
            </w:r>
          </w:p>
        </w:tc>
        <w:tc>
          <w:tcPr>
            <w:tcW w:w="0" w:type="auto"/>
          </w:tcPr>
          <w:p w:rsidR="00AA5943" w:rsidRPr="009811FF" w:rsidRDefault="00AA5943" w:rsidP="00CA1CF1">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A5943" w:rsidRPr="009811FF" w:rsidTr="00CA1CF1">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от 61 до 75</w:t>
            </w:r>
          </w:p>
        </w:tc>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«зачтено» / «удовлетворительно»</w:t>
            </w:r>
          </w:p>
        </w:tc>
        <w:tc>
          <w:tcPr>
            <w:tcW w:w="0" w:type="auto"/>
          </w:tcPr>
          <w:p w:rsidR="00AA5943" w:rsidRPr="009811FF" w:rsidRDefault="00AA5943" w:rsidP="00CA1CF1">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AA5943" w:rsidRPr="009811FF" w:rsidTr="00CA1CF1">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от 41 до 60</w:t>
            </w:r>
          </w:p>
        </w:tc>
        <w:tc>
          <w:tcPr>
            <w:tcW w:w="0" w:type="auto"/>
          </w:tcPr>
          <w:p w:rsidR="00AA5943" w:rsidRPr="009811FF" w:rsidRDefault="00AA5943" w:rsidP="00CA1CF1">
            <w:pPr>
              <w:spacing w:after="0" w:line="240" w:lineRule="auto"/>
              <w:jc w:val="center"/>
              <w:rPr>
                <w:rFonts w:ascii="Times New Roman" w:hAnsi="Times New Roman"/>
              </w:rPr>
            </w:pPr>
            <w:r w:rsidRPr="009811FF">
              <w:rPr>
                <w:rFonts w:ascii="Times New Roman" w:hAnsi="Times New Roman"/>
                <w:color w:val="000000"/>
                <w:szCs w:val="24"/>
              </w:rPr>
              <w:t>«не зачтено» / «неудовлетворительно»</w:t>
            </w:r>
          </w:p>
        </w:tc>
        <w:tc>
          <w:tcPr>
            <w:tcW w:w="0" w:type="auto"/>
          </w:tcPr>
          <w:p w:rsidR="00AA5943" w:rsidRPr="009811FF" w:rsidRDefault="00AA5943" w:rsidP="00CA1CF1">
            <w:pPr>
              <w:spacing w:after="0" w:line="240" w:lineRule="auto"/>
              <w:jc w:val="both"/>
              <w:rPr>
                <w:rFonts w:ascii="Times New Roman" w:hAnsi="Times New Roman"/>
              </w:rPr>
            </w:pPr>
            <w:r w:rsidRPr="009811FF">
              <w:rPr>
                <w:rFonts w:ascii="Times New Roman" w:hAnsi="Times New Roman"/>
              </w:rPr>
              <w:t xml:space="preserve">Студент демонстрирует </w:t>
            </w:r>
            <w:proofErr w:type="spellStart"/>
            <w:r w:rsidRPr="009811FF">
              <w:rPr>
                <w:rFonts w:ascii="Times New Roman" w:hAnsi="Times New Roman"/>
              </w:rPr>
              <w:t>сформированность</w:t>
            </w:r>
            <w:proofErr w:type="spellEnd"/>
            <w:r w:rsidRPr="009811FF">
              <w:rPr>
                <w:rFonts w:ascii="Times New Roman" w:hAnsi="Times New Roman"/>
              </w:rPr>
              <w:t xml:space="preserve"> дисциплинарных компетенций на уровне ниже базового, проявляется недостаточность знаний, умений, навыков.</w:t>
            </w:r>
          </w:p>
        </w:tc>
      </w:tr>
      <w:tr w:rsidR="00AA5943" w:rsidRPr="009811FF" w:rsidTr="00CA1CF1">
        <w:tc>
          <w:tcPr>
            <w:tcW w:w="0" w:type="auto"/>
          </w:tcPr>
          <w:p w:rsidR="00AA5943" w:rsidRPr="009811FF" w:rsidRDefault="00AA5943" w:rsidP="00CA1CF1">
            <w:pPr>
              <w:spacing w:after="0" w:line="240" w:lineRule="auto"/>
              <w:jc w:val="center"/>
              <w:rPr>
                <w:rFonts w:ascii="Times New Roman" w:hAnsi="Times New Roman"/>
                <w:color w:val="000000"/>
                <w:szCs w:val="24"/>
              </w:rPr>
            </w:pPr>
            <w:r w:rsidRPr="009811FF">
              <w:rPr>
                <w:rFonts w:ascii="Times New Roman" w:hAnsi="Times New Roman"/>
                <w:color w:val="000000"/>
                <w:szCs w:val="24"/>
              </w:rPr>
              <w:t>от 0 до 40</w:t>
            </w:r>
          </w:p>
        </w:tc>
        <w:tc>
          <w:tcPr>
            <w:tcW w:w="0" w:type="auto"/>
          </w:tcPr>
          <w:p w:rsidR="00AA5943" w:rsidRPr="009811FF" w:rsidRDefault="00AA5943" w:rsidP="00CA1CF1">
            <w:pPr>
              <w:spacing w:after="0" w:line="240" w:lineRule="auto"/>
              <w:jc w:val="center"/>
              <w:rPr>
                <w:rFonts w:ascii="Times New Roman" w:hAnsi="Times New Roman"/>
                <w:color w:val="000000"/>
                <w:szCs w:val="24"/>
              </w:rPr>
            </w:pPr>
            <w:r w:rsidRPr="009811FF">
              <w:rPr>
                <w:rFonts w:ascii="Times New Roman" w:hAnsi="Times New Roman"/>
                <w:color w:val="000000"/>
                <w:szCs w:val="24"/>
              </w:rPr>
              <w:t>«не зачтено» / «неудовлетворительно»</w:t>
            </w:r>
          </w:p>
        </w:tc>
        <w:tc>
          <w:tcPr>
            <w:tcW w:w="0" w:type="auto"/>
          </w:tcPr>
          <w:p w:rsidR="00AA5943" w:rsidRPr="009811FF" w:rsidRDefault="00AA5943" w:rsidP="00CA1CF1">
            <w:pPr>
              <w:spacing w:after="0" w:line="240" w:lineRule="auto"/>
              <w:jc w:val="both"/>
              <w:rPr>
                <w:rFonts w:ascii="Times New Roman" w:hAnsi="Times New Roman"/>
              </w:rPr>
            </w:pPr>
            <w:r w:rsidRPr="009811FF">
              <w:rPr>
                <w:rFonts w:ascii="Times New Roman" w:hAnsi="Times New Roman"/>
              </w:rPr>
              <w:t>Проявляется полное или практически полное отсутствие знаний, умений, навыков.</w:t>
            </w:r>
          </w:p>
        </w:tc>
      </w:tr>
    </w:tbl>
    <w:p w:rsidR="00AA5943" w:rsidRPr="00EA350A" w:rsidRDefault="00AA5943" w:rsidP="00AA5943">
      <w:pPr>
        <w:spacing w:after="0" w:line="240" w:lineRule="auto"/>
        <w:jc w:val="both"/>
        <w:rPr>
          <w:rFonts w:ascii="Times New Roman" w:hAnsi="Times New Roman"/>
          <w:b/>
          <w:sz w:val="24"/>
        </w:rPr>
      </w:pPr>
    </w:p>
    <w:p w:rsidR="00AA5943" w:rsidRDefault="00AA5943" w:rsidP="00AA5943">
      <w:pPr>
        <w:spacing w:after="0" w:line="240" w:lineRule="auto"/>
        <w:jc w:val="both"/>
        <w:rPr>
          <w:rFonts w:ascii="Times New Roman" w:hAnsi="Times New Roman"/>
          <w:sz w:val="24"/>
          <w:szCs w:val="24"/>
        </w:rPr>
      </w:pPr>
    </w:p>
    <w:p w:rsidR="00AA5943" w:rsidRPr="00E60BCD" w:rsidRDefault="00AA5943" w:rsidP="00AA5943">
      <w:pPr>
        <w:spacing w:after="0" w:line="240" w:lineRule="auto"/>
        <w:jc w:val="both"/>
        <w:rPr>
          <w:rFonts w:ascii="Times New Roman" w:hAnsi="Times New Roman"/>
          <w:b/>
          <w:sz w:val="24"/>
          <w:szCs w:val="24"/>
        </w:rPr>
      </w:pPr>
      <w:r>
        <w:rPr>
          <w:rFonts w:ascii="Times New Roman" w:hAnsi="Times New Roman"/>
          <w:b/>
          <w:sz w:val="24"/>
          <w:szCs w:val="24"/>
        </w:rPr>
        <w:t>5</w:t>
      </w:r>
      <w:r w:rsidRPr="00E60BCD">
        <w:rPr>
          <w:rFonts w:ascii="Times New Roman" w:hAnsi="Times New Roman"/>
          <w:b/>
          <w:sz w:val="24"/>
          <w:szCs w:val="24"/>
        </w:rPr>
        <w:t xml:space="preserve"> </w:t>
      </w:r>
      <w:r>
        <w:rPr>
          <w:rFonts w:ascii="Times New Roman" w:hAnsi="Times New Roman"/>
          <w:b/>
          <w:sz w:val="24"/>
          <w:szCs w:val="24"/>
        </w:rPr>
        <w:t>КОМПЛЕКС ОЦЕНОЧНЫХ СРЕДСТВ</w:t>
      </w:r>
    </w:p>
    <w:p w:rsidR="00AA5943" w:rsidRDefault="00AA5943" w:rsidP="00AA5943">
      <w:pPr>
        <w:spacing w:after="0" w:line="240" w:lineRule="auto"/>
        <w:jc w:val="both"/>
        <w:rPr>
          <w:rFonts w:ascii="Times New Roman" w:hAnsi="Times New Roman"/>
          <w:sz w:val="24"/>
          <w:szCs w:val="24"/>
        </w:rPr>
      </w:pPr>
    </w:p>
    <w:p w:rsidR="0093031D" w:rsidRDefault="0093031D" w:rsidP="0093031D">
      <w:pPr>
        <w:spacing w:after="0" w:line="240" w:lineRule="auto"/>
        <w:jc w:val="both"/>
        <w:rPr>
          <w:rFonts w:ascii="Times New Roman" w:hAnsi="Times New Roman"/>
          <w:color w:val="000000"/>
          <w:sz w:val="24"/>
          <w:szCs w:val="24"/>
        </w:rPr>
      </w:pPr>
      <w:r>
        <w:rPr>
          <w:rFonts w:ascii="Times New Roman" w:hAnsi="Times New Roman"/>
          <w:b/>
          <w:sz w:val="24"/>
          <w:szCs w:val="24"/>
        </w:rPr>
        <w:t>5</w:t>
      </w:r>
      <w:r w:rsidRPr="001D664E">
        <w:rPr>
          <w:rFonts w:ascii="Times New Roman" w:hAnsi="Times New Roman"/>
          <w:b/>
          <w:sz w:val="24"/>
          <w:szCs w:val="24"/>
        </w:rPr>
        <w:t xml:space="preserve">.1 </w:t>
      </w:r>
      <w:r w:rsidRPr="00020F8D">
        <w:rPr>
          <w:rFonts w:ascii="Times New Roman" w:hAnsi="Times New Roman"/>
          <w:color w:val="000000"/>
          <w:sz w:val="24"/>
          <w:szCs w:val="24"/>
        </w:rPr>
        <w:t>Лексический тренажёр</w:t>
      </w:r>
      <w:r w:rsidRPr="00B07B30">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VCBTutor</w:t>
      </w:r>
      <w:proofErr w:type="spellEnd"/>
    </w:p>
    <w:p w:rsidR="0093031D" w:rsidRPr="006F7D58" w:rsidRDefault="0093031D" w:rsidP="0093031D">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Списки слов и выражений по темам </w:t>
      </w:r>
      <w:r w:rsidRPr="00F85B23">
        <w:rPr>
          <w:rFonts w:ascii="Times New Roman" w:hAnsi="Times New Roman"/>
          <w:color w:val="000000"/>
          <w:sz w:val="24"/>
          <w:szCs w:val="24"/>
        </w:rPr>
        <w:t>профессионального</w:t>
      </w:r>
      <w:r>
        <w:rPr>
          <w:rFonts w:ascii="Times New Roman" w:hAnsi="Times New Roman"/>
          <w:color w:val="000000"/>
          <w:sz w:val="24"/>
          <w:szCs w:val="24"/>
        </w:rPr>
        <w:t xml:space="preserve"> общения в соответствии с рабочей программой дисциплины Иностранный язык модуль </w:t>
      </w:r>
      <w:r w:rsidRPr="005E30DE">
        <w:rPr>
          <w:rFonts w:ascii="Times New Roman" w:hAnsi="Times New Roman"/>
          <w:color w:val="000000"/>
          <w:sz w:val="24"/>
          <w:szCs w:val="24"/>
        </w:rPr>
        <w:t>3</w:t>
      </w:r>
      <w:r>
        <w:rPr>
          <w:rFonts w:ascii="Times New Roman" w:hAnsi="Times New Roman"/>
          <w:color w:val="000000"/>
          <w:sz w:val="24"/>
          <w:szCs w:val="24"/>
        </w:rPr>
        <w:t>. (Для</w:t>
      </w:r>
      <w:r w:rsidRPr="00EE6CC1">
        <w:rPr>
          <w:rFonts w:ascii="Times New Roman" w:hAnsi="Times New Roman"/>
          <w:color w:val="000000"/>
          <w:sz w:val="24"/>
          <w:szCs w:val="24"/>
        </w:rPr>
        <w:t xml:space="preserve"> </w:t>
      </w:r>
      <w:r>
        <w:rPr>
          <w:rFonts w:ascii="Times New Roman" w:hAnsi="Times New Roman"/>
          <w:color w:val="000000"/>
          <w:sz w:val="24"/>
          <w:szCs w:val="24"/>
        </w:rPr>
        <w:t>работы</w:t>
      </w:r>
      <w:r w:rsidRPr="00EE6CC1">
        <w:rPr>
          <w:rFonts w:ascii="Times New Roman" w:hAnsi="Times New Roman"/>
          <w:color w:val="000000"/>
          <w:sz w:val="24"/>
          <w:szCs w:val="24"/>
        </w:rPr>
        <w:t xml:space="preserve"> </w:t>
      </w:r>
      <w:r>
        <w:rPr>
          <w:rFonts w:ascii="Times New Roman" w:hAnsi="Times New Roman"/>
          <w:color w:val="000000"/>
          <w:sz w:val="24"/>
          <w:szCs w:val="24"/>
        </w:rPr>
        <w:t>с</w:t>
      </w:r>
      <w:r w:rsidRPr="00EE6CC1">
        <w:rPr>
          <w:rFonts w:ascii="Times New Roman" w:hAnsi="Times New Roman"/>
          <w:color w:val="000000"/>
          <w:sz w:val="24"/>
          <w:szCs w:val="24"/>
        </w:rPr>
        <w:t xml:space="preserve"> </w:t>
      </w:r>
      <w:r>
        <w:rPr>
          <w:rFonts w:ascii="Times New Roman" w:hAnsi="Times New Roman"/>
          <w:color w:val="000000"/>
          <w:sz w:val="24"/>
          <w:szCs w:val="24"/>
        </w:rPr>
        <w:t>тренажёром</w:t>
      </w:r>
      <w:r w:rsidRPr="00EE6CC1">
        <w:rPr>
          <w:rFonts w:ascii="Times New Roman" w:hAnsi="Times New Roman"/>
          <w:color w:val="000000"/>
          <w:sz w:val="24"/>
          <w:szCs w:val="24"/>
        </w:rPr>
        <w:t xml:space="preserve"> </w:t>
      </w:r>
      <w:r>
        <w:rPr>
          <w:rFonts w:ascii="Times New Roman" w:hAnsi="Times New Roman"/>
          <w:color w:val="000000"/>
          <w:sz w:val="24"/>
          <w:szCs w:val="24"/>
        </w:rPr>
        <w:t>используются</w:t>
      </w:r>
      <w:r w:rsidRPr="00EE6CC1">
        <w:rPr>
          <w:rFonts w:ascii="Times New Roman" w:hAnsi="Times New Roman"/>
          <w:color w:val="000000"/>
          <w:sz w:val="24"/>
          <w:szCs w:val="24"/>
        </w:rPr>
        <w:t xml:space="preserve"> </w:t>
      </w:r>
      <w:r>
        <w:rPr>
          <w:rFonts w:ascii="Times New Roman" w:hAnsi="Times New Roman"/>
          <w:color w:val="000000"/>
          <w:sz w:val="24"/>
          <w:szCs w:val="24"/>
        </w:rPr>
        <w:t>файлы</w:t>
      </w:r>
      <w:r w:rsidRPr="00EE6CC1">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vcb</w:t>
      </w:r>
      <w:proofErr w:type="spellEnd"/>
      <w:r w:rsidRPr="00EE6CC1">
        <w:rPr>
          <w:rFonts w:ascii="Times New Roman" w:hAnsi="Times New Roman"/>
          <w:color w:val="000000"/>
          <w:sz w:val="24"/>
          <w:szCs w:val="24"/>
        </w:rPr>
        <w:t>2</w:t>
      </w:r>
      <w:r>
        <w:rPr>
          <w:rFonts w:ascii="Times New Roman" w:hAnsi="Times New Roman"/>
          <w:color w:val="000000"/>
          <w:sz w:val="24"/>
          <w:szCs w:val="24"/>
        </w:rPr>
        <w:t xml:space="preserve">, созданные при помощи редактора </w:t>
      </w:r>
      <w:proofErr w:type="spellStart"/>
      <w:r>
        <w:rPr>
          <w:rFonts w:ascii="Times New Roman" w:hAnsi="Times New Roman"/>
          <w:color w:val="000000"/>
          <w:sz w:val="24"/>
          <w:szCs w:val="24"/>
        </w:rPr>
        <w:t>VCBTutor</w:t>
      </w:r>
      <w:r w:rsidRPr="005E3491">
        <w:rPr>
          <w:rFonts w:ascii="Times New Roman" w:hAnsi="Times New Roman"/>
          <w:color w:val="000000"/>
          <w:sz w:val="24"/>
          <w:szCs w:val="24"/>
        </w:rPr>
        <w:t>-</w:t>
      </w:r>
      <w:r>
        <w:rPr>
          <w:rFonts w:ascii="Times New Roman" w:hAnsi="Times New Roman"/>
          <w:color w:val="000000"/>
          <w:sz w:val="24"/>
          <w:szCs w:val="24"/>
        </w:rPr>
        <w:t>editor</w:t>
      </w:r>
      <w:proofErr w:type="spellEnd"/>
      <w:r w:rsidRPr="005E3491">
        <w:rPr>
          <w:rFonts w:ascii="Times New Roman" w:hAnsi="Times New Roman"/>
          <w:color w:val="000000"/>
          <w:sz w:val="24"/>
          <w:szCs w:val="24"/>
        </w:rPr>
        <w:t>.</w:t>
      </w:r>
      <w:r>
        <w:rPr>
          <w:rFonts w:ascii="Times New Roman" w:hAnsi="Times New Roman"/>
          <w:color w:val="000000"/>
          <w:sz w:val="24"/>
          <w:szCs w:val="24"/>
        </w:rPr>
        <w:t xml:space="preserve"> </w:t>
      </w:r>
      <w:r w:rsidRPr="00D627A5">
        <w:rPr>
          <w:rFonts w:ascii="Times New Roman" w:hAnsi="Times New Roman"/>
          <w:sz w:val="24"/>
          <w:szCs w:val="24"/>
        </w:rPr>
        <w:t>Методические</w:t>
      </w:r>
      <w:r w:rsidRPr="006F7D58">
        <w:rPr>
          <w:rFonts w:ascii="Times New Roman" w:hAnsi="Times New Roman"/>
          <w:sz w:val="24"/>
          <w:szCs w:val="24"/>
          <w:lang w:val="en-US"/>
        </w:rPr>
        <w:t xml:space="preserve"> </w:t>
      </w:r>
      <w:r w:rsidRPr="00D627A5">
        <w:rPr>
          <w:rFonts w:ascii="Times New Roman" w:hAnsi="Times New Roman"/>
          <w:sz w:val="24"/>
          <w:szCs w:val="24"/>
        </w:rPr>
        <w:t>материалы</w:t>
      </w:r>
      <w:r w:rsidRPr="006F7D58">
        <w:rPr>
          <w:rFonts w:ascii="Times New Roman" w:hAnsi="Times New Roman"/>
          <w:sz w:val="24"/>
          <w:szCs w:val="24"/>
          <w:lang w:val="en-US"/>
        </w:rPr>
        <w:t xml:space="preserve"> </w:t>
      </w:r>
      <w:r w:rsidRPr="00D627A5">
        <w:rPr>
          <w:rFonts w:ascii="Times New Roman" w:hAnsi="Times New Roman"/>
          <w:sz w:val="24"/>
          <w:szCs w:val="24"/>
        </w:rPr>
        <w:t>кафедры</w:t>
      </w:r>
      <w:r w:rsidRPr="006F7D58">
        <w:rPr>
          <w:rFonts w:ascii="Times New Roman" w:hAnsi="Times New Roman"/>
          <w:sz w:val="24"/>
          <w:szCs w:val="24"/>
          <w:lang w:val="en-US"/>
        </w:rPr>
        <w:t xml:space="preserve"> </w:t>
      </w:r>
      <w:r>
        <w:rPr>
          <w:rFonts w:ascii="Times New Roman" w:hAnsi="Times New Roman"/>
          <w:sz w:val="24"/>
          <w:szCs w:val="24"/>
        </w:rPr>
        <w:t>МКП</w:t>
      </w:r>
      <w:r w:rsidRPr="006F7D58">
        <w:rPr>
          <w:rFonts w:ascii="Times New Roman" w:hAnsi="Times New Roman"/>
          <w:color w:val="000000"/>
          <w:sz w:val="24"/>
          <w:szCs w:val="24"/>
          <w:lang w:val="en-US"/>
        </w:rPr>
        <w:t>)</w:t>
      </w:r>
    </w:p>
    <w:p w:rsidR="0093031D" w:rsidRPr="006F7D58" w:rsidRDefault="0093031D" w:rsidP="0093031D">
      <w:pPr>
        <w:spacing w:after="0" w:line="240" w:lineRule="auto"/>
        <w:jc w:val="both"/>
        <w:rPr>
          <w:rFonts w:ascii="Times New Roman" w:hAnsi="Times New Roman"/>
          <w:color w:val="000000"/>
          <w:sz w:val="24"/>
          <w:szCs w:val="24"/>
          <w:lang w:val="en-US"/>
        </w:rPr>
      </w:pPr>
    </w:p>
    <w:p w:rsidR="0093031D" w:rsidRPr="0093031D" w:rsidRDefault="0093031D" w:rsidP="0093031D">
      <w:pPr>
        <w:rPr>
          <w:rFonts w:ascii="Times New Roman" w:hAnsi="Times New Roman"/>
          <w:sz w:val="24"/>
          <w:szCs w:val="24"/>
          <w:lang w:val="en-US"/>
        </w:rPr>
      </w:pPr>
      <w:r>
        <w:rPr>
          <w:rFonts w:ascii="Times New Roman" w:hAnsi="Times New Roman"/>
          <w:color w:val="000000"/>
          <w:sz w:val="24"/>
          <w:szCs w:val="24"/>
          <w:lang w:val="en-US"/>
        </w:rPr>
        <w:t xml:space="preserve">VCB Test #1 </w:t>
      </w:r>
      <w:r w:rsidRPr="0093031D">
        <w:rPr>
          <w:rFonts w:ascii="Times New Roman" w:hAnsi="Times New Roman"/>
          <w:color w:val="000000"/>
          <w:sz w:val="24"/>
          <w:szCs w:val="24"/>
          <w:lang w:val="en-US"/>
        </w:rPr>
        <w:t>(The science of ecology.</w:t>
      </w:r>
      <w:r w:rsidRPr="0093031D">
        <w:rPr>
          <w:rFonts w:ascii="Times New Roman" w:hAnsi="Times New Roman"/>
          <w:sz w:val="24"/>
          <w:szCs w:val="24"/>
          <w:lang w:val="en-US"/>
        </w:rPr>
        <w:t xml:space="preserve"> </w:t>
      </w:r>
      <w:r w:rsidRPr="0093031D">
        <w:rPr>
          <w:rFonts w:ascii="Times New Roman" w:hAnsi="Times New Roman"/>
          <w:color w:val="000000"/>
          <w:sz w:val="24"/>
          <w:szCs w:val="24"/>
          <w:lang w:val="en-US"/>
        </w:rPr>
        <w:t>Fundamental principles of ecology</w:t>
      </w:r>
      <w:r w:rsidRPr="0093031D">
        <w:rPr>
          <w:rFonts w:ascii="Times New Roman" w:hAnsi="Times New Roman"/>
          <w:sz w:val="24"/>
          <w:szCs w:val="24"/>
          <w:lang w:val="en-US"/>
        </w:rPr>
        <w:t>.</w:t>
      </w:r>
      <w:r w:rsidRPr="0093031D">
        <w:rPr>
          <w:rFonts w:ascii="Times New Roman" w:hAnsi="Times New Roman"/>
          <w:color w:val="000000"/>
          <w:sz w:val="24"/>
          <w:szCs w:val="24"/>
          <w:lang w:val="en-US"/>
        </w:rPr>
        <w:t>)</w:t>
      </w:r>
    </w:p>
    <w:p w:rsidR="0093031D" w:rsidRPr="0093031D" w:rsidRDefault="0093031D" w:rsidP="0093031D">
      <w:pPr>
        <w:rPr>
          <w:rFonts w:ascii="Times New Roman" w:hAnsi="Times New Roman"/>
          <w:sz w:val="24"/>
          <w:szCs w:val="24"/>
          <w:lang w:val="en-US"/>
        </w:rPr>
      </w:pPr>
      <w:r w:rsidRPr="0093031D">
        <w:rPr>
          <w:rFonts w:ascii="Times New Roman" w:hAnsi="Times New Roman"/>
          <w:color w:val="000000"/>
          <w:sz w:val="24"/>
          <w:szCs w:val="24"/>
          <w:lang w:val="en-US"/>
        </w:rPr>
        <w:t>VCB Test #2 (</w:t>
      </w:r>
      <w:r w:rsidRPr="0093031D">
        <w:rPr>
          <w:rFonts w:ascii="Times New Roman" w:hAnsi="Times New Roman"/>
          <w:sz w:val="24"/>
          <w:szCs w:val="24"/>
          <w:lang w:val="en-US"/>
        </w:rPr>
        <w:t xml:space="preserve">Biodiversity, </w:t>
      </w:r>
      <w:r w:rsidRPr="0093031D">
        <w:rPr>
          <w:rFonts w:ascii="Times New Roman" w:hAnsi="Times New Roman"/>
          <w:color w:val="000000"/>
          <w:sz w:val="24"/>
          <w:szCs w:val="24"/>
          <w:lang w:val="en-US"/>
        </w:rPr>
        <w:t>Ecological niche)</w:t>
      </w:r>
    </w:p>
    <w:p w:rsidR="0093031D" w:rsidRDefault="0093031D" w:rsidP="0093031D">
      <w:pPr>
        <w:spacing w:after="100" w:line="240" w:lineRule="auto"/>
        <w:jc w:val="both"/>
        <w:rPr>
          <w:rFonts w:ascii="Times New Roman" w:hAnsi="Times New Roman"/>
          <w:b/>
          <w:sz w:val="24"/>
          <w:szCs w:val="24"/>
          <w:lang w:val="en-US"/>
        </w:rPr>
      </w:pPr>
    </w:p>
    <w:p w:rsidR="0093031D" w:rsidRPr="00E13B1A" w:rsidRDefault="0093031D" w:rsidP="0093031D">
      <w:pPr>
        <w:spacing w:after="100" w:line="240" w:lineRule="auto"/>
        <w:jc w:val="both"/>
        <w:rPr>
          <w:rFonts w:ascii="Times New Roman" w:hAnsi="Times New Roman"/>
          <w:b/>
          <w:sz w:val="24"/>
          <w:szCs w:val="24"/>
        </w:rPr>
      </w:pPr>
      <w:r w:rsidRPr="005E3491">
        <w:rPr>
          <w:rFonts w:ascii="Times New Roman" w:hAnsi="Times New Roman"/>
          <w:b/>
          <w:sz w:val="24"/>
          <w:szCs w:val="24"/>
        </w:rPr>
        <w:t>Краткие</w:t>
      </w:r>
      <w:r w:rsidRPr="00E13B1A">
        <w:rPr>
          <w:rFonts w:ascii="Times New Roman" w:hAnsi="Times New Roman"/>
          <w:b/>
          <w:sz w:val="24"/>
          <w:szCs w:val="24"/>
        </w:rPr>
        <w:t xml:space="preserve"> </w:t>
      </w:r>
      <w:r w:rsidRPr="005E3491">
        <w:rPr>
          <w:rFonts w:ascii="Times New Roman" w:hAnsi="Times New Roman"/>
          <w:b/>
          <w:sz w:val="24"/>
          <w:szCs w:val="24"/>
        </w:rPr>
        <w:t>методические</w:t>
      </w:r>
      <w:r w:rsidRPr="00E13B1A">
        <w:rPr>
          <w:rFonts w:ascii="Times New Roman" w:hAnsi="Times New Roman"/>
          <w:b/>
          <w:sz w:val="24"/>
          <w:szCs w:val="24"/>
        </w:rPr>
        <w:t xml:space="preserve"> </w:t>
      </w:r>
      <w:r w:rsidRPr="005E3491">
        <w:rPr>
          <w:rFonts w:ascii="Times New Roman" w:hAnsi="Times New Roman"/>
          <w:b/>
          <w:sz w:val="24"/>
          <w:szCs w:val="24"/>
        </w:rPr>
        <w:t>указания</w:t>
      </w:r>
    </w:p>
    <w:p w:rsidR="0093031D" w:rsidRPr="00D3061E" w:rsidRDefault="0093031D" w:rsidP="0093031D">
      <w:pPr>
        <w:spacing w:after="0" w:line="240" w:lineRule="auto"/>
        <w:ind w:firstLine="720"/>
        <w:jc w:val="both"/>
        <w:rPr>
          <w:rFonts w:ascii="Times New Roman" w:hAnsi="Times New Roman"/>
          <w:sz w:val="24"/>
          <w:szCs w:val="24"/>
        </w:rPr>
      </w:pPr>
      <w:r w:rsidRPr="00D3061E">
        <w:rPr>
          <w:rFonts w:ascii="Times New Roman" w:hAnsi="Times New Roman"/>
          <w:sz w:val="24"/>
          <w:szCs w:val="24"/>
        </w:rPr>
        <w:t xml:space="preserve">Задание формируется программой-тренажёром </w:t>
      </w:r>
      <w:proofErr w:type="spellStart"/>
      <w:r w:rsidRPr="00D3061E">
        <w:rPr>
          <w:rFonts w:ascii="Times New Roman" w:hAnsi="Times New Roman"/>
          <w:sz w:val="24"/>
          <w:szCs w:val="24"/>
          <w:lang w:val="en-US"/>
        </w:rPr>
        <w:t>VCBTutor</w:t>
      </w:r>
      <w:proofErr w:type="spellEnd"/>
      <w:r w:rsidRPr="00D3061E">
        <w:rPr>
          <w:rFonts w:ascii="Times New Roman" w:hAnsi="Times New Roman"/>
          <w:sz w:val="24"/>
          <w:szCs w:val="24"/>
        </w:rPr>
        <w:t xml:space="preserve"> в режиме тестирования (индивидуально для каждого студента) методом случайного выбора из базы слов и выражений по данной теме</w:t>
      </w:r>
      <w:r>
        <w:rPr>
          <w:rFonts w:ascii="Times New Roman" w:hAnsi="Times New Roman"/>
          <w:sz w:val="24"/>
          <w:szCs w:val="24"/>
        </w:rPr>
        <w:t>, выполняется в направлении с русского языка на английский.</w:t>
      </w:r>
    </w:p>
    <w:p w:rsidR="0093031D" w:rsidRPr="00D3061E" w:rsidRDefault="0093031D" w:rsidP="0093031D">
      <w:pPr>
        <w:spacing w:after="0" w:line="240" w:lineRule="auto"/>
        <w:ind w:firstLine="720"/>
        <w:jc w:val="both"/>
        <w:rPr>
          <w:rFonts w:ascii="Times New Roman" w:hAnsi="Times New Roman"/>
          <w:sz w:val="24"/>
          <w:szCs w:val="24"/>
        </w:rPr>
      </w:pPr>
      <w:r w:rsidRPr="00D3061E">
        <w:rPr>
          <w:rFonts w:ascii="Times New Roman" w:hAnsi="Times New Roman"/>
          <w:sz w:val="24"/>
          <w:szCs w:val="24"/>
        </w:rPr>
        <w:t>Количество лексических единиц, входящих в задание – 40</w:t>
      </w:r>
    </w:p>
    <w:p w:rsidR="0093031D" w:rsidRPr="00D3061E" w:rsidRDefault="0093031D" w:rsidP="0093031D">
      <w:pPr>
        <w:spacing w:after="0" w:line="240" w:lineRule="auto"/>
        <w:ind w:firstLine="720"/>
        <w:jc w:val="both"/>
        <w:rPr>
          <w:rFonts w:ascii="Times New Roman" w:hAnsi="Times New Roman"/>
          <w:sz w:val="24"/>
          <w:szCs w:val="24"/>
        </w:rPr>
      </w:pPr>
      <w:r w:rsidRPr="00D3061E">
        <w:rPr>
          <w:rFonts w:ascii="Times New Roman" w:hAnsi="Times New Roman"/>
          <w:sz w:val="24"/>
          <w:szCs w:val="24"/>
        </w:rPr>
        <w:t xml:space="preserve">Время выполнения задания – 20 минут </w:t>
      </w:r>
    </w:p>
    <w:p w:rsidR="0093031D" w:rsidRDefault="0093031D" w:rsidP="0093031D">
      <w:pPr>
        <w:spacing w:after="0" w:line="240" w:lineRule="auto"/>
        <w:jc w:val="both"/>
        <w:rPr>
          <w:rFonts w:ascii="Times New Roman" w:hAnsi="Times New Roman"/>
          <w:b/>
          <w:sz w:val="24"/>
          <w:szCs w:val="24"/>
        </w:rPr>
      </w:pPr>
    </w:p>
    <w:p w:rsidR="0093031D" w:rsidRPr="006F7D58" w:rsidRDefault="0093031D" w:rsidP="0093031D">
      <w:pPr>
        <w:pStyle w:val="a7"/>
        <w:spacing w:after="0" w:line="240" w:lineRule="auto"/>
        <w:ind w:left="0" w:firstLine="720"/>
        <w:jc w:val="both"/>
        <w:rPr>
          <w:rFonts w:ascii="Times New Roman" w:hAnsi="Times New Roman"/>
          <w:sz w:val="26"/>
          <w:szCs w:val="26"/>
        </w:rPr>
      </w:pPr>
      <w:r w:rsidRPr="00493EEE">
        <w:rPr>
          <w:rFonts w:ascii="Times New Roman" w:hAnsi="Times New Roman"/>
          <w:sz w:val="26"/>
          <w:szCs w:val="26"/>
        </w:rPr>
        <w:t>Критерии оценки:</w:t>
      </w:r>
    </w:p>
    <w:p w:rsidR="0093031D" w:rsidRPr="006F7D58" w:rsidRDefault="0093031D" w:rsidP="0093031D">
      <w:pPr>
        <w:pStyle w:val="a7"/>
        <w:spacing w:after="0" w:line="240" w:lineRule="auto"/>
        <w:ind w:left="0" w:firstLine="720"/>
        <w:jc w:val="both"/>
        <w:rPr>
          <w:rFonts w:ascii="Times New Roman" w:hAnsi="Times New Roman"/>
          <w:sz w:val="26"/>
          <w:szCs w:val="26"/>
        </w:rPr>
      </w:pPr>
    </w:p>
    <w:tbl>
      <w:tblPr>
        <w:tblStyle w:val="a6"/>
        <w:tblW w:w="0" w:type="auto"/>
        <w:tblLook w:val="04A0"/>
      </w:tblPr>
      <w:tblGrid>
        <w:gridCol w:w="1126"/>
        <w:gridCol w:w="1214"/>
        <w:gridCol w:w="7855"/>
      </w:tblGrid>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w:t>
            </w:r>
          </w:p>
        </w:tc>
        <w:tc>
          <w:tcPr>
            <w:tcW w:w="1214" w:type="dxa"/>
          </w:tcPr>
          <w:p w:rsidR="0093031D" w:rsidRDefault="0093031D" w:rsidP="004767DE">
            <w:pPr>
              <w:jc w:val="center"/>
              <w:rPr>
                <w:rFonts w:ascii="Times New Roman" w:hAnsi="Times New Roman"/>
                <w:sz w:val="24"/>
                <w:szCs w:val="24"/>
              </w:rPr>
            </w:pPr>
            <w:r>
              <w:rPr>
                <w:rFonts w:ascii="Times New Roman" w:hAnsi="Times New Roman"/>
                <w:sz w:val="24"/>
                <w:szCs w:val="24"/>
              </w:rPr>
              <w:t>Баллы</w:t>
            </w:r>
          </w:p>
        </w:tc>
        <w:tc>
          <w:tcPr>
            <w:tcW w:w="7855" w:type="dxa"/>
          </w:tcPr>
          <w:p w:rsidR="0093031D" w:rsidRDefault="0093031D" w:rsidP="004767DE">
            <w:pPr>
              <w:jc w:val="center"/>
              <w:rPr>
                <w:rFonts w:ascii="Times New Roman" w:hAnsi="Times New Roman"/>
                <w:sz w:val="24"/>
                <w:szCs w:val="24"/>
              </w:rPr>
            </w:pPr>
            <w:r>
              <w:rPr>
                <w:rFonts w:ascii="Times New Roman" w:hAnsi="Times New Roman"/>
                <w:sz w:val="24"/>
                <w:szCs w:val="24"/>
              </w:rPr>
              <w:t>Описание</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5</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4</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тест выполнен на 91% - 100%</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4</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3</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 xml:space="preserve">тест выполнен на </w:t>
            </w:r>
            <w:r>
              <w:rPr>
                <w:rFonts w:ascii="Times New Roman" w:hAnsi="Times New Roman"/>
                <w:sz w:val="24"/>
                <w:szCs w:val="24"/>
                <w:lang w:val="en-US"/>
              </w:rPr>
              <w:t>6</w:t>
            </w:r>
            <w:proofErr w:type="spellStart"/>
            <w:r w:rsidRPr="0037348F">
              <w:rPr>
                <w:rFonts w:ascii="Times New Roman" w:hAnsi="Times New Roman"/>
                <w:sz w:val="24"/>
                <w:szCs w:val="24"/>
              </w:rPr>
              <w:t>6</w:t>
            </w:r>
            <w:proofErr w:type="spellEnd"/>
            <w:r w:rsidRPr="0037348F">
              <w:rPr>
                <w:rFonts w:ascii="Times New Roman" w:hAnsi="Times New Roman"/>
                <w:sz w:val="24"/>
                <w:szCs w:val="24"/>
              </w:rPr>
              <w:t xml:space="preserve">% - </w:t>
            </w:r>
            <w:r>
              <w:rPr>
                <w:rFonts w:ascii="Times New Roman" w:hAnsi="Times New Roman"/>
                <w:sz w:val="24"/>
                <w:szCs w:val="24"/>
                <w:lang w:val="en-US"/>
              </w:rPr>
              <w:t>90</w:t>
            </w:r>
            <w:r w:rsidRPr="0037348F">
              <w:rPr>
                <w:rFonts w:ascii="Times New Roman" w:hAnsi="Times New Roman"/>
                <w:sz w:val="24"/>
                <w:szCs w:val="24"/>
              </w:rPr>
              <w:t>%</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3</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2</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 xml:space="preserve">тест выполнен на </w:t>
            </w:r>
            <w:r>
              <w:rPr>
                <w:rFonts w:ascii="Times New Roman" w:hAnsi="Times New Roman"/>
                <w:sz w:val="24"/>
                <w:szCs w:val="24"/>
                <w:lang w:val="en-US"/>
              </w:rPr>
              <w:t>36</w:t>
            </w:r>
            <w:r w:rsidRPr="0037348F">
              <w:rPr>
                <w:rFonts w:ascii="Times New Roman" w:hAnsi="Times New Roman"/>
                <w:sz w:val="24"/>
                <w:szCs w:val="24"/>
              </w:rPr>
              <w:t xml:space="preserve">% - </w:t>
            </w:r>
            <w:r>
              <w:rPr>
                <w:rFonts w:ascii="Times New Roman" w:hAnsi="Times New Roman"/>
                <w:sz w:val="24"/>
                <w:szCs w:val="24"/>
                <w:lang w:val="en-US"/>
              </w:rPr>
              <w:t>65</w:t>
            </w:r>
            <w:r w:rsidRPr="0037348F">
              <w:rPr>
                <w:rFonts w:ascii="Times New Roman" w:hAnsi="Times New Roman"/>
                <w:sz w:val="24"/>
                <w:szCs w:val="24"/>
              </w:rPr>
              <w:t>%</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2</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1</w:t>
            </w:r>
          </w:p>
        </w:tc>
        <w:tc>
          <w:tcPr>
            <w:tcW w:w="7855" w:type="dxa"/>
          </w:tcPr>
          <w:p w:rsidR="0093031D" w:rsidRPr="00241BE7" w:rsidRDefault="0093031D" w:rsidP="004767DE">
            <w:pPr>
              <w:jc w:val="both"/>
              <w:rPr>
                <w:rFonts w:ascii="Times New Roman" w:hAnsi="Times New Roman"/>
                <w:sz w:val="24"/>
                <w:szCs w:val="24"/>
                <w:lang w:val="en-US"/>
              </w:rPr>
            </w:pPr>
            <w:r w:rsidRPr="0037348F">
              <w:rPr>
                <w:rFonts w:ascii="Times New Roman" w:hAnsi="Times New Roman"/>
                <w:sz w:val="24"/>
                <w:szCs w:val="24"/>
              </w:rPr>
              <w:t>тест выполнен на</w:t>
            </w:r>
            <w:r>
              <w:rPr>
                <w:rFonts w:ascii="Times New Roman" w:hAnsi="Times New Roman"/>
                <w:sz w:val="24"/>
                <w:szCs w:val="24"/>
                <w:lang w:val="en-US"/>
              </w:rPr>
              <w:t xml:space="preserve"> 16% - 35%</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1</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 xml:space="preserve">тест выполнен менее, чем </w:t>
            </w:r>
            <w:r>
              <w:rPr>
                <w:rFonts w:ascii="Times New Roman" w:hAnsi="Times New Roman"/>
                <w:sz w:val="24"/>
                <w:szCs w:val="24"/>
              </w:rPr>
              <w:t xml:space="preserve">на </w:t>
            </w:r>
            <w:r w:rsidRPr="00CD1562">
              <w:rPr>
                <w:rFonts w:ascii="Times New Roman" w:hAnsi="Times New Roman"/>
                <w:sz w:val="24"/>
                <w:szCs w:val="24"/>
              </w:rPr>
              <w:t>16</w:t>
            </w:r>
            <w:r w:rsidRPr="0037348F">
              <w:rPr>
                <w:rFonts w:ascii="Times New Roman" w:hAnsi="Times New Roman"/>
                <w:sz w:val="24"/>
                <w:szCs w:val="24"/>
              </w:rPr>
              <w:t>%</w:t>
            </w:r>
          </w:p>
        </w:tc>
      </w:tr>
    </w:tbl>
    <w:p w:rsidR="0093031D" w:rsidRPr="00CD1562" w:rsidRDefault="0093031D" w:rsidP="0093031D">
      <w:pPr>
        <w:pStyle w:val="a7"/>
        <w:spacing w:after="0" w:line="240" w:lineRule="auto"/>
        <w:ind w:left="0" w:firstLine="720"/>
        <w:jc w:val="both"/>
        <w:rPr>
          <w:rFonts w:ascii="Times New Roman" w:hAnsi="Times New Roman"/>
          <w:sz w:val="26"/>
          <w:szCs w:val="26"/>
        </w:rPr>
      </w:pPr>
    </w:p>
    <w:p w:rsidR="0093031D" w:rsidRPr="000600B5" w:rsidRDefault="0093031D" w:rsidP="0093031D">
      <w:pPr>
        <w:spacing w:after="0" w:line="240" w:lineRule="auto"/>
        <w:jc w:val="both"/>
        <w:rPr>
          <w:rFonts w:ascii="Times New Roman" w:hAnsi="Times New Roman"/>
          <w:b/>
          <w:sz w:val="24"/>
          <w:szCs w:val="24"/>
        </w:rPr>
      </w:pPr>
    </w:p>
    <w:p w:rsidR="0093031D" w:rsidRPr="00F85B23" w:rsidRDefault="0093031D" w:rsidP="0093031D">
      <w:pPr>
        <w:rPr>
          <w:rFonts w:ascii="Times New Roman" w:hAnsi="Times New Roman"/>
          <w:sz w:val="24"/>
          <w:szCs w:val="24"/>
          <w:lang w:val="en-US"/>
        </w:rPr>
      </w:pPr>
      <w:r w:rsidRPr="00F85B23">
        <w:rPr>
          <w:rFonts w:ascii="Times New Roman" w:hAnsi="Times New Roman"/>
          <w:b/>
          <w:sz w:val="24"/>
          <w:szCs w:val="24"/>
          <w:lang w:val="en-US"/>
        </w:rPr>
        <w:t>5.2.</w:t>
      </w:r>
      <w:r w:rsidRPr="00F85B23">
        <w:rPr>
          <w:rFonts w:ascii="Times New Roman" w:hAnsi="Times New Roman"/>
          <w:sz w:val="24"/>
          <w:szCs w:val="24"/>
          <w:lang w:val="en-US"/>
        </w:rPr>
        <w:t xml:space="preserve"> </w:t>
      </w:r>
      <w:r>
        <w:rPr>
          <w:rFonts w:ascii="Times New Roman" w:hAnsi="Times New Roman"/>
          <w:sz w:val="24"/>
          <w:szCs w:val="24"/>
          <w:lang w:val="en-US"/>
        </w:rPr>
        <w:t>Text translation</w:t>
      </w:r>
    </w:p>
    <w:p w:rsidR="0093031D" w:rsidRPr="00F85B23" w:rsidRDefault="0093031D" w:rsidP="0093031D">
      <w:pPr>
        <w:spacing w:after="0" w:line="240" w:lineRule="auto"/>
        <w:jc w:val="both"/>
        <w:rPr>
          <w:rFonts w:ascii="Times New Roman" w:hAnsi="Times New Roman"/>
          <w:color w:val="000000"/>
          <w:sz w:val="24"/>
          <w:szCs w:val="24"/>
          <w:lang w:val="en-US"/>
        </w:rPr>
      </w:pPr>
      <w:r w:rsidRPr="00F85B23">
        <w:rPr>
          <w:rFonts w:ascii="Times New Roman" w:hAnsi="Times New Roman"/>
          <w:sz w:val="24"/>
          <w:szCs w:val="24"/>
          <w:lang w:val="en-US"/>
        </w:rPr>
        <w:t>Text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#1 (</w:t>
      </w:r>
      <w:r w:rsidRPr="0093031D">
        <w:rPr>
          <w:rFonts w:ascii="Times New Roman" w:hAnsi="Times New Roman"/>
          <w:color w:val="000000"/>
          <w:sz w:val="24"/>
          <w:szCs w:val="24"/>
          <w:lang w:val="en-US"/>
        </w:rPr>
        <w:t>The science of ecology</w:t>
      </w:r>
      <w:r>
        <w:rPr>
          <w:rFonts w:ascii="Times New Roman" w:hAnsi="Times New Roman"/>
          <w:sz w:val="24"/>
          <w:szCs w:val="24"/>
          <w:lang w:val="en-US"/>
        </w:rPr>
        <w:t>)</w:t>
      </w:r>
    </w:p>
    <w:p w:rsidR="0093031D" w:rsidRDefault="0093031D" w:rsidP="0093031D">
      <w:pPr>
        <w:tabs>
          <w:tab w:val="left" w:pos="3720"/>
        </w:tabs>
        <w:spacing w:after="0" w:line="240" w:lineRule="auto"/>
        <w:jc w:val="both"/>
        <w:rPr>
          <w:rFonts w:ascii="Times New Roman" w:hAnsi="Times New Roman"/>
          <w:color w:val="000000"/>
          <w:sz w:val="24"/>
          <w:szCs w:val="24"/>
          <w:lang w:val="en-US"/>
        </w:rPr>
      </w:pPr>
      <w:r w:rsidRPr="00F85B23">
        <w:rPr>
          <w:rFonts w:ascii="Times New Roman" w:hAnsi="Times New Roman"/>
          <w:sz w:val="24"/>
          <w:szCs w:val="24"/>
          <w:lang w:val="en-US"/>
        </w:rPr>
        <w:t>Text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 xml:space="preserve">#2 </w:t>
      </w:r>
      <w:r>
        <w:rPr>
          <w:rFonts w:ascii="Times New Roman" w:hAnsi="Times New Roman"/>
          <w:color w:val="000000"/>
          <w:sz w:val="24"/>
          <w:szCs w:val="24"/>
          <w:lang w:val="en-US"/>
        </w:rPr>
        <w:t>(</w:t>
      </w:r>
      <w:r w:rsidRPr="0093031D">
        <w:rPr>
          <w:rFonts w:ascii="Times New Roman" w:hAnsi="Times New Roman"/>
          <w:color w:val="000000"/>
          <w:sz w:val="24"/>
          <w:szCs w:val="24"/>
          <w:lang w:val="en-US"/>
        </w:rPr>
        <w:t>Fundamental principles of ecology</w:t>
      </w:r>
      <w:r w:rsidRPr="00F85B23">
        <w:rPr>
          <w:rFonts w:ascii="Times New Roman" w:hAnsi="Times New Roman"/>
          <w:color w:val="000000"/>
          <w:sz w:val="24"/>
          <w:szCs w:val="24"/>
          <w:lang w:val="en-US"/>
        </w:rPr>
        <w:t>)</w:t>
      </w:r>
    </w:p>
    <w:p w:rsidR="0093031D" w:rsidRPr="00F85B23" w:rsidRDefault="0093031D" w:rsidP="0093031D">
      <w:pPr>
        <w:tabs>
          <w:tab w:val="left" w:pos="3720"/>
        </w:tabs>
        <w:spacing w:after="0" w:line="240" w:lineRule="auto"/>
        <w:jc w:val="both"/>
        <w:rPr>
          <w:rFonts w:ascii="Times New Roman" w:hAnsi="Times New Roman"/>
          <w:color w:val="000000"/>
          <w:sz w:val="24"/>
          <w:szCs w:val="24"/>
          <w:lang w:val="en-US"/>
        </w:rPr>
      </w:pPr>
      <w:r w:rsidRPr="00F85B23">
        <w:rPr>
          <w:rFonts w:ascii="Times New Roman" w:hAnsi="Times New Roman"/>
          <w:sz w:val="24"/>
          <w:szCs w:val="24"/>
          <w:lang w:val="en-US"/>
        </w:rPr>
        <w:t>Text translation</w:t>
      </w:r>
      <w:r>
        <w:rPr>
          <w:rFonts w:ascii="Times New Roman" w:hAnsi="Times New Roman"/>
          <w:sz w:val="24"/>
          <w:szCs w:val="24"/>
          <w:lang w:val="en-US"/>
        </w:rPr>
        <w:t xml:space="preserve"> </w:t>
      </w:r>
      <w:r w:rsidRPr="00F85B23">
        <w:rPr>
          <w:rFonts w:ascii="Times New Roman" w:hAnsi="Times New Roman"/>
          <w:color w:val="000000"/>
          <w:sz w:val="24"/>
          <w:szCs w:val="24"/>
          <w:lang w:val="en-US"/>
        </w:rPr>
        <w:t>#</w:t>
      </w:r>
      <w:r>
        <w:rPr>
          <w:rFonts w:ascii="Times New Roman" w:hAnsi="Times New Roman"/>
          <w:color w:val="000000"/>
          <w:sz w:val="24"/>
          <w:szCs w:val="24"/>
          <w:lang w:val="en-US"/>
        </w:rPr>
        <w:t xml:space="preserve">3 </w:t>
      </w:r>
      <w:r w:rsidRPr="00F85B23">
        <w:rPr>
          <w:rFonts w:ascii="Times New Roman" w:hAnsi="Times New Roman"/>
          <w:color w:val="000000"/>
          <w:sz w:val="24"/>
          <w:szCs w:val="24"/>
          <w:lang w:val="en-US"/>
        </w:rPr>
        <w:t>(</w:t>
      </w:r>
      <w:r w:rsidRPr="0093031D">
        <w:rPr>
          <w:rFonts w:ascii="Times New Roman" w:hAnsi="Times New Roman"/>
          <w:sz w:val="24"/>
          <w:szCs w:val="24"/>
          <w:lang w:val="en-US"/>
        </w:rPr>
        <w:t>Biodiversity</w:t>
      </w:r>
      <w:r>
        <w:rPr>
          <w:rFonts w:ascii="Times New Roman" w:hAnsi="Times New Roman"/>
          <w:color w:val="000000"/>
          <w:sz w:val="24"/>
          <w:szCs w:val="24"/>
          <w:lang w:val="en-US"/>
        </w:rPr>
        <w:t>)</w:t>
      </w:r>
    </w:p>
    <w:p w:rsidR="0093031D" w:rsidRPr="003F01F6" w:rsidRDefault="0093031D" w:rsidP="0093031D">
      <w:pPr>
        <w:tabs>
          <w:tab w:val="left" w:pos="3720"/>
        </w:tabs>
        <w:spacing w:after="0" w:line="240" w:lineRule="auto"/>
        <w:jc w:val="both"/>
        <w:rPr>
          <w:rFonts w:ascii="Times New Roman" w:hAnsi="Times New Roman"/>
          <w:color w:val="000000"/>
          <w:sz w:val="24"/>
          <w:szCs w:val="24"/>
          <w:lang w:val="en-US"/>
        </w:rPr>
      </w:pPr>
      <w:r w:rsidRPr="00F85B23">
        <w:rPr>
          <w:rFonts w:ascii="Times New Roman" w:hAnsi="Times New Roman"/>
          <w:sz w:val="24"/>
          <w:szCs w:val="24"/>
          <w:lang w:val="en-US"/>
        </w:rPr>
        <w:t>Text</w:t>
      </w:r>
      <w:r w:rsidRPr="003F01F6">
        <w:rPr>
          <w:rFonts w:ascii="Times New Roman" w:hAnsi="Times New Roman"/>
          <w:sz w:val="24"/>
          <w:szCs w:val="24"/>
          <w:lang w:val="en-US"/>
        </w:rPr>
        <w:t xml:space="preserve"> </w:t>
      </w:r>
      <w:r w:rsidRPr="00F85B23">
        <w:rPr>
          <w:rFonts w:ascii="Times New Roman" w:hAnsi="Times New Roman"/>
          <w:sz w:val="24"/>
          <w:szCs w:val="24"/>
          <w:lang w:val="en-US"/>
        </w:rPr>
        <w:t>translation</w:t>
      </w:r>
      <w:r w:rsidRPr="003F01F6">
        <w:rPr>
          <w:rFonts w:ascii="Times New Roman" w:hAnsi="Times New Roman"/>
          <w:sz w:val="24"/>
          <w:szCs w:val="24"/>
          <w:lang w:val="en-US"/>
        </w:rPr>
        <w:t xml:space="preserve"> </w:t>
      </w:r>
      <w:r w:rsidRPr="003F01F6">
        <w:rPr>
          <w:rFonts w:ascii="Times New Roman" w:hAnsi="Times New Roman"/>
          <w:color w:val="000000"/>
          <w:sz w:val="24"/>
          <w:szCs w:val="24"/>
          <w:lang w:val="en-US"/>
        </w:rPr>
        <w:t>#4 (</w:t>
      </w:r>
      <w:r w:rsidRPr="0093031D">
        <w:rPr>
          <w:rFonts w:ascii="Times New Roman" w:hAnsi="Times New Roman"/>
          <w:color w:val="000000"/>
          <w:sz w:val="24"/>
          <w:szCs w:val="24"/>
          <w:lang w:val="en-US"/>
        </w:rPr>
        <w:t>Ecological niche</w:t>
      </w:r>
      <w:r w:rsidRPr="003F01F6">
        <w:rPr>
          <w:rFonts w:ascii="Times New Roman" w:hAnsi="Times New Roman"/>
          <w:color w:val="000000"/>
          <w:sz w:val="24"/>
          <w:szCs w:val="24"/>
          <w:lang w:val="en-US"/>
        </w:rPr>
        <w:t>)</w:t>
      </w:r>
    </w:p>
    <w:p w:rsidR="0093031D" w:rsidRPr="003F01F6" w:rsidRDefault="0093031D" w:rsidP="0093031D">
      <w:pPr>
        <w:tabs>
          <w:tab w:val="left" w:pos="993"/>
        </w:tabs>
        <w:spacing w:after="200" w:line="240" w:lineRule="auto"/>
        <w:rPr>
          <w:rFonts w:ascii="Times New Roman" w:hAnsi="Times New Roman"/>
          <w:color w:val="000000"/>
          <w:sz w:val="24"/>
          <w:szCs w:val="24"/>
          <w:lang w:val="en-US"/>
        </w:rPr>
      </w:pPr>
    </w:p>
    <w:p w:rsidR="0093031D" w:rsidRPr="00E13B1A" w:rsidRDefault="0093031D" w:rsidP="0093031D">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E13B1A">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E13B1A">
        <w:rPr>
          <w:rFonts w:ascii="Times New Roman" w:hAnsi="Times New Roman"/>
          <w:b/>
          <w:color w:val="000000"/>
          <w:sz w:val="26"/>
          <w:szCs w:val="26"/>
        </w:rPr>
        <w:t>:</w:t>
      </w:r>
    </w:p>
    <w:p w:rsidR="0093031D" w:rsidRPr="00F85B23" w:rsidRDefault="0093031D" w:rsidP="0093031D">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со словарём</w:t>
      </w:r>
      <w:r w:rsidRPr="00F85B23">
        <w:rPr>
          <w:rFonts w:ascii="Times New Roman" w:hAnsi="Times New Roman"/>
          <w:sz w:val="24"/>
          <w:szCs w:val="24"/>
        </w:rPr>
        <w:t xml:space="preserve"> отрывок из текста объёмом 500 печатных знаков </w:t>
      </w:r>
      <w:r>
        <w:rPr>
          <w:rFonts w:ascii="Times New Roman" w:hAnsi="Times New Roman"/>
          <w:sz w:val="24"/>
          <w:szCs w:val="24"/>
        </w:rPr>
        <w:t>(с пробелами).</w:t>
      </w:r>
    </w:p>
    <w:p w:rsidR="000D77E8" w:rsidRPr="000D77E8" w:rsidRDefault="000D77E8" w:rsidP="000D77E8">
      <w:pPr>
        <w:autoSpaceDE w:val="0"/>
        <w:autoSpaceDN w:val="0"/>
        <w:adjustRightInd w:val="0"/>
        <w:spacing w:after="0" w:line="240" w:lineRule="auto"/>
        <w:rPr>
          <w:rFonts w:ascii="Times New Roman" w:eastAsiaTheme="minorHAnsi" w:hAnsi="Times New Roman"/>
          <w:color w:val="161616"/>
          <w:sz w:val="24"/>
          <w:szCs w:val="24"/>
          <w:lang w:val="en-US"/>
        </w:rPr>
      </w:pPr>
      <w:r w:rsidRPr="000D77E8">
        <w:rPr>
          <w:rFonts w:ascii="Times New Roman" w:eastAsiaTheme="minorHAnsi" w:hAnsi="Times New Roman"/>
          <w:color w:val="161616"/>
          <w:sz w:val="24"/>
          <w:szCs w:val="24"/>
          <w:lang w:val="en-US"/>
        </w:rPr>
        <w:t xml:space="preserve">Thus </w:t>
      </w:r>
      <w:r w:rsidRPr="000D77E8">
        <w:rPr>
          <w:rFonts w:ascii="Times New Roman" w:eastAsiaTheme="minorHAnsi" w:hAnsi="Times New Roman"/>
          <w:i/>
          <w:iCs/>
          <w:color w:val="161616"/>
          <w:sz w:val="24"/>
          <w:szCs w:val="24"/>
          <w:lang w:val="en-US"/>
        </w:rPr>
        <w:t>Ecology, or ecological science</w:t>
      </w:r>
      <w:r w:rsidRPr="000D77E8">
        <w:rPr>
          <w:rFonts w:ascii="Times New Roman" w:eastAsiaTheme="minorHAnsi" w:hAnsi="Times New Roman"/>
          <w:color w:val="161616"/>
          <w:sz w:val="24"/>
          <w:szCs w:val="24"/>
          <w:lang w:val="en-US"/>
        </w:rPr>
        <w:t>, is the scientific study of the distribution and abundance of living organisms and how the distribution and abundance are affected by interactions between the organisms and their environment. The word environment refers to everything around us: the air, the water and</w:t>
      </w:r>
    </w:p>
    <w:p w:rsidR="000D77E8" w:rsidRPr="000D77E8" w:rsidRDefault="000D77E8" w:rsidP="000D77E8">
      <w:pPr>
        <w:autoSpaceDE w:val="0"/>
        <w:autoSpaceDN w:val="0"/>
        <w:adjustRightInd w:val="0"/>
        <w:spacing w:after="0" w:line="240" w:lineRule="auto"/>
        <w:rPr>
          <w:rFonts w:ascii="Times New Roman" w:eastAsiaTheme="minorHAnsi" w:hAnsi="Times New Roman"/>
          <w:color w:val="161616"/>
          <w:sz w:val="24"/>
          <w:szCs w:val="24"/>
          <w:lang w:val="en-US"/>
        </w:rPr>
      </w:pPr>
      <w:r w:rsidRPr="000D77E8">
        <w:rPr>
          <w:rFonts w:ascii="Times New Roman" w:eastAsiaTheme="minorHAnsi" w:hAnsi="Times New Roman"/>
          <w:color w:val="161616"/>
          <w:sz w:val="24"/>
          <w:szCs w:val="24"/>
          <w:lang w:val="en-US"/>
        </w:rPr>
        <w:t xml:space="preserve">the land as well as the plants, animals, and microorganisms that inhabit them. The environment of an organism includes both physical properties, which can be described as the sum of local </w:t>
      </w:r>
      <w:proofErr w:type="spellStart"/>
      <w:r w:rsidRPr="000D77E8">
        <w:rPr>
          <w:rFonts w:ascii="Times New Roman" w:eastAsiaTheme="minorHAnsi" w:hAnsi="Times New Roman"/>
          <w:color w:val="161616"/>
          <w:sz w:val="24"/>
          <w:szCs w:val="24"/>
          <w:lang w:val="en-US"/>
        </w:rPr>
        <w:t>abiotic</w:t>
      </w:r>
      <w:proofErr w:type="spellEnd"/>
      <w:r w:rsidRPr="000D77E8">
        <w:rPr>
          <w:rFonts w:ascii="Times New Roman" w:eastAsiaTheme="minorHAnsi" w:hAnsi="Times New Roman"/>
          <w:color w:val="161616"/>
          <w:sz w:val="24"/>
          <w:szCs w:val="24"/>
          <w:lang w:val="en-US"/>
        </w:rPr>
        <w:t xml:space="preserve"> factors such as solar </w:t>
      </w:r>
      <w:proofErr w:type="spellStart"/>
      <w:r w:rsidRPr="000D77E8">
        <w:rPr>
          <w:rFonts w:ascii="Times New Roman" w:eastAsiaTheme="minorHAnsi" w:hAnsi="Times New Roman"/>
          <w:color w:val="161616"/>
          <w:sz w:val="24"/>
          <w:szCs w:val="24"/>
          <w:lang w:val="en-US"/>
        </w:rPr>
        <w:t>insolation</w:t>
      </w:r>
      <w:proofErr w:type="spellEnd"/>
      <w:r w:rsidRPr="000D77E8">
        <w:rPr>
          <w:rFonts w:ascii="Times New Roman" w:eastAsiaTheme="minorHAnsi" w:hAnsi="Times New Roman"/>
          <w:color w:val="161616"/>
          <w:sz w:val="24"/>
          <w:szCs w:val="24"/>
          <w:lang w:val="en-US"/>
        </w:rPr>
        <w:t>, climate and geology, as well as the other organisms that share its habitat.</w:t>
      </w:r>
      <w:r w:rsidRPr="000D77E8">
        <w:rPr>
          <w:rFonts w:ascii="Times New Roman" w:hAnsi="Times New Roman"/>
          <w:b/>
          <w:sz w:val="24"/>
          <w:szCs w:val="24"/>
          <w:lang w:val="en-US"/>
        </w:rPr>
        <w:t xml:space="preserve"> </w:t>
      </w:r>
    </w:p>
    <w:p w:rsidR="000D77E8" w:rsidRPr="00E13B1A" w:rsidRDefault="000D77E8" w:rsidP="000D77E8">
      <w:pPr>
        <w:spacing w:after="100" w:line="240" w:lineRule="auto"/>
        <w:jc w:val="both"/>
        <w:rPr>
          <w:rFonts w:ascii="Times New Roman" w:hAnsi="Times New Roman"/>
          <w:b/>
          <w:sz w:val="24"/>
          <w:szCs w:val="24"/>
          <w:lang w:val="en-US"/>
        </w:rPr>
      </w:pPr>
    </w:p>
    <w:p w:rsidR="0093031D" w:rsidRPr="00EE6CC1" w:rsidRDefault="0093031D" w:rsidP="000D77E8">
      <w:pPr>
        <w:spacing w:after="100" w:line="240" w:lineRule="auto"/>
        <w:jc w:val="both"/>
        <w:rPr>
          <w:rFonts w:ascii="Times New Roman" w:hAnsi="Times New Roman"/>
          <w:b/>
          <w:sz w:val="24"/>
          <w:szCs w:val="24"/>
        </w:rPr>
      </w:pPr>
      <w:r w:rsidRPr="00EE6CC1">
        <w:rPr>
          <w:rFonts w:ascii="Times New Roman" w:hAnsi="Times New Roman"/>
          <w:b/>
          <w:sz w:val="24"/>
          <w:szCs w:val="24"/>
        </w:rPr>
        <w:t>Краткие методические указания</w:t>
      </w:r>
    </w:p>
    <w:p w:rsidR="0093031D" w:rsidRPr="0056190C" w:rsidRDefault="0093031D" w:rsidP="0093031D">
      <w:pPr>
        <w:spacing w:after="0" w:line="240" w:lineRule="auto"/>
        <w:ind w:firstLine="720"/>
        <w:jc w:val="both"/>
        <w:rPr>
          <w:rFonts w:ascii="Times New Roman" w:hAnsi="Times New Roman"/>
          <w:sz w:val="24"/>
          <w:szCs w:val="24"/>
        </w:rPr>
      </w:pPr>
      <w:r>
        <w:rPr>
          <w:rFonts w:ascii="Times New Roman" w:hAnsi="Times New Roman"/>
          <w:sz w:val="24"/>
          <w:szCs w:val="24"/>
        </w:rPr>
        <w:t>Задание для самостоятельной работы. Студенты переводят письменно отрывок из текста объёмом примерно 500 печатных знаков с использованием словаря без ограничения по времени.</w:t>
      </w:r>
    </w:p>
    <w:p w:rsidR="0093031D" w:rsidRDefault="0093031D" w:rsidP="0093031D">
      <w:pPr>
        <w:pStyle w:val="a7"/>
        <w:spacing w:after="0" w:line="240" w:lineRule="auto"/>
        <w:ind w:left="0" w:firstLine="720"/>
        <w:jc w:val="both"/>
        <w:rPr>
          <w:rFonts w:ascii="Times New Roman" w:hAnsi="Times New Roman"/>
          <w:sz w:val="26"/>
          <w:szCs w:val="26"/>
        </w:rPr>
      </w:pPr>
    </w:p>
    <w:p w:rsidR="0093031D" w:rsidRPr="005E3491" w:rsidRDefault="0093031D" w:rsidP="0093031D">
      <w:pPr>
        <w:pStyle w:val="a7"/>
        <w:spacing w:after="0" w:line="240" w:lineRule="auto"/>
        <w:ind w:left="0" w:firstLine="720"/>
        <w:jc w:val="both"/>
        <w:rPr>
          <w:rFonts w:ascii="Times New Roman" w:hAnsi="Times New Roman"/>
          <w:sz w:val="26"/>
          <w:szCs w:val="26"/>
        </w:rPr>
      </w:pPr>
      <w:r w:rsidRPr="005E3491">
        <w:rPr>
          <w:rFonts w:ascii="Times New Roman" w:hAnsi="Times New Roman"/>
          <w:sz w:val="26"/>
          <w:szCs w:val="26"/>
        </w:rPr>
        <w:t>Критерии оценки:</w:t>
      </w:r>
    </w:p>
    <w:p w:rsidR="0093031D" w:rsidRPr="006F7D58" w:rsidRDefault="0093031D" w:rsidP="0093031D">
      <w:pPr>
        <w:pStyle w:val="a7"/>
        <w:spacing w:after="0" w:line="240" w:lineRule="auto"/>
        <w:ind w:left="0" w:firstLine="720"/>
        <w:jc w:val="both"/>
        <w:rPr>
          <w:rFonts w:ascii="Times New Roman" w:hAnsi="Times New Roman"/>
          <w:sz w:val="24"/>
          <w:szCs w:val="24"/>
        </w:rPr>
      </w:pPr>
    </w:p>
    <w:tbl>
      <w:tblPr>
        <w:tblStyle w:val="a6"/>
        <w:tblW w:w="0" w:type="auto"/>
        <w:tblLook w:val="04A0"/>
      </w:tblPr>
      <w:tblGrid>
        <w:gridCol w:w="1126"/>
        <w:gridCol w:w="1214"/>
        <w:gridCol w:w="7855"/>
      </w:tblGrid>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w:t>
            </w:r>
          </w:p>
        </w:tc>
        <w:tc>
          <w:tcPr>
            <w:tcW w:w="1214" w:type="dxa"/>
          </w:tcPr>
          <w:p w:rsidR="0093031D" w:rsidRDefault="0093031D" w:rsidP="004767DE">
            <w:pPr>
              <w:jc w:val="center"/>
              <w:rPr>
                <w:rFonts w:ascii="Times New Roman" w:hAnsi="Times New Roman"/>
                <w:sz w:val="24"/>
                <w:szCs w:val="24"/>
              </w:rPr>
            </w:pPr>
            <w:r>
              <w:rPr>
                <w:rFonts w:ascii="Times New Roman" w:hAnsi="Times New Roman"/>
                <w:sz w:val="24"/>
                <w:szCs w:val="24"/>
              </w:rPr>
              <w:t>Баллы</w:t>
            </w:r>
          </w:p>
        </w:tc>
        <w:tc>
          <w:tcPr>
            <w:tcW w:w="7855" w:type="dxa"/>
          </w:tcPr>
          <w:p w:rsidR="0093031D" w:rsidRDefault="0093031D" w:rsidP="004767DE">
            <w:pPr>
              <w:jc w:val="center"/>
              <w:rPr>
                <w:rFonts w:ascii="Times New Roman" w:hAnsi="Times New Roman"/>
                <w:sz w:val="24"/>
                <w:szCs w:val="24"/>
              </w:rPr>
            </w:pPr>
            <w:r>
              <w:rPr>
                <w:rFonts w:ascii="Times New Roman" w:hAnsi="Times New Roman"/>
                <w:sz w:val="24"/>
                <w:szCs w:val="24"/>
              </w:rPr>
              <w:t>Описание</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5</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3</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100%</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37348F">
              <w:rPr>
                <w:rFonts w:ascii="Times New Roman" w:hAnsi="Times New Roman"/>
                <w:sz w:val="24"/>
                <w:szCs w:val="24"/>
              </w:rPr>
              <w:t xml:space="preserve"> </w:t>
            </w:r>
            <w:r w:rsidRPr="00582260">
              <w:rPr>
                <w:rFonts w:ascii="Times New Roman" w:hAnsi="Times New Roman"/>
                <w:sz w:val="24"/>
                <w:szCs w:val="24"/>
              </w:rPr>
              <w:t>без ошибок или допу</w:t>
            </w:r>
            <w:r>
              <w:rPr>
                <w:rFonts w:ascii="Times New Roman" w:hAnsi="Times New Roman"/>
                <w:sz w:val="24"/>
                <w:szCs w:val="24"/>
              </w:rPr>
              <w:t>щено</w:t>
            </w:r>
            <w:r w:rsidRPr="00582260">
              <w:rPr>
                <w:rFonts w:ascii="Times New Roman" w:hAnsi="Times New Roman"/>
                <w:sz w:val="24"/>
                <w:szCs w:val="24"/>
              </w:rPr>
              <w:t xml:space="preserve"> 1-2 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4</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2</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100%</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37348F">
              <w:rPr>
                <w:rFonts w:ascii="Times New Roman" w:hAnsi="Times New Roman"/>
                <w:sz w:val="24"/>
                <w:szCs w:val="24"/>
              </w:rPr>
              <w:t xml:space="preserve"> </w:t>
            </w:r>
            <w:r w:rsidRPr="00582260">
              <w:rPr>
                <w:rFonts w:ascii="Times New Roman" w:hAnsi="Times New Roman"/>
                <w:sz w:val="24"/>
                <w:szCs w:val="24"/>
              </w:rPr>
              <w:t>допу</w:t>
            </w:r>
            <w:r>
              <w:rPr>
                <w:rFonts w:ascii="Times New Roman" w:hAnsi="Times New Roman"/>
                <w:sz w:val="24"/>
                <w:szCs w:val="24"/>
              </w:rPr>
              <w:t>щено</w:t>
            </w:r>
            <w:r w:rsidRPr="00582260">
              <w:rPr>
                <w:rFonts w:ascii="Times New Roman" w:hAnsi="Times New Roman"/>
                <w:sz w:val="24"/>
                <w:szCs w:val="24"/>
              </w:rPr>
              <w:t xml:space="preserve"> </w:t>
            </w:r>
            <w:r>
              <w:rPr>
                <w:rFonts w:ascii="Times New Roman" w:hAnsi="Times New Roman"/>
                <w:sz w:val="24"/>
                <w:szCs w:val="24"/>
              </w:rPr>
              <w:t>3</w:t>
            </w:r>
            <w:r w:rsidRPr="00582260">
              <w:rPr>
                <w:rFonts w:ascii="Times New Roman" w:hAnsi="Times New Roman"/>
                <w:sz w:val="24"/>
                <w:szCs w:val="24"/>
              </w:rPr>
              <w:t>-</w:t>
            </w:r>
            <w:r>
              <w:rPr>
                <w:rFonts w:ascii="Times New Roman" w:hAnsi="Times New Roman"/>
                <w:sz w:val="24"/>
                <w:szCs w:val="24"/>
              </w:rPr>
              <w:t>4</w:t>
            </w:r>
            <w:r w:rsidRPr="00582260">
              <w:rPr>
                <w:rFonts w:ascii="Times New Roman" w:hAnsi="Times New Roman"/>
                <w:sz w:val="24"/>
                <w:szCs w:val="24"/>
              </w:rPr>
              <w:t xml:space="preserve"> неточности</w:t>
            </w:r>
            <w:r>
              <w:rPr>
                <w:rFonts w:ascii="Times New Roman" w:hAnsi="Times New Roman"/>
                <w:sz w:val="24"/>
                <w:szCs w:val="24"/>
              </w:rPr>
              <w:t xml:space="preserve"> </w:t>
            </w:r>
            <w:r w:rsidRPr="00582260">
              <w:rPr>
                <w:rFonts w:ascii="Times New Roman" w:hAnsi="Times New Roman"/>
                <w:sz w:val="24"/>
                <w:szCs w:val="24"/>
              </w:rPr>
              <w:t>или 1-2 ошибки</w:t>
            </w:r>
          </w:p>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75</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37348F">
              <w:rPr>
                <w:rFonts w:ascii="Times New Roman" w:hAnsi="Times New Roman"/>
                <w:sz w:val="24"/>
                <w:szCs w:val="24"/>
              </w:rPr>
              <w:t xml:space="preserve"> </w:t>
            </w:r>
            <w:r w:rsidRPr="00582260">
              <w:rPr>
                <w:rFonts w:ascii="Times New Roman" w:hAnsi="Times New Roman"/>
                <w:sz w:val="24"/>
                <w:szCs w:val="24"/>
              </w:rPr>
              <w:t>без ошибок или допу</w:t>
            </w:r>
            <w:r>
              <w:rPr>
                <w:rFonts w:ascii="Times New Roman" w:hAnsi="Times New Roman"/>
                <w:sz w:val="24"/>
                <w:szCs w:val="24"/>
              </w:rPr>
              <w:t>щено</w:t>
            </w:r>
            <w:r w:rsidRPr="00582260">
              <w:rPr>
                <w:rFonts w:ascii="Times New Roman" w:hAnsi="Times New Roman"/>
                <w:sz w:val="24"/>
                <w:szCs w:val="24"/>
              </w:rPr>
              <w:t xml:space="preserve"> 1-2 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3</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1</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100%</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 xml:space="preserve">а, </w:t>
            </w:r>
            <w:r w:rsidRPr="00582260">
              <w:rPr>
                <w:rFonts w:ascii="Times New Roman" w:hAnsi="Times New Roman"/>
                <w:sz w:val="24"/>
                <w:szCs w:val="24"/>
              </w:rPr>
              <w:t>допу</w:t>
            </w:r>
            <w:r>
              <w:rPr>
                <w:rFonts w:ascii="Times New Roman" w:hAnsi="Times New Roman"/>
                <w:sz w:val="24"/>
                <w:szCs w:val="24"/>
              </w:rPr>
              <w:t>щено</w:t>
            </w:r>
            <w:r w:rsidRPr="00582260">
              <w:rPr>
                <w:rFonts w:ascii="Times New Roman" w:hAnsi="Times New Roman"/>
                <w:sz w:val="24"/>
                <w:szCs w:val="24"/>
              </w:rPr>
              <w:t xml:space="preserve"> не более 5 неточностей или 3 ошибок</w:t>
            </w:r>
          </w:p>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75</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 xml:space="preserve">а, </w:t>
            </w:r>
            <w:r w:rsidRPr="00582260">
              <w:rPr>
                <w:rFonts w:ascii="Times New Roman" w:hAnsi="Times New Roman"/>
                <w:sz w:val="24"/>
                <w:szCs w:val="24"/>
              </w:rPr>
              <w:t>допу</w:t>
            </w:r>
            <w:r>
              <w:rPr>
                <w:rFonts w:ascii="Times New Roman" w:hAnsi="Times New Roman"/>
                <w:sz w:val="24"/>
                <w:szCs w:val="24"/>
              </w:rPr>
              <w:t>щено</w:t>
            </w:r>
            <w:r w:rsidRPr="00582260">
              <w:rPr>
                <w:rFonts w:ascii="Times New Roman" w:hAnsi="Times New Roman"/>
                <w:sz w:val="24"/>
                <w:szCs w:val="24"/>
              </w:rPr>
              <w:t xml:space="preserve"> 3-4 неточности или 1-2 ошибки</w:t>
            </w:r>
          </w:p>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50</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582260">
              <w:rPr>
                <w:rFonts w:ascii="Times New Roman" w:hAnsi="Times New Roman"/>
                <w:sz w:val="24"/>
                <w:szCs w:val="24"/>
              </w:rPr>
              <w:t xml:space="preserve"> без ошибок или допу</w:t>
            </w:r>
            <w:r>
              <w:rPr>
                <w:rFonts w:ascii="Times New Roman" w:hAnsi="Times New Roman"/>
                <w:sz w:val="24"/>
                <w:szCs w:val="24"/>
              </w:rPr>
              <w:t>щено</w:t>
            </w:r>
            <w:r w:rsidRPr="00582260">
              <w:rPr>
                <w:rFonts w:ascii="Times New Roman" w:hAnsi="Times New Roman"/>
                <w:sz w:val="24"/>
                <w:szCs w:val="24"/>
              </w:rPr>
              <w:t xml:space="preserve"> 1-2 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2</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w:t>
            </w:r>
          </w:p>
        </w:tc>
        <w:tc>
          <w:tcPr>
            <w:tcW w:w="7855" w:type="dxa"/>
          </w:tcPr>
          <w:p w:rsidR="0093031D" w:rsidRPr="00250D2A"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50</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 xml:space="preserve">а, </w:t>
            </w:r>
            <w:r w:rsidRPr="00582260">
              <w:rPr>
                <w:rFonts w:ascii="Times New Roman" w:hAnsi="Times New Roman"/>
                <w:sz w:val="24"/>
                <w:szCs w:val="24"/>
              </w:rPr>
              <w:t>допу</w:t>
            </w:r>
            <w:r>
              <w:rPr>
                <w:rFonts w:ascii="Times New Roman" w:hAnsi="Times New Roman"/>
                <w:sz w:val="24"/>
                <w:szCs w:val="24"/>
              </w:rPr>
              <w:t xml:space="preserve">щены ошибки и/или </w:t>
            </w:r>
            <w:r w:rsidRPr="00582260">
              <w:rPr>
                <w:rFonts w:ascii="Times New Roman" w:hAnsi="Times New Roman"/>
                <w:sz w:val="24"/>
                <w:szCs w:val="24"/>
              </w:rPr>
              <w:t>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1</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менее 50</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p>
        </w:tc>
      </w:tr>
    </w:tbl>
    <w:p w:rsidR="0093031D" w:rsidRPr="00727792" w:rsidRDefault="0093031D" w:rsidP="0093031D">
      <w:pPr>
        <w:rPr>
          <w:rFonts w:ascii="Times New Roman" w:hAnsi="Times New Roman"/>
          <w:b/>
          <w:sz w:val="24"/>
          <w:szCs w:val="24"/>
        </w:rPr>
      </w:pPr>
    </w:p>
    <w:p w:rsidR="0093031D" w:rsidRPr="0093031D" w:rsidRDefault="0093031D" w:rsidP="0093031D">
      <w:pPr>
        <w:rPr>
          <w:rFonts w:ascii="Times New Roman" w:hAnsi="Times New Roman"/>
          <w:sz w:val="24"/>
          <w:szCs w:val="24"/>
        </w:rPr>
      </w:pPr>
      <w:r w:rsidRPr="007224B7">
        <w:rPr>
          <w:rFonts w:ascii="Times New Roman" w:hAnsi="Times New Roman"/>
          <w:b/>
          <w:sz w:val="24"/>
          <w:szCs w:val="24"/>
        </w:rPr>
        <w:t>5.3.</w:t>
      </w:r>
      <w:r w:rsidRPr="007224B7">
        <w:rPr>
          <w:rFonts w:ascii="Times New Roman" w:hAnsi="Times New Roman"/>
          <w:sz w:val="24"/>
          <w:szCs w:val="24"/>
        </w:rPr>
        <w:t xml:space="preserve"> </w:t>
      </w:r>
      <w:r>
        <w:rPr>
          <w:rFonts w:ascii="Times New Roman" w:hAnsi="Times New Roman"/>
          <w:sz w:val="24"/>
          <w:szCs w:val="24"/>
        </w:rPr>
        <w:t>Контрольная работа T</w:t>
      </w:r>
      <w:proofErr w:type="spellStart"/>
      <w:r>
        <w:rPr>
          <w:rFonts w:ascii="Times New Roman" w:hAnsi="Times New Roman"/>
          <w:sz w:val="24"/>
          <w:szCs w:val="24"/>
          <w:lang w:val="en-US"/>
        </w:rPr>
        <w:t>est</w:t>
      </w:r>
      <w:proofErr w:type="spellEnd"/>
      <w:r w:rsidRPr="0093031D">
        <w:rPr>
          <w:rFonts w:ascii="Times New Roman" w:hAnsi="Times New Roman"/>
          <w:sz w:val="24"/>
          <w:szCs w:val="24"/>
        </w:rPr>
        <w:t xml:space="preserve"> </w:t>
      </w:r>
      <w:r>
        <w:rPr>
          <w:rFonts w:ascii="Times New Roman" w:hAnsi="Times New Roman"/>
          <w:sz w:val="24"/>
          <w:szCs w:val="24"/>
          <w:lang w:val="en-US"/>
        </w:rPr>
        <w:t>translation</w:t>
      </w:r>
    </w:p>
    <w:p w:rsidR="0093031D" w:rsidRPr="00D627A5" w:rsidRDefault="0093031D" w:rsidP="0093031D">
      <w:pPr>
        <w:rPr>
          <w:rFonts w:ascii="Times New Roman" w:hAnsi="Times New Roman"/>
          <w:b/>
          <w:sz w:val="24"/>
          <w:szCs w:val="24"/>
        </w:rPr>
      </w:pPr>
      <w:r>
        <w:rPr>
          <w:rFonts w:ascii="Times New Roman" w:hAnsi="Times New Roman"/>
          <w:sz w:val="24"/>
          <w:szCs w:val="24"/>
        </w:rPr>
        <w:t xml:space="preserve">1. </w:t>
      </w:r>
      <w:r w:rsidRPr="00D627A5">
        <w:rPr>
          <w:rFonts w:ascii="Times New Roman" w:hAnsi="Times New Roman"/>
          <w:sz w:val="24"/>
          <w:szCs w:val="24"/>
        </w:rPr>
        <w:t xml:space="preserve">Тест </w:t>
      </w:r>
      <w:r>
        <w:rPr>
          <w:rFonts w:ascii="Times New Roman" w:hAnsi="Times New Roman"/>
          <w:sz w:val="24"/>
          <w:szCs w:val="24"/>
        </w:rPr>
        <w:t>№1</w:t>
      </w:r>
    </w:p>
    <w:p w:rsidR="0093031D" w:rsidRDefault="0093031D" w:rsidP="0093031D">
      <w:pPr>
        <w:tabs>
          <w:tab w:val="left" w:pos="993"/>
        </w:tabs>
        <w:spacing w:after="200" w:line="240" w:lineRule="auto"/>
        <w:rPr>
          <w:rFonts w:ascii="Times New Roman" w:hAnsi="Times New Roman"/>
          <w:color w:val="000000"/>
          <w:sz w:val="24"/>
          <w:szCs w:val="24"/>
        </w:rPr>
      </w:pPr>
      <w:r>
        <w:rPr>
          <w:rFonts w:ascii="Times New Roman" w:hAnsi="Times New Roman"/>
          <w:sz w:val="24"/>
          <w:szCs w:val="24"/>
        </w:rPr>
        <w:t xml:space="preserve">2. </w:t>
      </w:r>
      <w:r w:rsidRPr="00D627A5">
        <w:rPr>
          <w:rFonts w:ascii="Times New Roman" w:hAnsi="Times New Roman"/>
          <w:sz w:val="24"/>
          <w:szCs w:val="24"/>
        </w:rPr>
        <w:t xml:space="preserve">Тест </w:t>
      </w:r>
      <w:r>
        <w:rPr>
          <w:rFonts w:ascii="Times New Roman" w:hAnsi="Times New Roman"/>
          <w:sz w:val="24"/>
          <w:szCs w:val="24"/>
        </w:rPr>
        <w:t>№2</w:t>
      </w:r>
    </w:p>
    <w:p w:rsidR="0093031D" w:rsidRPr="0093031D" w:rsidRDefault="0093031D" w:rsidP="0093031D">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93031D">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93031D">
        <w:rPr>
          <w:rFonts w:ascii="Times New Roman" w:hAnsi="Times New Roman"/>
          <w:b/>
          <w:color w:val="000000"/>
          <w:sz w:val="26"/>
          <w:szCs w:val="26"/>
        </w:rPr>
        <w:t>:</w:t>
      </w:r>
    </w:p>
    <w:p w:rsidR="0093031D" w:rsidRPr="00F85B23" w:rsidRDefault="0093031D" w:rsidP="0093031D">
      <w:pPr>
        <w:ind w:firstLine="720"/>
        <w:rPr>
          <w:rFonts w:ascii="Times New Roman" w:hAnsi="Times New Roman"/>
          <w:sz w:val="24"/>
          <w:szCs w:val="24"/>
        </w:rPr>
      </w:pPr>
      <w:r w:rsidRPr="00F85B23">
        <w:rPr>
          <w:rFonts w:ascii="Times New Roman" w:hAnsi="Times New Roman"/>
          <w:sz w:val="24"/>
          <w:szCs w:val="24"/>
        </w:rPr>
        <w:t>Перевести письменно</w:t>
      </w:r>
      <w:r>
        <w:rPr>
          <w:rFonts w:ascii="Times New Roman" w:hAnsi="Times New Roman"/>
          <w:sz w:val="24"/>
          <w:szCs w:val="24"/>
        </w:rPr>
        <w:t xml:space="preserve"> со словарём</w:t>
      </w:r>
      <w:r w:rsidRPr="00F85B23">
        <w:rPr>
          <w:rFonts w:ascii="Times New Roman" w:hAnsi="Times New Roman"/>
          <w:sz w:val="24"/>
          <w:szCs w:val="24"/>
        </w:rPr>
        <w:t xml:space="preserve"> отрывок из текста объёмом 500 печатных знаков </w:t>
      </w:r>
      <w:r>
        <w:rPr>
          <w:rFonts w:ascii="Times New Roman" w:hAnsi="Times New Roman"/>
          <w:sz w:val="24"/>
          <w:szCs w:val="24"/>
        </w:rPr>
        <w:t>(с пробелами).</w:t>
      </w:r>
    </w:p>
    <w:p w:rsidR="000D77E8" w:rsidRPr="000D77E8" w:rsidRDefault="000D77E8" w:rsidP="000D77E8">
      <w:pPr>
        <w:autoSpaceDE w:val="0"/>
        <w:autoSpaceDN w:val="0"/>
        <w:adjustRightInd w:val="0"/>
        <w:spacing w:after="0" w:line="240" w:lineRule="auto"/>
        <w:rPr>
          <w:rFonts w:ascii="Times New Roman" w:eastAsiaTheme="minorHAnsi" w:hAnsi="Times New Roman"/>
          <w:color w:val="161616"/>
          <w:sz w:val="24"/>
          <w:szCs w:val="24"/>
          <w:lang w:val="en-US"/>
        </w:rPr>
      </w:pPr>
      <w:r w:rsidRPr="000D77E8">
        <w:rPr>
          <w:rFonts w:ascii="Times New Roman" w:eastAsiaTheme="minorHAnsi" w:hAnsi="Times New Roman"/>
          <w:color w:val="161616"/>
          <w:sz w:val="24"/>
          <w:szCs w:val="24"/>
          <w:lang w:val="en-US"/>
        </w:rPr>
        <w:t xml:space="preserve">Ecology is the study of the «homes» of animals and plants. Ecologists are interested in where animals and plants live and how they interact with each other. They answer such questions as «What would happen to all the oak trees in a forest if the climate becomes drier?» and «Will there be more greenflies </w:t>
      </w:r>
      <w:r>
        <w:rPr>
          <w:rFonts w:ascii="Times New Roman" w:eastAsiaTheme="minorHAnsi" w:hAnsi="Times New Roman"/>
          <w:color w:val="161616"/>
          <w:sz w:val="24"/>
          <w:szCs w:val="24"/>
          <w:lang w:val="en-US"/>
        </w:rPr>
        <w:t>on a tree if</w:t>
      </w:r>
      <w:r w:rsidRPr="000D77E8">
        <w:rPr>
          <w:rFonts w:ascii="Times New Roman" w:eastAsiaTheme="minorHAnsi" w:hAnsi="Times New Roman"/>
          <w:color w:val="161616"/>
          <w:sz w:val="24"/>
          <w:szCs w:val="24"/>
          <w:lang w:val="en-US"/>
        </w:rPr>
        <w:t xml:space="preserve"> the ladybirds are all destroyed by a disease?» Today many people are worried about «Global Warming». They try to predict what will happen to the world, and its animals and plants, if the average temperature of the world goes up.</w:t>
      </w:r>
      <w:r w:rsidRPr="000D77E8">
        <w:rPr>
          <w:rFonts w:ascii="Times New Roman" w:hAnsi="Times New Roman"/>
          <w:b/>
          <w:sz w:val="24"/>
          <w:szCs w:val="24"/>
          <w:lang w:val="en-US"/>
        </w:rPr>
        <w:t xml:space="preserve"> </w:t>
      </w:r>
    </w:p>
    <w:p w:rsidR="000D77E8" w:rsidRPr="00E13B1A" w:rsidRDefault="000D77E8" w:rsidP="000D77E8">
      <w:pPr>
        <w:spacing w:after="100" w:line="240" w:lineRule="auto"/>
        <w:jc w:val="both"/>
        <w:rPr>
          <w:rFonts w:ascii="Times New Roman" w:hAnsi="Times New Roman"/>
          <w:b/>
          <w:sz w:val="24"/>
          <w:szCs w:val="24"/>
          <w:lang w:val="en-US"/>
        </w:rPr>
      </w:pPr>
    </w:p>
    <w:p w:rsidR="0093031D" w:rsidRPr="00EE6CC1" w:rsidRDefault="0093031D" w:rsidP="000D77E8">
      <w:pPr>
        <w:spacing w:after="100" w:line="240" w:lineRule="auto"/>
        <w:jc w:val="both"/>
        <w:rPr>
          <w:rFonts w:ascii="Times New Roman" w:hAnsi="Times New Roman"/>
          <w:b/>
          <w:sz w:val="24"/>
          <w:szCs w:val="24"/>
        </w:rPr>
      </w:pPr>
      <w:r w:rsidRPr="00EE6CC1">
        <w:rPr>
          <w:rFonts w:ascii="Times New Roman" w:hAnsi="Times New Roman"/>
          <w:b/>
          <w:sz w:val="24"/>
          <w:szCs w:val="24"/>
        </w:rPr>
        <w:t>Краткие методические указания</w:t>
      </w:r>
    </w:p>
    <w:p w:rsidR="0093031D" w:rsidRPr="0056190C" w:rsidRDefault="0093031D" w:rsidP="0093031D">
      <w:pPr>
        <w:spacing w:after="0" w:line="240" w:lineRule="auto"/>
        <w:ind w:firstLine="720"/>
        <w:jc w:val="both"/>
        <w:rPr>
          <w:rFonts w:ascii="Times New Roman" w:hAnsi="Times New Roman"/>
          <w:sz w:val="24"/>
          <w:szCs w:val="24"/>
        </w:rPr>
      </w:pPr>
      <w:r>
        <w:rPr>
          <w:rFonts w:ascii="Times New Roman" w:hAnsi="Times New Roman"/>
          <w:sz w:val="24"/>
          <w:szCs w:val="24"/>
        </w:rPr>
        <w:t>Студенты переводят письменно текст из аутентичных источников объёмом примерно 500 печатных знаков с использованием словаря. Время выполнения задания – 20 минут.</w:t>
      </w:r>
    </w:p>
    <w:p w:rsidR="0093031D" w:rsidRDefault="0093031D" w:rsidP="0093031D">
      <w:pPr>
        <w:pStyle w:val="a7"/>
        <w:spacing w:after="0" w:line="240" w:lineRule="auto"/>
        <w:ind w:left="0" w:firstLine="720"/>
        <w:jc w:val="both"/>
        <w:rPr>
          <w:rFonts w:ascii="Times New Roman" w:hAnsi="Times New Roman"/>
          <w:sz w:val="26"/>
          <w:szCs w:val="26"/>
        </w:rPr>
      </w:pPr>
    </w:p>
    <w:p w:rsidR="0093031D" w:rsidRPr="005E3491" w:rsidRDefault="0093031D" w:rsidP="0093031D">
      <w:pPr>
        <w:pStyle w:val="a7"/>
        <w:spacing w:after="0" w:line="240" w:lineRule="auto"/>
        <w:ind w:left="0" w:firstLine="720"/>
        <w:jc w:val="both"/>
        <w:rPr>
          <w:rFonts w:ascii="Times New Roman" w:hAnsi="Times New Roman"/>
          <w:sz w:val="26"/>
          <w:szCs w:val="26"/>
        </w:rPr>
      </w:pPr>
      <w:r w:rsidRPr="005E3491">
        <w:rPr>
          <w:rFonts w:ascii="Times New Roman" w:hAnsi="Times New Roman"/>
          <w:sz w:val="26"/>
          <w:szCs w:val="26"/>
        </w:rPr>
        <w:t>Критерии оценки:</w:t>
      </w:r>
    </w:p>
    <w:p w:rsidR="0093031D" w:rsidRPr="006F7D58" w:rsidRDefault="0093031D" w:rsidP="0093031D">
      <w:pPr>
        <w:pStyle w:val="a7"/>
        <w:spacing w:after="0" w:line="240" w:lineRule="auto"/>
        <w:ind w:left="0" w:firstLine="720"/>
        <w:jc w:val="both"/>
        <w:rPr>
          <w:rFonts w:ascii="Times New Roman" w:hAnsi="Times New Roman"/>
          <w:sz w:val="24"/>
          <w:szCs w:val="24"/>
        </w:rPr>
      </w:pPr>
    </w:p>
    <w:tbl>
      <w:tblPr>
        <w:tblStyle w:val="a6"/>
        <w:tblW w:w="0" w:type="auto"/>
        <w:tblLook w:val="04A0"/>
      </w:tblPr>
      <w:tblGrid>
        <w:gridCol w:w="1126"/>
        <w:gridCol w:w="1214"/>
        <w:gridCol w:w="7855"/>
      </w:tblGrid>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w:t>
            </w:r>
          </w:p>
        </w:tc>
        <w:tc>
          <w:tcPr>
            <w:tcW w:w="1214" w:type="dxa"/>
          </w:tcPr>
          <w:p w:rsidR="0093031D" w:rsidRDefault="0093031D" w:rsidP="004767DE">
            <w:pPr>
              <w:jc w:val="center"/>
              <w:rPr>
                <w:rFonts w:ascii="Times New Roman" w:hAnsi="Times New Roman"/>
                <w:sz w:val="24"/>
                <w:szCs w:val="24"/>
              </w:rPr>
            </w:pPr>
            <w:r>
              <w:rPr>
                <w:rFonts w:ascii="Times New Roman" w:hAnsi="Times New Roman"/>
                <w:sz w:val="24"/>
                <w:szCs w:val="24"/>
              </w:rPr>
              <w:t>Баллы</w:t>
            </w:r>
          </w:p>
        </w:tc>
        <w:tc>
          <w:tcPr>
            <w:tcW w:w="7855" w:type="dxa"/>
          </w:tcPr>
          <w:p w:rsidR="0093031D" w:rsidRDefault="0093031D" w:rsidP="004767DE">
            <w:pPr>
              <w:jc w:val="center"/>
              <w:rPr>
                <w:rFonts w:ascii="Times New Roman" w:hAnsi="Times New Roman"/>
                <w:sz w:val="24"/>
                <w:szCs w:val="24"/>
              </w:rPr>
            </w:pPr>
            <w:r>
              <w:rPr>
                <w:rFonts w:ascii="Times New Roman" w:hAnsi="Times New Roman"/>
                <w:sz w:val="24"/>
                <w:szCs w:val="24"/>
              </w:rPr>
              <w:t>Описание</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5</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3</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100%</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37348F">
              <w:rPr>
                <w:rFonts w:ascii="Times New Roman" w:hAnsi="Times New Roman"/>
                <w:sz w:val="24"/>
                <w:szCs w:val="24"/>
              </w:rPr>
              <w:t xml:space="preserve"> </w:t>
            </w:r>
            <w:r w:rsidRPr="00582260">
              <w:rPr>
                <w:rFonts w:ascii="Times New Roman" w:hAnsi="Times New Roman"/>
                <w:sz w:val="24"/>
                <w:szCs w:val="24"/>
              </w:rPr>
              <w:t>без ошибок или допу</w:t>
            </w:r>
            <w:r>
              <w:rPr>
                <w:rFonts w:ascii="Times New Roman" w:hAnsi="Times New Roman"/>
                <w:sz w:val="24"/>
                <w:szCs w:val="24"/>
              </w:rPr>
              <w:t>щено</w:t>
            </w:r>
            <w:r w:rsidRPr="00582260">
              <w:rPr>
                <w:rFonts w:ascii="Times New Roman" w:hAnsi="Times New Roman"/>
                <w:sz w:val="24"/>
                <w:szCs w:val="24"/>
              </w:rPr>
              <w:t xml:space="preserve"> 1-2 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4</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2</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100%</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37348F">
              <w:rPr>
                <w:rFonts w:ascii="Times New Roman" w:hAnsi="Times New Roman"/>
                <w:sz w:val="24"/>
                <w:szCs w:val="24"/>
              </w:rPr>
              <w:t xml:space="preserve"> </w:t>
            </w:r>
            <w:r w:rsidRPr="00582260">
              <w:rPr>
                <w:rFonts w:ascii="Times New Roman" w:hAnsi="Times New Roman"/>
                <w:sz w:val="24"/>
                <w:szCs w:val="24"/>
              </w:rPr>
              <w:t>допу</w:t>
            </w:r>
            <w:r>
              <w:rPr>
                <w:rFonts w:ascii="Times New Roman" w:hAnsi="Times New Roman"/>
                <w:sz w:val="24"/>
                <w:szCs w:val="24"/>
              </w:rPr>
              <w:t>щено</w:t>
            </w:r>
            <w:r w:rsidRPr="00582260">
              <w:rPr>
                <w:rFonts w:ascii="Times New Roman" w:hAnsi="Times New Roman"/>
                <w:sz w:val="24"/>
                <w:szCs w:val="24"/>
              </w:rPr>
              <w:t xml:space="preserve"> </w:t>
            </w:r>
            <w:r>
              <w:rPr>
                <w:rFonts w:ascii="Times New Roman" w:hAnsi="Times New Roman"/>
                <w:sz w:val="24"/>
                <w:szCs w:val="24"/>
              </w:rPr>
              <w:t>3</w:t>
            </w:r>
            <w:r w:rsidRPr="00582260">
              <w:rPr>
                <w:rFonts w:ascii="Times New Roman" w:hAnsi="Times New Roman"/>
                <w:sz w:val="24"/>
                <w:szCs w:val="24"/>
              </w:rPr>
              <w:t>-</w:t>
            </w:r>
            <w:r>
              <w:rPr>
                <w:rFonts w:ascii="Times New Roman" w:hAnsi="Times New Roman"/>
                <w:sz w:val="24"/>
                <w:szCs w:val="24"/>
              </w:rPr>
              <w:t>4</w:t>
            </w:r>
            <w:r w:rsidRPr="00582260">
              <w:rPr>
                <w:rFonts w:ascii="Times New Roman" w:hAnsi="Times New Roman"/>
                <w:sz w:val="24"/>
                <w:szCs w:val="24"/>
              </w:rPr>
              <w:t xml:space="preserve"> неточности</w:t>
            </w:r>
            <w:r>
              <w:rPr>
                <w:rFonts w:ascii="Times New Roman" w:hAnsi="Times New Roman"/>
                <w:sz w:val="24"/>
                <w:szCs w:val="24"/>
              </w:rPr>
              <w:t xml:space="preserve"> </w:t>
            </w:r>
            <w:r w:rsidRPr="00582260">
              <w:rPr>
                <w:rFonts w:ascii="Times New Roman" w:hAnsi="Times New Roman"/>
                <w:sz w:val="24"/>
                <w:szCs w:val="24"/>
              </w:rPr>
              <w:t>или 1-2 ошибки</w:t>
            </w:r>
          </w:p>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75</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37348F">
              <w:rPr>
                <w:rFonts w:ascii="Times New Roman" w:hAnsi="Times New Roman"/>
                <w:sz w:val="24"/>
                <w:szCs w:val="24"/>
              </w:rPr>
              <w:t xml:space="preserve"> </w:t>
            </w:r>
            <w:r w:rsidRPr="00582260">
              <w:rPr>
                <w:rFonts w:ascii="Times New Roman" w:hAnsi="Times New Roman"/>
                <w:sz w:val="24"/>
                <w:szCs w:val="24"/>
              </w:rPr>
              <w:t>без ошибок или допу</w:t>
            </w:r>
            <w:r>
              <w:rPr>
                <w:rFonts w:ascii="Times New Roman" w:hAnsi="Times New Roman"/>
                <w:sz w:val="24"/>
                <w:szCs w:val="24"/>
              </w:rPr>
              <w:t>щено</w:t>
            </w:r>
            <w:r w:rsidRPr="00582260">
              <w:rPr>
                <w:rFonts w:ascii="Times New Roman" w:hAnsi="Times New Roman"/>
                <w:sz w:val="24"/>
                <w:szCs w:val="24"/>
              </w:rPr>
              <w:t xml:space="preserve"> 1-2 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3</w:t>
            </w:r>
          </w:p>
        </w:tc>
        <w:tc>
          <w:tcPr>
            <w:tcW w:w="1214" w:type="dxa"/>
          </w:tcPr>
          <w:p w:rsidR="0093031D" w:rsidRPr="00241BE7" w:rsidRDefault="0093031D" w:rsidP="004767DE">
            <w:pPr>
              <w:jc w:val="center"/>
              <w:rPr>
                <w:rFonts w:ascii="Times New Roman" w:hAnsi="Times New Roman"/>
                <w:sz w:val="24"/>
                <w:szCs w:val="24"/>
                <w:lang w:val="en-US"/>
              </w:rPr>
            </w:pPr>
            <w:r>
              <w:rPr>
                <w:rFonts w:ascii="Times New Roman" w:hAnsi="Times New Roman"/>
                <w:sz w:val="24"/>
                <w:szCs w:val="24"/>
                <w:lang w:val="en-US"/>
              </w:rPr>
              <w:t>1</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100%</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 xml:space="preserve">а, </w:t>
            </w:r>
            <w:r w:rsidRPr="00582260">
              <w:rPr>
                <w:rFonts w:ascii="Times New Roman" w:hAnsi="Times New Roman"/>
                <w:sz w:val="24"/>
                <w:szCs w:val="24"/>
              </w:rPr>
              <w:t>допу</w:t>
            </w:r>
            <w:r>
              <w:rPr>
                <w:rFonts w:ascii="Times New Roman" w:hAnsi="Times New Roman"/>
                <w:sz w:val="24"/>
                <w:szCs w:val="24"/>
              </w:rPr>
              <w:t>щено</w:t>
            </w:r>
            <w:r w:rsidRPr="00582260">
              <w:rPr>
                <w:rFonts w:ascii="Times New Roman" w:hAnsi="Times New Roman"/>
                <w:sz w:val="24"/>
                <w:szCs w:val="24"/>
              </w:rPr>
              <w:t xml:space="preserve"> не более 5 неточностей или 3 ошибок</w:t>
            </w:r>
          </w:p>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75</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 xml:space="preserve">а, </w:t>
            </w:r>
            <w:r w:rsidRPr="00582260">
              <w:rPr>
                <w:rFonts w:ascii="Times New Roman" w:hAnsi="Times New Roman"/>
                <w:sz w:val="24"/>
                <w:szCs w:val="24"/>
              </w:rPr>
              <w:t>допу</w:t>
            </w:r>
            <w:r>
              <w:rPr>
                <w:rFonts w:ascii="Times New Roman" w:hAnsi="Times New Roman"/>
                <w:sz w:val="24"/>
                <w:szCs w:val="24"/>
              </w:rPr>
              <w:t>щено</w:t>
            </w:r>
            <w:r w:rsidRPr="00582260">
              <w:rPr>
                <w:rFonts w:ascii="Times New Roman" w:hAnsi="Times New Roman"/>
                <w:sz w:val="24"/>
                <w:szCs w:val="24"/>
              </w:rPr>
              <w:t xml:space="preserve"> 3-4 неточности или 1-2 ошибки</w:t>
            </w:r>
          </w:p>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50</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r w:rsidRPr="00582260">
              <w:rPr>
                <w:rFonts w:ascii="Times New Roman" w:hAnsi="Times New Roman"/>
                <w:sz w:val="24"/>
                <w:szCs w:val="24"/>
              </w:rPr>
              <w:t xml:space="preserve"> без ошибок или допу</w:t>
            </w:r>
            <w:r>
              <w:rPr>
                <w:rFonts w:ascii="Times New Roman" w:hAnsi="Times New Roman"/>
                <w:sz w:val="24"/>
                <w:szCs w:val="24"/>
              </w:rPr>
              <w:t>щено</w:t>
            </w:r>
            <w:r w:rsidRPr="00582260">
              <w:rPr>
                <w:rFonts w:ascii="Times New Roman" w:hAnsi="Times New Roman"/>
                <w:sz w:val="24"/>
                <w:szCs w:val="24"/>
              </w:rPr>
              <w:t xml:space="preserve"> 1-2 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2</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w:t>
            </w:r>
          </w:p>
        </w:tc>
        <w:tc>
          <w:tcPr>
            <w:tcW w:w="7855" w:type="dxa"/>
          </w:tcPr>
          <w:p w:rsidR="0093031D" w:rsidRPr="00250D2A"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50</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 xml:space="preserve">а, </w:t>
            </w:r>
            <w:r w:rsidRPr="00582260">
              <w:rPr>
                <w:rFonts w:ascii="Times New Roman" w:hAnsi="Times New Roman"/>
                <w:sz w:val="24"/>
                <w:szCs w:val="24"/>
              </w:rPr>
              <w:t>допу</w:t>
            </w:r>
            <w:r>
              <w:rPr>
                <w:rFonts w:ascii="Times New Roman" w:hAnsi="Times New Roman"/>
                <w:sz w:val="24"/>
                <w:szCs w:val="24"/>
              </w:rPr>
              <w:t xml:space="preserve">щены ошибки и/или </w:t>
            </w:r>
            <w:r w:rsidRPr="00582260">
              <w:rPr>
                <w:rFonts w:ascii="Times New Roman" w:hAnsi="Times New Roman"/>
                <w:sz w:val="24"/>
                <w:szCs w:val="24"/>
              </w:rPr>
              <w:t>неточности</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1</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переведено</w:t>
            </w:r>
            <w:r w:rsidRPr="0037348F">
              <w:rPr>
                <w:rFonts w:ascii="Times New Roman" w:hAnsi="Times New Roman"/>
                <w:sz w:val="24"/>
                <w:szCs w:val="24"/>
              </w:rPr>
              <w:t xml:space="preserve"> </w:t>
            </w:r>
            <w:r>
              <w:rPr>
                <w:rFonts w:ascii="Times New Roman" w:hAnsi="Times New Roman"/>
                <w:sz w:val="24"/>
                <w:szCs w:val="24"/>
              </w:rPr>
              <w:t>менее 50</w:t>
            </w:r>
            <w:r w:rsidRPr="0037348F">
              <w:rPr>
                <w:rFonts w:ascii="Times New Roman" w:hAnsi="Times New Roman"/>
                <w:sz w:val="24"/>
                <w:szCs w:val="24"/>
              </w:rPr>
              <w:t>%</w:t>
            </w:r>
            <w:r>
              <w:rPr>
                <w:rFonts w:ascii="Times New Roman" w:hAnsi="Times New Roman"/>
                <w:sz w:val="24"/>
                <w:szCs w:val="24"/>
              </w:rPr>
              <w:t xml:space="preserve"> </w:t>
            </w:r>
            <w:r w:rsidRPr="0037348F">
              <w:rPr>
                <w:rFonts w:ascii="Times New Roman" w:hAnsi="Times New Roman"/>
                <w:sz w:val="24"/>
                <w:szCs w:val="24"/>
              </w:rPr>
              <w:t>те</w:t>
            </w:r>
            <w:r>
              <w:rPr>
                <w:rFonts w:ascii="Times New Roman" w:hAnsi="Times New Roman"/>
                <w:sz w:val="24"/>
                <w:szCs w:val="24"/>
              </w:rPr>
              <w:t>к</w:t>
            </w:r>
            <w:r w:rsidRPr="0037348F">
              <w:rPr>
                <w:rFonts w:ascii="Times New Roman" w:hAnsi="Times New Roman"/>
                <w:sz w:val="24"/>
                <w:szCs w:val="24"/>
              </w:rPr>
              <w:t>ст</w:t>
            </w:r>
            <w:r>
              <w:rPr>
                <w:rFonts w:ascii="Times New Roman" w:hAnsi="Times New Roman"/>
                <w:sz w:val="24"/>
                <w:szCs w:val="24"/>
              </w:rPr>
              <w:t>а</w:t>
            </w:r>
          </w:p>
        </w:tc>
      </w:tr>
    </w:tbl>
    <w:p w:rsidR="0093031D" w:rsidRPr="00443A88" w:rsidRDefault="0093031D" w:rsidP="0093031D">
      <w:pPr>
        <w:tabs>
          <w:tab w:val="left" w:pos="993"/>
        </w:tabs>
        <w:spacing w:after="200" w:line="240" w:lineRule="auto"/>
        <w:ind w:firstLine="426"/>
        <w:rPr>
          <w:rFonts w:ascii="Times New Roman" w:hAnsi="Times New Roman"/>
          <w:color w:val="000000"/>
          <w:sz w:val="24"/>
          <w:szCs w:val="24"/>
        </w:rPr>
      </w:pPr>
    </w:p>
    <w:p w:rsidR="0093031D" w:rsidRPr="00443A88" w:rsidRDefault="0093031D" w:rsidP="0093031D">
      <w:pPr>
        <w:rPr>
          <w:rFonts w:ascii="Times New Roman" w:hAnsi="Times New Roman"/>
          <w:sz w:val="26"/>
          <w:szCs w:val="26"/>
          <w:lang w:val="en-US"/>
        </w:rPr>
      </w:pPr>
      <w:r w:rsidRPr="00D467C6">
        <w:rPr>
          <w:rFonts w:ascii="Times New Roman" w:hAnsi="Times New Roman"/>
          <w:b/>
          <w:sz w:val="26"/>
          <w:szCs w:val="26"/>
          <w:lang w:val="en-US"/>
        </w:rPr>
        <w:t>5.4.</w:t>
      </w:r>
      <w:r w:rsidRPr="00443A88">
        <w:rPr>
          <w:rFonts w:ascii="Times New Roman" w:hAnsi="Times New Roman"/>
          <w:sz w:val="26"/>
          <w:szCs w:val="26"/>
          <w:lang w:val="en-US"/>
        </w:rPr>
        <w:t xml:space="preserve"> </w:t>
      </w:r>
      <w:r>
        <w:rPr>
          <w:rFonts w:ascii="Times New Roman" w:hAnsi="Times New Roman"/>
          <w:sz w:val="26"/>
          <w:szCs w:val="26"/>
        </w:rPr>
        <w:t>Электронные</w:t>
      </w:r>
      <w:r w:rsidRPr="00443A88">
        <w:rPr>
          <w:rFonts w:ascii="Times New Roman" w:hAnsi="Times New Roman"/>
          <w:sz w:val="26"/>
          <w:szCs w:val="26"/>
          <w:lang w:val="en-US"/>
        </w:rPr>
        <w:t xml:space="preserve"> </w:t>
      </w:r>
      <w:r>
        <w:rPr>
          <w:rFonts w:ascii="Times New Roman" w:hAnsi="Times New Roman"/>
          <w:sz w:val="26"/>
          <w:szCs w:val="26"/>
        </w:rPr>
        <w:t>тесты</w:t>
      </w:r>
    </w:p>
    <w:p w:rsidR="0093031D" w:rsidRPr="00443A88" w:rsidRDefault="0093031D" w:rsidP="0093031D">
      <w:pPr>
        <w:rPr>
          <w:rFonts w:ascii="Times New Roman" w:hAnsi="Times New Roman"/>
          <w:color w:val="000000"/>
          <w:sz w:val="24"/>
          <w:szCs w:val="24"/>
          <w:lang w:val="en-US"/>
        </w:rPr>
      </w:pPr>
      <w:r w:rsidRPr="00DC0221">
        <w:rPr>
          <w:rFonts w:ascii="Times New Roman" w:hAnsi="Times New Roman"/>
          <w:color w:val="000000"/>
          <w:sz w:val="24"/>
          <w:szCs w:val="24"/>
        </w:rPr>
        <w:t>Тест</w:t>
      </w:r>
      <w:r w:rsidRPr="00443A88">
        <w:rPr>
          <w:rFonts w:ascii="Times New Roman" w:hAnsi="Times New Roman"/>
          <w:color w:val="000000"/>
          <w:sz w:val="24"/>
          <w:szCs w:val="24"/>
          <w:lang w:val="en-US"/>
        </w:rPr>
        <w:t xml:space="preserve"> №1 </w:t>
      </w:r>
      <w:r>
        <w:rPr>
          <w:rFonts w:ascii="Times New Roman" w:hAnsi="Times New Roman"/>
          <w:color w:val="000000"/>
          <w:sz w:val="24"/>
          <w:szCs w:val="24"/>
          <w:lang w:val="en-US"/>
        </w:rPr>
        <w:t>Infinitive</w:t>
      </w:r>
      <w:r w:rsidRPr="00443A88">
        <w:rPr>
          <w:rFonts w:ascii="Times New Roman" w:hAnsi="Times New Roman"/>
          <w:color w:val="000000"/>
          <w:sz w:val="24"/>
          <w:szCs w:val="24"/>
          <w:lang w:val="en-US"/>
        </w:rPr>
        <w:t xml:space="preserve"> (</w:t>
      </w:r>
      <w:r w:rsidRPr="003F01F6">
        <w:rPr>
          <w:rFonts w:ascii="Times New Roman" w:hAnsi="Times New Roman"/>
          <w:color w:val="000000"/>
          <w:sz w:val="24"/>
          <w:szCs w:val="24"/>
          <w:lang w:val="en-US"/>
        </w:rPr>
        <w:t>Grammar Test I</w:t>
      </w:r>
      <w:r w:rsidRPr="00443A88">
        <w:rPr>
          <w:rFonts w:ascii="Times New Roman" w:hAnsi="Times New Roman"/>
          <w:color w:val="000000"/>
          <w:sz w:val="24"/>
          <w:szCs w:val="24"/>
          <w:lang w:val="en-US"/>
        </w:rPr>
        <w:t>)</w:t>
      </w:r>
    </w:p>
    <w:p w:rsidR="0093031D" w:rsidRPr="00443A88" w:rsidRDefault="0093031D" w:rsidP="0093031D">
      <w:pPr>
        <w:rPr>
          <w:rFonts w:ascii="Times New Roman" w:hAnsi="Times New Roman"/>
          <w:color w:val="000000"/>
          <w:sz w:val="24"/>
          <w:szCs w:val="24"/>
          <w:lang w:val="en-US"/>
        </w:rPr>
      </w:pPr>
      <w:r w:rsidRPr="00DC0221">
        <w:rPr>
          <w:rFonts w:ascii="Times New Roman" w:hAnsi="Times New Roman"/>
          <w:color w:val="000000"/>
          <w:sz w:val="24"/>
          <w:szCs w:val="24"/>
        </w:rPr>
        <w:t>Тест</w:t>
      </w:r>
      <w:r w:rsidRPr="005E30DE">
        <w:rPr>
          <w:rFonts w:ascii="Times New Roman" w:hAnsi="Times New Roman"/>
          <w:color w:val="000000"/>
          <w:sz w:val="24"/>
          <w:szCs w:val="24"/>
          <w:lang w:val="en-US"/>
        </w:rPr>
        <w:t xml:space="preserve"> №2</w:t>
      </w:r>
      <w:r>
        <w:rPr>
          <w:rFonts w:ascii="Times New Roman" w:hAnsi="Times New Roman"/>
          <w:color w:val="000000"/>
          <w:sz w:val="24"/>
          <w:szCs w:val="24"/>
          <w:lang w:val="en-US"/>
        </w:rPr>
        <w:t xml:space="preserve"> </w:t>
      </w:r>
      <w:r w:rsidRPr="005E30DE">
        <w:rPr>
          <w:rFonts w:ascii="Times New Roman" w:hAnsi="Times New Roman"/>
          <w:sz w:val="24"/>
          <w:szCs w:val="24"/>
          <w:lang w:val="en-US"/>
        </w:rPr>
        <w:t>Participle and Gerund</w:t>
      </w:r>
      <w:r w:rsidRPr="00443A88">
        <w:rPr>
          <w:rFonts w:ascii="Times New Roman" w:hAnsi="Times New Roman"/>
          <w:color w:val="000000"/>
          <w:sz w:val="24"/>
          <w:szCs w:val="24"/>
          <w:lang w:val="en-US"/>
        </w:rPr>
        <w:t xml:space="preserve"> (</w:t>
      </w:r>
      <w:r w:rsidRPr="003F01F6">
        <w:rPr>
          <w:rFonts w:ascii="Times New Roman" w:hAnsi="Times New Roman"/>
          <w:color w:val="000000"/>
          <w:sz w:val="24"/>
          <w:szCs w:val="24"/>
          <w:lang w:val="en-US"/>
        </w:rPr>
        <w:t>Grammar Test II</w:t>
      </w:r>
      <w:r w:rsidRPr="00443A88">
        <w:rPr>
          <w:rFonts w:ascii="Times New Roman" w:hAnsi="Times New Roman"/>
          <w:color w:val="000000"/>
          <w:sz w:val="24"/>
          <w:szCs w:val="24"/>
          <w:lang w:val="en-US"/>
        </w:rPr>
        <w:t>)</w:t>
      </w:r>
    </w:p>
    <w:p w:rsidR="0093031D" w:rsidRPr="00D467C6" w:rsidRDefault="0093031D" w:rsidP="0093031D">
      <w:pPr>
        <w:tabs>
          <w:tab w:val="left" w:pos="993"/>
        </w:tabs>
        <w:spacing w:after="200" w:line="240" w:lineRule="auto"/>
        <w:rPr>
          <w:rFonts w:ascii="Times New Roman" w:hAnsi="Times New Roman"/>
          <w:b/>
          <w:color w:val="000000"/>
          <w:sz w:val="26"/>
          <w:szCs w:val="26"/>
        </w:rPr>
      </w:pPr>
      <w:r w:rsidRPr="005E3491">
        <w:rPr>
          <w:rFonts w:ascii="Times New Roman" w:hAnsi="Times New Roman"/>
          <w:b/>
          <w:color w:val="000000"/>
          <w:sz w:val="26"/>
          <w:szCs w:val="26"/>
        </w:rPr>
        <w:t>Типовые</w:t>
      </w:r>
      <w:r w:rsidRPr="00D467C6">
        <w:rPr>
          <w:rFonts w:ascii="Times New Roman" w:hAnsi="Times New Roman"/>
          <w:b/>
          <w:color w:val="000000"/>
          <w:sz w:val="26"/>
          <w:szCs w:val="26"/>
        </w:rPr>
        <w:t xml:space="preserve"> </w:t>
      </w:r>
      <w:r w:rsidRPr="005E3491">
        <w:rPr>
          <w:rFonts w:ascii="Times New Roman" w:hAnsi="Times New Roman"/>
          <w:b/>
          <w:color w:val="000000"/>
          <w:sz w:val="26"/>
          <w:szCs w:val="26"/>
        </w:rPr>
        <w:t>задания</w:t>
      </w:r>
      <w:r w:rsidRPr="00D467C6">
        <w:rPr>
          <w:rFonts w:ascii="Times New Roman" w:hAnsi="Times New Roman"/>
          <w:b/>
          <w:color w:val="000000"/>
          <w:sz w:val="26"/>
          <w:szCs w:val="26"/>
        </w:rPr>
        <w:t>:</w:t>
      </w:r>
    </w:p>
    <w:p w:rsidR="0093031D"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 xml:space="preserve">Поставьте частицу </w:t>
      </w:r>
      <w:r w:rsidRPr="00D467C6">
        <w:rPr>
          <w:rFonts w:ascii="Times New Roman" w:hAnsi="Times New Roman" w:cs="Times New Roman"/>
          <w:sz w:val="24"/>
          <w:szCs w:val="24"/>
        </w:rPr>
        <w:t>‘</w:t>
      </w:r>
      <w:r>
        <w:rPr>
          <w:rFonts w:ascii="Times New Roman" w:hAnsi="Times New Roman" w:cs="Times New Roman"/>
          <w:sz w:val="24"/>
          <w:szCs w:val="24"/>
          <w:lang w:val="en-US"/>
        </w:rPr>
        <w:t>to</w:t>
      </w:r>
      <w:r w:rsidRPr="00D467C6">
        <w:rPr>
          <w:rFonts w:ascii="Times New Roman" w:hAnsi="Times New Roman" w:cs="Times New Roman"/>
          <w:sz w:val="24"/>
          <w:szCs w:val="24"/>
        </w:rPr>
        <w:t>’,</w:t>
      </w:r>
      <w:r>
        <w:rPr>
          <w:rFonts w:ascii="Times New Roman" w:hAnsi="Times New Roman" w:cs="Times New Roman"/>
          <w:sz w:val="24"/>
          <w:szCs w:val="24"/>
        </w:rPr>
        <w:t xml:space="preserve"> если это необходимо.</w:t>
      </w:r>
    </w:p>
    <w:p w:rsidR="0093031D"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Определите, какие из подчёркнутых слов в данном предложении являются инфинитивами.</w:t>
      </w:r>
    </w:p>
    <w:p w:rsidR="0093031D"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Выберите правильный вариант перевода подчёркнутой части предложения, обращая внимание на форму инфинитива.</w:t>
      </w:r>
    </w:p>
    <w:p w:rsidR="0093031D"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Вставьте инфинитив в нужной форме, обращая внимание на перевод.</w:t>
      </w:r>
    </w:p>
    <w:p w:rsidR="0093031D"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Вставьте сказуемое в нужной форме.</w:t>
      </w:r>
    </w:p>
    <w:p w:rsidR="0093031D"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Переведите предложения, обращая внимание на форму инфинитива.</w:t>
      </w:r>
    </w:p>
    <w:p w:rsidR="0093031D" w:rsidRPr="00D467C6" w:rsidRDefault="0093031D" w:rsidP="0093031D">
      <w:pPr>
        <w:pStyle w:val="a7"/>
        <w:numPr>
          <w:ilvl w:val="0"/>
          <w:numId w:val="3"/>
        </w:numPr>
        <w:rPr>
          <w:rFonts w:ascii="Times New Roman" w:hAnsi="Times New Roman" w:cs="Times New Roman"/>
          <w:sz w:val="24"/>
          <w:szCs w:val="24"/>
        </w:rPr>
      </w:pPr>
      <w:r>
        <w:rPr>
          <w:rFonts w:ascii="Times New Roman" w:hAnsi="Times New Roman" w:cs="Times New Roman"/>
          <w:sz w:val="24"/>
          <w:szCs w:val="24"/>
        </w:rPr>
        <w:t>Измените следующие предложения, используя инфинитивные обороты.</w:t>
      </w:r>
    </w:p>
    <w:p w:rsidR="0093031D" w:rsidRPr="00EE6CC1" w:rsidRDefault="0093031D" w:rsidP="0093031D">
      <w:pPr>
        <w:spacing w:after="100" w:line="240" w:lineRule="auto"/>
        <w:ind w:left="709"/>
        <w:jc w:val="both"/>
        <w:rPr>
          <w:rFonts w:ascii="Times New Roman" w:hAnsi="Times New Roman"/>
          <w:b/>
          <w:sz w:val="24"/>
          <w:szCs w:val="24"/>
        </w:rPr>
      </w:pPr>
      <w:r w:rsidRPr="00EE6CC1">
        <w:rPr>
          <w:rFonts w:ascii="Times New Roman" w:hAnsi="Times New Roman"/>
          <w:b/>
          <w:sz w:val="24"/>
          <w:szCs w:val="24"/>
        </w:rPr>
        <w:t>Краткие методические указания</w:t>
      </w:r>
    </w:p>
    <w:p w:rsidR="0093031D" w:rsidRPr="0056190C" w:rsidRDefault="0093031D" w:rsidP="0093031D">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Студенты выполняют тест в </w:t>
      </w:r>
      <w:r w:rsidR="00FE2F49">
        <w:rPr>
          <w:rFonts w:ascii="Times New Roman" w:hAnsi="Times New Roman"/>
          <w:sz w:val="24"/>
          <w:szCs w:val="24"/>
        </w:rPr>
        <w:t>СИТО</w:t>
      </w:r>
      <w:r>
        <w:rPr>
          <w:rFonts w:ascii="Times New Roman" w:hAnsi="Times New Roman"/>
          <w:sz w:val="24"/>
          <w:szCs w:val="24"/>
        </w:rPr>
        <w:t>. Количество вопросов – 25. Время выполнения теста – 30 минут.</w:t>
      </w:r>
    </w:p>
    <w:p w:rsidR="0093031D" w:rsidRDefault="0093031D" w:rsidP="0093031D">
      <w:pPr>
        <w:pStyle w:val="a7"/>
        <w:spacing w:after="0" w:line="240" w:lineRule="auto"/>
        <w:ind w:left="0" w:firstLine="720"/>
        <w:jc w:val="both"/>
        <w:rPr>
          <w:rFonts w:ascii="Times New Roman" w:hAnsi="Times New Roman"/>
          <w:sz w:val="26"/>
          <w:szCs w:val="26"/>
        </w:rPr>
      </w:pPr>
    </w:p>
    <w:p w:rsidR="0093031D" w:rsidRPr="005E3491" w:rsidRDefault="0093031D" w:rsidP="0093031D">
      <w:pPr>
        <w:pStyle w:val="a7"/>
        <w:spacing w:after="0" w:line="240" w:lineRule="auto"/>
        <w:ind w:left="0" w:firstLine="720"/>
        <w:jc w:val="both"/>
        <w:rPr>
          <w:rFonts w:ascii="Times New Roman" w:hAnsi="Times New Roman"/>
          <w:sz w:val="26"/>
          <w:szCs w:val="26"/>
        </w:rPr>
      </w:pPr>
      <w:r w:rsidRPr="005E3491">
        <w:rPr>
          <w:rFonts w:ascii="Times New Roman" w:hAnsi="Times New Roman"/>
          <w:sz w:val="26"/>
          <w:szCs w:val="26"/>
        </w:rPr>
        <w:t>Критерии оценки:</w:t>
      </w:r>
    </w:p>
    <w:p w:rsidR="0093031D" w:rsidRPr="006F7D58" w:rsidRDefault="0093031D" w:rsidP="0093031D">
      <w:pPr>
        <w:pStyle w:val="a7"/>
        <w:spacing w:after="0" w:line="240" w:lineRule="auto"/>
        <w:ind w:left="0" w:firstLine="720"/>
        <w:jc w:val="both"/>
        <w:rPr>
          <w:rFonts w:ascii="Times New Roman" w:hAnsi="Times New Roman"/>
          <w:sz w:val="24"/>
          <w:szCs w:val="24"/>
        </w:rPr>
      </w:pPr>
    </w:p>
    <w:tbl>
      <w:tblPr>
        <w:tblStyle w:val="a6"/>
        <w:tblW w:w="0" w:type="auto"/>
        <w:tblLook w:val="04A0"/>
      </w:tblPr>
      <w:tblGrid>
        <w:gridCol w:w="1126"/>
        <w:gridCol w:w="1214"/>
        <w:gridCol w:w="7855"/>
      </w:tblGrid>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w:t>
            </w:r>
          </w:p>
        </w:tc>
        <w:tc>
          <w:tcPr>
            <w:tcW w:w="1214" w:type="dxa"/>
          </w:tcPr>
          <w:p w:rsidR="0093031D" w:rsidRDefault="0093031D" w:rsidP="004767DE">
            <w:pPr>
              <w:jc w:val="center"/>
              <w:rPr>
                <w:rFonts w:ascii="Times New Roman" w:hAnsi="Times New Roman"/>
                <w:sz w:val="24"/>
                <w:szCs w:val="24"/>
              </w:rPr>
            </w:pPr>
            <w:r>
              <w:rPr>
                <w:rFonts w:ascii="Times New Roman" w:hAnsi="Times New Roman"/>
                <w:sz w:val="24"/>
                <w:szCs w:val="24"/>
              </w:rPr>
              <w:t>Баллы</w:t>
            </w:r>
          </w:p>
        </w:tc>
        <w:tc>
          <w:tcPr>
            <w:tcW w:w="7855" w:type="dxa"/>
          </w:tcPr>
          <w:p w:rsidR="0093031D" w:rsidRDefault="0093031D" w:rsidP="004767DE">
            <w:pPr>
              <w:jc w:val="center"/>
              <w:rPr>
                <w:rFonts w:ascii="Times New Roman" w:hAnsi="Times New Roman"/>
                <w:sz w:val="24"/>
                <w:szCs w:val="24"/>
              </w:rPr>
            </w:pPr>
            <w:r>
              <w:rPr>
                <w:rFonts w:ascii="Times New Roman" w:hAnsi="Times New Roman"/>
                <w:sz w:val="24"/>
                <w:szCs w:val="24"/>
              </w:rPr>
              <w:t>Описание</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5</w:t>
            </w:r>
          </w:p>
        </w:tc>
        <w:tc>
          <w:tcPr>
            <w:tcW w:w="1214" w:type="dxa"/>
          </w:tcPr>
          <w:p w:rsidR="0093031D" w:rsidRPr="00EE6CC1" w:rsidRDefault="0093031D" w:rsidP="004767DE">
            <w:pPr>
              <w:jc w:val="center"/>
              <w:rPr>
                <w:rFonts w:ascii="Times New Roman" w:hAnsi="Times New Roman"/>
                <w:sz w:val="24"/>
                <w:szCs w:val="24"/>
              </w:rPr>
            </w:pPr>
            <w:r>
              <w:rPr>
                <w:rFonts w:ascii="Times New Roman" w:hAnsi="Times New Roman"/>
                <w:sz w:val="24"/>
                <w:szCs w:val="24"/>
              </w:rPr>
              <w:t>7-8</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 xml:space="preserve">тест выполнен на </w:t>
            </w:r>
            <w:r>
              <w:rPr>
                <w:rFonts w:ascii="Times New Roman" w:hAnsi="Times New Roman"/>
                <w:sz w:val="24"/>
                <w:szCs w:val="24"/>
              </w:rPr>
              <w:t>86</w:t>
            </w:r>
            <w:r w:rsidRPr="0037348F">
              <w:rPr>
                <w:rFonts w:ascii="Times New Roman" w:hAnsi="Times New Roman"/>
                <w:sz w:val="24"/>
                <w:szCs w:val="24"/>
              </w:rPr>
              <w:t>% - 100%</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4</w:t>
            </w:r>
          </w:p>
        </w:tc>
        <w:tc>
          <w:tcPr>
            <w:tcW w:w="1214" w:type="dxa"/>
          </w:tcPr>
          <w:p w:rsidR="0093031D" w:rsidRPr="007A1EC0" w:rsidRDefault="0093031D" w:rsidP="004767DE">
            <w:pPr>
              <w:jc w:val="center"/>
              <w:rPr>
                <w:rFonts w:ascii="Times New Roman" w:hAnsi="Times New Roman"/>
                <w:sz w:val="24"/>
                <w:szCs w:val="24"/>
              </w:rPr>
            </w:pPr>
            <w:r>
              <w:rPr>
                <w:rFonts w:ascii="Times New Roman" w:hAnsi="Times New Roman"/>
                <w:sz w:val="24"/>
                <w:szCs w:val="24"/>
              </w:rPr>
              <w:t>5-6</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тест выполнен на 6</w:t>
            </w:r>
            <w:r>
              <w:rPr>
                <w:rFonts w:ascii="Times New Roman" w:hAnsi="Times New Roman"/>
                <w:sz w:val="24"/>
                <w:szCs w:val="24"/>
              </w:rPr>
              <w:t>1</w:t>
            </w:r>
            <w:r w:rsidRPr="0037348F">
              <w:rPr>
                <w:rFonts w:ascii="Times New Roman" w:hAnsi="Times New Roman"/>
                <w:sz w:val="24"/>
                <w:szCs w:val="24"/>
              </w:rPr>
              <w:t xml:space="preserve">% - </w:t>
            </w:r>
            <w:r>
              <w:rPr>
                <w:rFonts w:ascii="Times New Roman" w:hAnsi="Times New Roman"/>
                <w:sz w:val="24"/>
                <w:szCs w:val="24"/>
              </w:rPr>
              <w:t>85</w:t>
            </w:r>
            <w:r w:rsidRPr="0037348F">
              <w:rPr>
                <w:rFonts w:ascii="Times New Roman" w:hAnsi="Times New Roman"/>
                <w:sz w:val="24"/>
                <w:szCs w:val="24"/>
              </w:rPr>
              <w:t>%</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3</w:t>
            </w:r>
          </w:p>
        </w:tc>
        <w:tc>
          <w:tcPr>
            <w:tcW w:w="1214" w:type="dxa"/>
          </w:tcPr>
          <w:p w:rsidR="0093031D" w:rsidRPr="007A1EC0" w:rsidRDefault="0093031D" w:rsidP="004767DE">
            <w:pPr>
              <w:jc w:val="center"/>
              <w:rPr>
                <w:rFonts w:ascii="Times New Roman" w:hAnsi="Times New Roman"/>
                <w:sz w:val="24"/>
                <w:szCs w:val="24"/>
              </w:rPr>
            </w:pPr>
            <w:r>
              <w:rPr>
                <w:rFonts w:ascii="Times New Roman" w:hAnsi="Times New Roman"/>
                <w:sz w:val="24"/>
                <w:szCs w:val="24"/>
              </w:rPr>
              <w:t>3-4</w:t>
            </w:r>
          </w:p>
        </w:tc>
        <w:tc>
          <w:tcPr>
            <w:tcW w:w="7855" w:type="dxa"/>
          </w:tcPr>
          <w:p w:rsidR="0093031D" w:rsidRDefault="0093031D" w:rsidP="004767DE">
            <w:pPr>
              <w:jc w:val="both"/>
              <w:rPr>
                <w:rFonts w:ascii="Times New Roman" w:hAnsi="Times New Roman"/>
                <w:sz w:val="24"/>
                <w:szCs w:val="24"/>
              </w:rPr>
            </w:pPr>
            <w:r w:rsidRPr="0037348F">
              <w:rPr>
                <w:rFonts w:ascii="Times New Roman" w:hAnsi="Times New Roman"/>
                <w:sz w:val="24"/>
                <w:szCs w:val="24"/>
              </w:rPr>
              <w:t xml:space="preserve">тест выполнен на </w:t>
            </w:r>
            <w:r>
              <w:rPr>
                <w:rFonts w:ascii="Times New Roman" w:hAnsi="Times New Roman"/>
                <w:sz w:val="24"/>
                <w:szCs w:val="24"/>
              </w:rPr>
              <w:t>3</w:t>
            </w:r>
            <w:r w:rsidRPr="0037348F">
              <w:rPr>
                <w:rFonts w:ascii="Times New Roman" w:hAnsi="Times New Roman"/>
                <w:sz w:val="24"/>
                <w:szCs w:val="24"/>
              </w:rPr>
              <w:t xml:space="preserve">6% - </w:t>
            </w:r>
            <w:r>
              <w:rPr>
                <w:rFonts w:ascii="Times New Roman" w:hAnsi="Times New Roman"/>
                <w:sz w:val="24"/>
                <w:szCs w:val="24"/>
              </w:rPr>
              <w:t>60</w:t>
            </w:r>
            <w:r w:rsidRPr="0037348F">
              <w:rPr>
                <w:rFonts w:ascii="Times New Roman" w:hAnsi="Times New Roman"/>
                <w:sz w:val="24"/>
                <w:szCs w:val="24"/>
              </w:rPr>
              <w:t>%</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2</w:t>
            </w:r>
          </w:p>
        </w:tc>
        <w:tc>
          <w:tcPr>
            <w:tcW w:w="1214" w:type="dxa"/>
          </w:tcPr>
          <w:p w:rsidR="0093031D" w:rsidRPr="007A1EC0" w:rsidRDefault="0093031D" w:rsidP="004767DE">
            <w:pPr>
              <w:jc w:val="center"/>
              <w:rPr>
                <w:rFonts w:ascii="Times New Roman" w:hAnsi="Times New Roman"/>
                <w:sz w:val="24"/>
                <w:szCs w:val="24"/>
              </w:rPr>
            </w:pPr>
            <w:r>
              <w:rPr>
                <w:rFonts w:ascii="Times New Roman" w:hAnsi="Times New Roman"/>
                <w:sz w:val="24"/>
                <w:szCs w:val="24"/>
              </w:rPr>
              <w:t>1-2</w:t>
            </w:r>
          </w:p>
        </w:tc>
        <w:tc>
          <w:tcPr>
            <w:tcW w:w="7855" w:type="dxa"/>
          </w:tcPr>
          <w:p w:rsidR="0093031D" w:rsidRPr="00241BE7" w:rsidRDefault="0093031D" w:rsidP="004767DE">
            <w:pPr>
              <w:jc w:val="both"/>
              <w:rPr>
                <w:rFonts w:ascii="Times New Roman" w:hAnsi="Times New Roman"/>
                <w:sz w:val="24"/>
                <w:szCs w:val="24"/>
                <w:lang w:val="en-US"/>
              </w:rPr>
            </w:pPr>
            <w:r w:rsidRPr="0037348F">
              <w:rPr>
                <w:rFonts w:ascii="Times New Roman" w:hAnsi="Times New Roman"/>
                <w:sz w:val="24"/>
                <w:szCs w:val="24"/>
              </w:rPr>
              <w:t>тест выполнен на</w:t>
            </w:r>
            <w:r>
              <w:rPr>
                <w:rFonts w:ascii="Times New Roman" w:hAnsi="Times New Roman"/>
                <w:sz w:val="24"/>
                <w:szCs w:val="24"/>
                <w:lang w:val="en-US"/>
              </w:rPr>
              <w:t xml:space="preserve"> </w:t>
            </w:r>
            <w:r>
              <w:rPr>
                <w:rFonts w:ascii="Times New Roman" w:hAnsi="Times New Roman"/>
                <w:sz w:val="24"/>
                <w:szCs w:val="24"/>
              </w:rPr>
              <w:t>16</w:t>
            </w:r>
            <w:r>
              <w:rPr>
                <w:rFonts w:ascii="Times New Roman" w:hAnsi="Times New Roman"/>
                <w:sz w:val="24"/>
                <w:szCs w:val="24"/>
                <w:lang w:val="en-US"/>
              </w:rPr>
              <w:t xml:space="preserve">% - </w:t>
            </w:r>
            <w:r>
              <w:rPr>
                <w:rFonts w:ascii="Times New Roman" w:hAnsi="Times New Roman"/>
                <w:sz w:val="24"/>
                <w:szCs w:val="24"/>
              </w:rPr>
              <w:t>35</w:t>
            </w:r>
            <w:r>
              <w:rPr>
                <w:rFonts w:ascii="Times New Roman" w:hAnsi="Times New Roman"/>
                <w:sz w:val="24"/>
                <w:szCs w:val="24"/>
                <w:lang w:val="en-US"/>
              </w:rPr>
              <w:t>%</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1</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w:t>
            </w:r>
          </w:p>
        </w:tc>
        <w:tc>
          <w:tcPr>
            <w:tcW w:w="7855" w:type="dxa"/>
          </w:tcPr>
          <w:p w:rsidR="0093031D" w:rsidRPr="00537C26" w:rsidRDefault="0093031D" w:rsidP="004767DE">
            <w:pPr>
              <w:jc w:val="both"/>
              <w:rPr>
                <w:rFonts w:ascii="Times New Roman" w:hAnsi="Times New Roman"/>
                <w:sz w:val="24"/>
                <w:szCs w:val="24"/>
              </w:rPr>
            </w:pPr>
            <w:r w:rsidRPr="00537C26">
              <w:rPr>
                <w:rFonts w:ascii="Times New Roman" w:hAnsi="Times New Roman"/>
                <w:sz w:val="24"/>
                <w:szCs w:val="24"/>
              </w:rPr>
              <w:t xml:space="preserve">тест выполнен на </w:t>
            </w:r>
            <w:r w:rsidRPr="00537C26">
              <w:rPr>
                <w:rFonts w:ascii="Times New Roman" w:hAnsi="Times New Roman"/>
                <w:sz w:val="24"/>
                <w:szCs w:val="24"/>
                <w:lang w:val="en-US"/>
              </w:rPr>
              <w:t xml:space="preserve">0% - </w:t>
            </w:r>
            <w:r w:rsidRPr="00537C26">
              <w:rPr>
                <w:rFonts w:ascii="Times New Roman" w:hAnsi="Times New Roman"/>
                <w:sz w:val="24"/>
                <w:szCs w:val="24"/>
              </w:rPr>
              <w:t>1</w:t>
            </w:r>
            <w:r w:rsidRPr="00537C26">
              <w:rPr>
                <w:rFonts w:ascii="Times New Roman" w:hAnsi="Times New Roman"/>
                <w:sz w:val="24"/>
                <w:szCs w:val="24"/>
                <w:lang w:val="en-US"/>
              </w:rPr>
              <w:t>5</w:t>
            </w:r>
            <w:r w:rsidRPr="00537C26">
              <w:rPr>
                <w:rFonts w:ascii="Times New Roman" w:hAnsi="Times New Roman"/>
                <w:sz w:val="24"/>
                <w:szCs w:val="24"/>
              </w:rPr>
              <w:t>%</w:t>
            </w:r>
          </w:p>
        </w:tc>
      </w:tr>
    </w:tbl>
    <w:p w:rsidR="0093031D" w:rsidRPr="00D627A5" w:rsidRDefault="0093031D" w:rsidP="0093031D">
      <w:pPr>
        <w:tabs>
          <w:tab w:val="left" w:pos="993"/>
        </w:tabs>
        <w:spacing w:after="200" w:line="240" w:lineRule="auto"/>
        <w:ind w:left="709" w:hanging="283"/>
        <w:rPr>
          <w:rFonts w:ascii="Times New Roman" w:hAnsi="Times New Roman"/>
          <w:b/>
          <w:sz w:val="24"/>
          <w:szCs w:val="24"/>
        </w:rPr>
      </w:pPr>
    </w:p>
    <w:p w:rsidR="0093031D" w:rsidRDefault="0093031D" w:rsidP="0093031D">
      <w:pPr>
        <w:rPr>
          <w:rFonts w:ascii="Times New Roman" w:hAnsi="Times New Roman"/>
          <w:color w:val="000000"/>
          <w:sz w:val="24"/>
          <w:szCs w:val="24"/>
        </w:rPr>
      </w:pPr>
      <w:r w:rsidRPr="00F55084">
        <w:rPr>
          <w:rFonts w:ascii="Times New Roman" w:hAnsi="Times New Roman"/>
          <w:color w:val="000000"/>
          <w:sz w:val="24"/>
          <w:szCs w:val="24"/>
        </w:rPr>
        <w:t>Тест №3</w:t>
      </w:r>
      <w:r w:rsidRPr="00F55084">
        <w:rPr>
          <w:rFonts w:ascii="Times New Roman" w:hAnsi="Times New Roman"/>
          <w:sz w:val="24"/>
          <w:szCs w:val="24"/>
        </w:rPr>
        <w:t xml:space="preserve"> Тест для промежуточной аттестации.</w:t>
      </w:r>
      <w:r w:rsidRPr="00F55084">
        <w:rPr>
          <w:rFonts w:ascii="Times New Roman" w:hAnsi="Times New Roman"/>
          <w:color w:val="000000"/>
          <w:sz w:val="24"/>
          <w:szCs w:val="24"/>
        </w:rPr>
        <w:t xml:space="preserve"> Тест в ОС </w:t>
      </w:r>
      <w:proofErr w:type="spellStart"/>
      <w:r w:rsidRPr="00F55084">
        <w:rPr>
          <w:rFonts w:ascii="Times New Roman" w:hAnsi="Times New Roman"/>
          <w:color w:val="000000"/>
          <w:sz w:val="24"/>
          <w:szCs w:val="24"/>
          <w:lang w:val="en-US"/>
        </w:rPr>
        <w:t>Moodle</w:t>
      </w:r>
      <w:proofErr w:type="spellEnd"/>
      <w:r w:rsidRPr="00F55084">
        <w:rPr>
          <w:rFonts w:ascii="Times New Roman" w:hAnsi="Times New Roman"/>
          <w:color w:val="000000"/>
          <w:sz w:val="24"/>
          <w:szCs w:val="24"/>
        </w:rPr>
        <w:t xml:space="preserve"> </w:t>
      </w:r>
      <w:r w:rsidRPr="00F55084">
        <w:rPr>
          <w:rFonts w:ascii="Times New Roman" w:hAnsi="Times New Roman"/>
          <w:sz w:val="24"/>
          <w:szCs w:val="24"/>
        </w:rPr>
        <w:t>(Иностранный язык модуль 3)</w:t>
      </w:r>
    </w:p>
    <w:p w:rsidR="0093031D" w:rsidRDefault="0093031D" w:rsidP="0093031D">
      <w:pPr>
        <w:pStyle w:val="a7"/>
        <w:tabs>
          <w:tab w:val="left" w:pos="993"/>
        </w:tabs>
        <w:spacing w:after="0" w:line="240" w:lineRule="auto"/>
        <w:ind w:left="0" w:firstLine="709"/>
        <w:jc w:val="both"/>
        <w:rPr>
          <w:rFonts w:ascii="Times New Roman" w:hAnsi="Times New Roman"/>
          <w:sz w:val="24"/>
          <w:szCs w:val="24"/>
        </w:rPr>
      </w:pPr>
      <w:r w:rsidRPr="005E3491">
        <w:rPr>
          <w:rFonts w:ascii="Times New Roman" w:hAnsi="Times New Roman"/>
          <w:sz w:val="26"/>
          <w:szCs w:val="26"/>
        </w:rPr>
        <w:t>Критерии оценки:</w:t>
      </w:r>
    </w:p>
    <w:p w:rsidR="0093031D" w:rsidRDefault="0093031D" w:rsidP="0093031D">
      <w:pPr>
        <w:pStyle w:val="a7"/>
        <w:tabs>
          <w:tab w:val="left" w:pos="993"/>
        </w:tabs>
        <w:spacing w:after="0" w:line="240" w:lineRule="auto"/>
        <w:ind w:left="0" w:firstLine="709"/>
        <w:jc w:val="both"/>
        <w:rPr>
          <w:rFonts w:ascii="Times New Roman" w:hAnsi="Times New Roman"/>
          <w:sz w:val="24"/>
          <w:szCs w:val="24"/>
        </w:rPr>
      </w:pPr>
    </w:p>
    <w:tbl>
      <w:tblPr>
        <w:tblStyle w:val="a6"/>
        <w:tblW w:w="0" w:type="auto"/>
        <w:tblLook w:val="04A0"/>
      </w:tblPr>
      <w:tblGrid>
        <w:gridCol w:w="1126"/>
        <w:gridCol w:w="1214"/>
        <w:gridCol w:w="7855"/>
      </w:tblGrid>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w:t>
            </w:r>
          </w:p>
        </w:tc>
        <w:tc>
          <w:tcPr>
            <w:tcW w:w="1214" w:type="dxa"/>
          </w:tcPr>
          <w:p w:rsidR="0093031D" w:rsidRDefault="0093031D" w:rsidP="004767DE">
            <w:pPr>
              <w:jc w:val="center"/>
              <w:rPr>
                <w:rFonts w:ascii="Times New Roman" w:hAnsi="Times New Roman"/>
                <w:sz w:val="24"/>
                <w:szCs w:val="24"/>
              </w:rPr>
            </w:pPr>
            <w:r>
              <w:rPr>
                <w:rFonts w:ascii="Times New Roman" w:hAnsi="Times New Roman"/>
                <w:sz w:val="24"/>
                <w:szCs w:val="24"/>
              </w:rPr>
              <w:t>Баллы</w:t>
            </w:r>
          </w:p>
        </w:tc>
        <w:tc>
          <w:tcPr>
            <w:tcW w:w="7855" w:type="dxa"/>
          </w:tcPr>
          <w:p w:rsidR="0093031D" w:rsidRDefault="0093031D" w:rsidP="004767DE">
            <w:pPr>
              <w:jc w:val="center"/>
              <w:rPr>
                <w:rFonts w:ascii="Times New Roman" w:hAnsi="Times New Roman"/>
                <w:sz w:val="24"/>
                <w:szCs w:val="24"/>
              </w:rPr>
            </w:pPr>
            <w:r>
              <w:rPr>
                <w:rFonts w:ascii="Times New Roman" w:hAnsi="Times New Roman"/>
                <w:sz w:val="24"/>
                <w:szCs w:val="24"/>
              </w:rPr>
              <w:t>Описание</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5</w:t>
            </w:r>
          </w:p>
        </w:tc>
        <w:tc>
          <w:tcPr>
            <w:tcW w:w="1214" w:type="dxa"/>
          </w:tcPr>
          <w:p w:rsidR="0093031D" w:rsidRPr="002D34A1" w:rsidRDefault="0093031D" w:rsidP="004767DE">
            <w:pPr>
              <w:jc w:val="center"/>
              <w:rPr>
                <w:rFonts w:ascii="Times New Roman" w:hAnsi="Times New Roman"/>
                <w:sz w:val="24"/>
                <w:szCs w:val="24"/>
                <w:lang w:val="en-US"/>
              </w:rPr>
            </w:pPr>
            <w:r>
              <w:rPr>
                <w:rFonts w:ascii="Times New Roman" w:hAnsi="Times New Roman"/>
                <w:sz w:val="24"/>
                <w:szCs w:val="24"/>
                <w:lang w:val="en-US"/>
              </w:rPr>
              <w:t>19-20</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даны правильные ответы на 1</w:t>
            </w:r>
            <w:r w:rsidRPr="002D34A1">
              <w:rPr>
                <w:rFonts w:ascii="Times New Roman" w:hAnsi="Times New Roman"/>
                <w:sz w:val="24"/>
                <w:szCs w:val="24"/>
              </w:rPr>
              <w:t>9</w:t>
            </w:r>
            <w:r>
              <w:rPr>
                <w:rFonts w:ascii="Times New Roman" w:hAnsi="Times New Roman"/>
                <w:sz w:val="24"/>
                <w:szCs w:val="24"/>
              </w:rPr>
              <w:t xml:space="preserve"> - 20 вопросов</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4</w:t>
            </w:r>
          </w:p>
        </w:tc>
        <w:tc>
          <w:tcPr>
            <w:tcW w:w="1214" w:type="dxa"/>
          </w:tcPr>
          <w:p w:rsidR="0093031D" w:rsidRPr="002D34A1" w:rsidRDefault="0093031D" w:rsidP="004767DE">
            <w:pPr>
              <w:jc w:val="center"/>
              <w:rPr>
                <w:rFonts w:ascii="Times New Roman" w:hAnsi="Times New Roman"/>
                <w:sz w:val="24"/>
                <w:szCs w:val="24"/>
                <w:lang w:val="en-US"/>
              </w:rPr>
            </w:pPr>
            <w:r>
              <w:rPr>
                <w:rFonts w:ascii="Times New Roman" w:hAnsi="Times New Roman"/>
                <w:sz w:val="24"/>
                <w:szCs w:val="24"/>
                <w:lang w:val="en-US"/>
              </w:rPr>
              <w:t>16-18</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даны правильные ответы на 1</w:t>
            </w:r>
            <w:r w:rsidRPr="002D34A1">
              <w:rPr>
                <w:rFonts w:ascii="Times New Roman" w:hAnsi="Times New Roman"/>
                <w:sz w:val="24"/>
                <w:szCs w:val="24"/>
              </w:rPr>
              <w:t>6</w:t>
            </w:r>
            <w:r>
              <w:rPr>
                <w:rFonts w:ascii="Times New Roman" w:hAnsi="Times New Roman"/>
                <w:sz w:val="24"/>
                <w:szCs w:val="24"/>
              </w:rPr>
              <w:t xml:space="preserve"> - 1</w:t>
            </w:r>
            <w:r w:rsidRPr="002D34A1">
              <w:rPr>
                <w:rFonts w:ascii="Times New Roman" w:hAnsi="Times New Roman"/>
                <w:sz w:val="24"/>
                <w:szCs w:val="24"/>
              </w:rPr>
              <w:t>8</w:t>
            </w:r>
            <w:r>
              <w:rPr>
                <w:rFonts w:ascii="Times New Roman" w:hAnsi="Times New Roman"/>
                <w:sz w:val="24"/>
                <w:szCs w:val="24"/>
              </w:rPr>
              <w:t xml:space="preserve"> вопросов</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3</w:t>
            </w:r>
          </w:p>
        </w:tc>
        <w:tc>
          <w:tcPr>
            <w:tcW w:w="1214" w:type="dxa"/>
          </w:tcPr>
          <w:p w:rsidR="0093031D" w:rsidRPr="007A1EC0" w:rsidRDefault="0093031D" w:rsidP="004767DE">
            <w:pPr>
              <w:jc w:val="center"/>
              <w:rPr>
                <w:rFonts w:ascii="Times New Roman" w:hAnsi="Times New Roman"/>
                <w:sz w:val="24"/>
                <w:szCs w:val="24"/>
              </w:rPr>
            </w:pPr>
            <w:r>
              <w:rPr>
                <w:rFonts w:ascii="Times New Roman" w:hAnsi="Times New Roman"/>
                <w:sz w:val="24"/>
                <w:szCs w:val="24"/>
                <w:lang w:val="en-US"/>
              </w:rPr>
              <w:t>12-15</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даны правильные ответы на 12 - 1</w:t>
            </w:r>
            <w:r w:rsidRPr="002D34A1">
              <w:rPr>
                <w:rFonts w:ascii="Times New Roman" w:hAnsi="Times New Roman"/>
                <w:sz w:val="24"/>
                <w:szCs w:val="24"/>
              </w:rPr>
              <w:t>5</w:t>
            </w:r>
            <w:r>
              <w:rPr>
                <w:rFonts w:ascii="Times New Roman" w:hAnsi="Times New Roman"/>
                <w:sz w:val="24"/>
                <w:szCs w:val="24"/>
              </w:rPr>
              <w:t xml:space="preserve"> вопросов</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2</w:t>
            </w:r>
          </w:p>
        </w:tc>
        <w:tc>
          <w:tcPr>
            <w:tcW w:w="1214" w:type="dxa"/>
          </w:tcPr>
          <w:p w:rsidR="0093031D" w:rsidRPr="002D34A1" w:rsidRDefault="0093031D" w:rsidP="004767DE">
            <w:pPr>
              <w:jc w:val="center"/>
              <w:rPr>
                <w:rFonts w:ascii="Times New Roman" w:hAnsi="Times New Roman"/>
                <w:sz w:val="24"/>
                <w:szCs w:val="24"/>
                <w:lang w:val="en-US"/>
              </w:rPr>
            </w:pPr>
            <w:r>
              <w:rPr>
                <w:rFonts w:ascii="Times New Roman" w:hAnsi="Times New Roman"/>
                <w:sz w:val="24"/>
                <w:szCs w:val="24"/>
                <w:lang w:val="en-US"/>
              </w:rPr>
              <w:t>7-11</w:t>
            </w:r>
          </w:p>
        </w:tc>
        <w:tc>
          <w:tcPr>
            <w:tcW w:w="7855" w:type="dxa"/>
          </w:tcPr>
          <w:p w:rsidR="0093031D" w:rsidRPr="002D34A1" w:rsidRDefault="0093031D" w:rsidP="004767DE">
            <w:pPr>
              <w:jc w:val="both"/>
              <w:rPr>
                <w:rFonts w:ascii="Times New Roman" w:hAnsi="Times New Roman"/>
                <w:sz w:val="24"/>
                <w:szCs w:val="24"/>
              </w:rPr>
            </w:pPr>
            <w:r>
              <w:rPr>
                <w:rFonts w:ascii="Times New Roman" w:hAnsi="Times New Roman"/>
                <w:sz w:val="24"/>
                <w:szCs w:val="24"/>
              </w:rPr>
              <w:t xml:space="preserve">даны правильные ответы на </w:t>
            </w:r>
            <w:r w:rsidRPr="002D34A1">
              <w:rPr>
                <w:rFonts w:ascii="Times New Roman" w:hAnsi="Times New Roman"/>
                <w:sz w:val="24"/>
                <w:szCs w:val="24"/>
              </w:rPr>
              <w:t>7</w:t>
            </w:r>
            <w:r>
              <w:rPr>
                <w:rFonts w:ascii="Times New Roman" w:hAnsi="Times New Roman"/>
                <w:sz w:val="24"/>
                <w:szCs w:val="24"/>
              </w:rPr>
              <w:t xml:space="preserve"> - </w:t>
            </w:r>
            <w:r w:rsidRPr="002D34A1">
              <w:rPr>
                <w:rFonts w:ascii="Times New Roman" w:hAnsi="Times New Roman"/>
                <w:sz w:val="24"/>
                <w:szCs w:val="24"/>
              </w:rPr>
              <w:t>11</w:t>
            </w:r>
            <w:r>
              <w:rPr>
                <w:rFonts w:ascii="Times New Roman" w:hAnsi="Times New Roman"/>
                <w:sz w:val="24"/>
                <w:szCs w:val="24"/>
              </w:rPr>
              <w:t xml:space="preserve"> вопросов</w:t>
            </w:r>
          </w:p>
        </w:tc>
      </w:tr>
      <w:tr w:rsidR="0093031D" w:rsidTr="004767DE">
        <w:tc>
          <w:tcPr>
            <w:tcW w:w="1126" w:type="dxa"/>
          </w:tcPr>
          <w:p w:rsidR="0093031D" w:rsidRDefault="0093031D" w:rsidP="004767DE">
            <w:pPr>
              <w:jc w:val="center"/>
              <w:rPr>
                <w:rFonts w:ascii="Times New Roman" w:hAnsi="Times New Roman"/>
                <w:sz w:val="24"/>
                <w:szCs w:val="24"/>
              </w:rPr>
            </w:pPr>
            <w:r>
              <w:rPr>
                <w:rFonts w:ascii="Times New Roman" w:hAnsi="Times New Roman"/>
                <w:sz w:val="24"/>
                <w:szCs w:val="24"/>
              </w:rPr>
              <w:t>1</w:t>
            </w:r>
          </w:p>
        </w:tc>
        <w:tc>
          <w:tcPr>
            <w:tcW w:w="1214" w:type="dxa"/>
          </w:tcPr>
          <w:p w:rsidR="0093031D" w:rsidRPr="00CD1562" w:rsidRDefault="0093031D" w:rsidP="004767DE">
            <w:pPr>
              <w:jc w:val="center"/>
              <w:rPr>
                <w:rFonts w:ascii="Times New Roman" w:hAnsi="Times New Roman"/>
                <w:sz w:val="24"/>
                <w:szCs w:val="24"/>
                <w:lang w:val="en-US"/>
              </w:rPr>
            </w:pPr>
            <w:r>
              <w:rPr>
                <w:rFonts w:ascii="Times New Roman" w:hAnsi="Times New Roman"/>
                <w:sz w:val="24"/>
                <w:szCs w:val="24"/>
                <w:lang w:val="en-US"/>
              </w:rPr>
              <w:t>0-6</w:t>
            </w:r>
          </w:p>
        </w:tc>
        <w:tc>
          <w:tcPr>
            <w:tcW w:w="7855" w:type="dxa"/>
          </w:tcPr>
          <w:p w:rsidR="0093031D" w:rsidRDefault="0093031D" w:rsidP="004767DE">
            <w:pPr>
              <w:jc w:val="both"/>
              <w:rPr>
                <w:rFonts w:ascii="Times New Roman" w:hAnsi="Times New Roman"/>
                <w:sz w:val="24"/>
                <w:szCs w:val="24"/>
              </w:rPr>
            </w:pPr>
            <w:r>
              <w:rPr>
                <w:rFonts w:ascii="Times New Roman" w:hAnsi="Times New Roman"/>
                <w:sz w:val="24"/>
                <w:szCs w:val="24"/>
              </w:rPr>
              <w:t xml:space="preserve">даны правильные ответы на </w:t>
            </w:r>
            <w:r w:rsidRPr="002D34A1">
              <w:rPr>
                <w:rFonts w:ascii="Times New Roman" w:hAnsi="Times New Roman"/>
                <w:sz w:val="24"/>
                <w:szCs w:val="24"/>
              </w:rPr>
              <w:t>0</w:t>
            </w:r>
            <w:r>
              <w:rPr>
                <w:rFonts w:ascii="Times New Roman" w:hAnsi="Times New Roman"/>
                <w:sz w:val="24"/>
                <w:szCs w:val="24"/>
              </w:rPr>
              <w:t xml:space="preserve"> - </w:t>
            </w:r>
            <w:r w:rsidRPr="002D34A1">
              <w:rPr>
                <w:rFonts w:ascii="Times New Roman" w:hAnsi="Times New Roman"/>
                <w:sz w:val="24"/>
                <w:szCs w:val="24"/>
              </w:rPr>
              <w:t>6</w:t>
            </w:r>
            <w:r>
              <w:rPr>
                <w:rFonts w:ascii="Times New Roman" w:hAnsi="Times New Roman"/>
                <w:sz w:val="24"/>
                <w:szCs w:val="24"/>
              </w:rPr>
              <w:t xml:space="preserve"> вопросов</w:t>
            </w:r>
          </w:p>
        </w:tc>
      </w:tr>
    </w:tbl>
    <w:p w:rsidR="0093031D" w:rsidRDefault="0093031D" w:rsidP="0093031D">
      <w:pPr>
        <w:rPr>
          <w:rFonts w:ascii="Times New Roman" w:hAnsi="Times New Roman"/>
          <w:color w:val="000000"/>
          <w:sz w:val="24"/>
          <w:szCs w:val="24"/>
        </w:rPr>
      </w:pPr>
    </w:p>
    <w:p w:rsidR="00AA5943" w:rsidRDefault="00AA5943" w:rsidP="00AA5943">
      <w:pPr>
        <w:spacing w:after="0" w:line="240" w:lineRule="auto"/>
        <w:jc w:val="both"/>
        <w:rPr>
          <w:rFonts w:ascii="Times New Roman" w:hAnsi="Times New Roman"/>
          <w:sz w:val="24"/>
          <w:szCs w:val="24"/>
        </w:rPr>
      </w:pPr>
      <w:r>
        <w:rPr>
          <w:rFonts w:ascii="Times New Roman" w:hAnsi="Times New Roman"/>
          <w:sz w:val="24"/>
          <w:szCs w:val="24"/>
        </w:rPr>
        <w:t>изменены при условии сохранения пропорций.</w:t>
      </w:r>
    </w:p>
    <w:p w:rsidR="00AA5943" w:rsidRDefault="00AA5943" w:rsidP="00AA5943">
      <w:pPr>
        <w:rPr>
          <w:rFonts w:ascii="Times New Roman" w:hAnsi="Times New Roman"/>
          <w:b/>
          <w:sz w:val="24"/>
          <w:szCs w:val="24"/>
        </w:rPr>
      </w:pPr>
    </w:p>
    <w:p w:rsidR="00AA5943" w:rsidRPr="00810354" w:rsidRDefault="00AA5943" w:rsidP="00AA5943">
      <w:pPr>
        <w:spacing w:after="0" w:line="240" w:lineRule="auto"/>
        <w:jc w:val="both"/>
        <w:rPr>
          <w:rFonts w:ascii="Times New Roman" w:hAnsi="Times New Roman"/>
          <w:sz w:val="24"/>
        </w:rPr>
      </w:pPr>
    </w:p>
    <w:p w:rsidR="009F6785" w:rsidRDefault="009F6785"/>
    <w:sectPr w:rsidR="009F6785" w:rsidSect="001B00D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39" w:rsidRDefault="00B24013">
      <w:pPr>
        <w:spacing w:after="0" w:line="240" w:lineRule="auto"/>
      </w:pPr>
      <w:r>
        <w:separator/>
      </w:r>
    </w:p>
  </w:endnote>
  <w:endnote w:type="continuationSeparator" w:id="0">
    <w:p w:rsidR="00CE0D39" w:rsidRDefault="00B24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3F" w:rsidRDefault="004A48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39" w:rsidRDefault="00B24013">
      <w:pPr>
        <w:spacing w:after="0" w:line="240" w:lineRule="auto"/>
      </w:pPr>
      <w:r>
        <w:separator/>
      </w:r>
    </w:p>
  </w:footnote>
  <w:footnote w:type="continuationSeparator" w:id="0">
    <w:p w:rsidR="00CE0D39" w:rsidRDefault="00B24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3776"/>
    <w:multiLevelType w:val="hybridMultilevel"/>
    <w:tmpl w:val="BB648FBC"/>
    <w:lvl w:ilvl="0" w:tplc="BAA619B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584343AD"/>
    <w:multiLevelType w:val="hybridMultilevel"/>
    <w:tmpl w:val="D59C391C"/>
    <w:lvl w:ilvl="0" w:tplc="C0FC2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BC55F7"/>
    <w:multiLevelType w:val="hybridMultilevel"/>
    <w:tmpl w:val="57221830"/>
    <w:lvl w:ilvl="0" w:tplc="395E3B00">
      <w:start w:val="1"/>
      <w:numFmt w:val="decimal"/>
      <w:lvlText w:val="%1."/>
      <w:lvlJc w:val="left"/>
      <w:pPr>
        <w:ind w:left="1120" w:hanging="360"/>
      </w:pPr>
      <w:rPr>
        <w:sz w:val="24"/>
        <w:szCs w:val="24"/>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34A64"/>
    <w:rsid w:val="000A4470"/>
    <w:rsid w:val="000D77E8"/>
    <w:rsid w:val="000E1F62"/>
    <w:rsid w:val="001949AD"/>
    <w:rsid w:val="00467FBE"/>
    <w:rsid w:val="0053766B"/>
    <w:rsid w:val="005569DF"/>
    <w:rsid w:val="00706CFA"/>
    <w:rsid w:val="00734A64"/>
    <w:rsid w:val="0093031D"/>
    <w:rsid w:val="009F6785"/>
    <w:rsid w:val="00AA5943"/>
    <w:rsid w:val="00AE2A83"/>
    <w:rsid w:val="00B24013"/>
    <w:rsid w:val="00BA53CB"/>
    <w:rsid w:val="00C51901"/>
    <w:rsid w:val="00C747B9"/>
    <w:rsid w:val="00C74D56"/>
    <w:rsid w:val="00CE0D39"/>
    <w:rsid w:val="00CF1EFF"/>
    <w:rsid w:val="00D46A9A"/>
    <w:rsid w:val="00DF7F9D"/>
    <w:rsid w:val="00E13B1A"/>
    <w:rsid w:val="00FA3226"/>
    <w:rsid w:val="00FE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4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594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5943"/>
    <w:rPr>
      <w:rFonts w:ascii="Calibri" w:eastAsia="Calibri" w:hAnsi="Calibri" w:cs="Times New Roman"/>
    </w:rPr>
  </w:style>
  <w:style w:type="paragraph" w:styleId="a5">
    <w:name w:val="No Spacing"/>
    <w:uiPriority w:val="1"/>
    <w:qFormat/>
    <w:rsid w:val="00AA5943"/>
    <w:pPr>
      <w:spacing w:after="0" w:line="240" w:lineRule="auto"/>
    </w:pPr>
    <w:rPr>
      <w:rFonts w:ascii="Calibri" w:eastAsia="Calibri" w:hAnsi="Calibri" w:cs="Times New Roman"/>
    </w:rPr>
  </w:style>
  <w:style w:type="paragraph" w:customStyle="1" w:styleId="10">
    <w:name w:val="ар_10"/>
    <w:basedOn w:val="a"/>
    <w:rsid w:val="00706CFA"/>
    <w:pPr>
      <w:spacing w:after="0" w:line="240" w:lineRule="auto"/>
      <w:jc w:val="center"/>
    </w:pPr>
    <w:rPr>
      <w:rFonts w:ascii="Arial" w:hAnsi="Arial" w:cs="Arial"/>
      <w:sz w:val="20"/>
      <w:szCs w:val="20"/>
    </w:rPr>
  </w:style>
  <w:style w:type="table" w:styleId="a6">
    <w:name w:val="Table Grid"/>
    <w:basedOn w:val="a1"/>
    <w:uiPriority w:val="39"/>
    <w:rsid w:val="0093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3031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2185</Words>
  <Characters>12457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 Леонид</dc:creator>
  <cp:lastModifiedBy>6</cp:lastModifiedBy>
  <cp:revision>2</cp:revision>
  <dcterms:created xsi:type="dcterms:W3CDTF">2016-10-07T12:53:00Z</dcterms:created>
  <dcterms:modified xsi:type="dcterms:W3CDTF">2016-10-07T12:53:00Z</dcterms:modified>
</cp:coreProperties>
</file>