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5" w:rsidRPr="00810354" w:rsidRDefault="00934861" w:rsidP="00592237">
      <w:pPr>
        <w:spacing w:after="0" w:line="240" w:lineRule="auto"/>
        <w:jc w:val="right"/>
        <w:rPr>
          <w:rFonts w:ascii="Times New Roman" w:hAnsi="Times New Roman" w:cs="Times New Roman"/>
          <w:sz w:val="28"/>
          <w:szCs w:val="24"/>
        </w:rPr>
      </w:pPr>
      <w:r>
        <w:rPr>
          <w:rFonts w:ascii="Times New Roman" w:hAnsi="Times New Roman" w:cs="Times New Roman"/>
          <w:sz w:val="28"/>
          <w:szCs w:val="24"/>
        </w:rPr>
        <w:t>Приложение</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к рабочей программе дисциплины</w:t>
      </w:r>
    </w:p>
    <w:p w:rsidR="00FF3035" w:rsidRPr="00810354" w:rsidRDefault="00FF3035" w:rsidP="00592237">
      <w:pPr>
        <w:spacing w:after="0" w:line="240" w:lineRule="auto"/>
        <w:jc w:val="right"/>
        <w:rPr>
          <w:rFonts w:ascii="Times New Roman" w:hAnsi="Times New Roman" w:cs="Times New Roman"/>
          <w:sz w:val="28"/>
          <w:szCs w:val="24"/>
        </w:rPr>
      </w:pPr>
      <w:r w:rsidRPr="00810354">
        <w:rPr>
          <w:rFonts w:ascii="Times New Roman" w:hAnsi="Times New Roman" w:cs="Times New Roman"/>
          <w:sz w:val="28"/>
          <w:szCs w:val="24"/>
        </w:rPr>
        <w:t>«</w:t>
      </w:r>
      <w:r w:rsidR="000074A2">
        <w:rPr>
          <w:rFonts w:ascii="Times New Roman" w:hAnsi="Times New Roman" w:cs="Times New Roman"/>
          <w:sz w:val="28"/>
          <w:szCs w:val="24"/>
        </w:rPr>
        <w:t xml:space="preserve">Стилистика русского языка </w:t>
      </w:r>
      <w:r w:rsidR="00B54EFA">
        <w:rPr>
          <w:rFonts w:ascii="Times New Roman" w:hAnsi="Times New Roman" w:cs="Times New Roman"/>
          <w:sz w:val="28"/>
          <w:szCs w:val="24"/>
        </w:rPr>
        <w:t>и культура речи</w:t>
      </w:r>
      <w:r w:rsidRPr="00810354">
        <w:rPr>
          <w:rFonts w:ascii="Times New Roman" w:hAnsi="Times New Roman" w:cs="Times New Roman"/>
          <w:sz w:val="28"/>
          <w:szCs w:val="24"/>
        </w:rPr>
        <w:t>»</w:t>
      </w:r>
    </w:p>
    <w:p w:rsidR="00FF3035" w:rsidRPr="00810354" w:rsidRDefault="00FF3035" w:rsidP="00592237">
      <w:pPr>
        <w:spacing w:after="0" w:line="240" w:lineRule="auto"/>
        <w:jc w:val="center"/>
        <w:rPr>
          <w:rFonts w:ascii="Times New Roman" w:hAnsi="Times New Roman" w:cs="Times New Roman"/>
          <w:sz w:val="28"/>
          <w:szCs w:val="24"/>
        </w:rPr>
      </w:pPr>
    </w:p>
    <w:p w:rsidR="006746E3" w:rsidRPr="00810354" w:rsidRDefault="006746E3"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МИНИСТЕРСТВО ОБРАЗОВАНИЯ И НАУКИ РОССИЙСКОЙ ФЕДЕРАЦИИ</w:t>
      </w:r>
    </w:p>
    <w:p w:rsidR="001519F7"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ВЛАДИВОСТОКСКИЙ ГОСУДАРСТВЕННЫЙ </w:t>
      </w:r>
      <w:r w:rsidR="001519F7" w:rsidRPr="00810354">
        <w:rPr>
          <w:rFonts w:ascii="Times New Roman" w:hAnsi="Times New Roman" w:cs="Times New Roman"/>
          <w:sz w:val="28"/>
          <w:szCs w:val="24"/>
        </w:rPr>
        <w:t>УНИВЕРСИТЕТ</w:t>
      </w: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ЭКОНОМИКИ И СЕРВИСА</w:t>
      </w:r>
    </w:p>
    <w:p w:rsidR="006D4251" w:rsidRPr="00810354" w:rsidRDefault="006D4251" w:rsidP="00592237">
      <w:pPr>
        <w:spacing w:after="0" w:line="240" w:lineRule="auto"/>
        <w:jc w:val="center"/>
        <w:rPr>
          <w:rFonts w:ascii="Times New Roman" w:hAnsi="Times New Roman" w:cs="Times New Roman"/>
          <w:sz w:val="28"/>
          <w:szCs w:val="24"/>
        </w:rPr>
      </w:pPr>
    </w:p>
    <w:p w:rsidR="00A932C5" w:rsidRPr="00810354" w:rsidRDefault="00564F87" w:rsidP="00592237">
      <w:pPr>
        <w:spacing w:after="0" w:line="240" w:lineRule="auto"/>
        <w:jc w:val="center"/>
        <w:rPr>
          <w:rFonts w:ascii="Times New Roman" w:hAnsi="Times New Roman" w:cs="Times New Roman"/>
          <w:sz w:val="28"/>
          <w:szCs w:val="24"/>
        </w:rPr>
      </w:pPr>
      <w:r w:rsidRPr="00810354">
        <w:rPr>
          <w:rFonts w:ascii="Times New Roman" w:hAnsi="Times New Roman" w:cs="Times New Roman"/>
          <w:sz w:val="28"/>
          <w:szCs w:val="24"/>
        </w:rPr>
        <w:t xml:space="preserve">КАФЕДРА </w:t>
      </w:r>
      <w:r w:rsidR="00DF560B">
        <w:rPr>
          <w:rFonts w:ascii="Times New Roman" w:hAnsi="Times New Roman" w:cs="Times New Roman"/>
          <w:sz w:val="28"/>
          <w:szCs w:val="24"/>
        </w:rPr>
        <w:t>РУССКОГО ЯЗЫКА</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A932C5" w:rsidP="00592237">
      <w:pPr>
        <w:spacing w:after="0" w:line="240" w:lineRule="auto"/>
        <w:jc w:val="center"/>
        <w:rPr>
          <w:rFonts w:ascii="Times New Roman" w:hAnsi="Times New Roman" w:cs="Times New Roman"/>
          <w:b/>
          <w:sz w:val="28"/>
          <w:szCs w:val="24"/>
        </w:rPr>
      </w:pPr>
    </w:p>
    <w:p w:rsidR="00A932C5" w:rsidRPr="00810354" w:rsidRDefault="000074A2" w:rsidP="00592237">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СТИЛИСТИКА </w:t>
      </w:r>
      <w:r w:rsidR="00B54EFA">
        <w:rPr>
          <w:rFonts w:ascii="Times New Roman" w:hAnsi="Times New Roman" w:cs="Times New Roman"/>
          <w:b/>
          <w:sz w:val="32"/>
          <w:szCs w:val="24"/>
        </w:rPr>
        <w:t>РУССК</w:t>
      </w:r>
      <w:r>
        <w:rPr>
          <w:rFonts w:ascii="Times New Roman" w:hAnsi="Times New Roman" w:cs="Times New Roman"/>
          <w:b/>
          <w:sz w:val="32"/>
          <w:szCs w:val="24"/>
        </w:rPr>
        <w:t>ОГО</w:t>
      </w:r>
      <w:r w:rsidR="00B54EFA">
        <w:rPr>
          <w:rFonts w:ascii="Times New Roman" w:hAnsi="Times New Roman" w:cs="Times New Roman"/>
          <w:b/>
          <w:sz w:val="32"/>
          <w:szCs w:val="24"/>
        </w:rPr>
        <w:t xml:space="preserve"> ЯЗЫК</w:t>
      </w:r>
      <w:r>
        <w:rPr>
          <w:rFonts w:ascii="Times New Roman" w:hAnsi="Times New Roman" w:cs="Times New Roman"/>
          <w:b/>
          <w:sz w:val="32"/>
          <w:szCs w:val="24"/>
        </w:rPr>
        <w:t>А</w:t>
      </w:r>
      <w:r w:rsidR="00B54EFA">
        <w:rPr>
          <w:rFonts w:ascii="Times New Roman" w:hAnsi="Times New Roman" w:cs="Times New Roman"/>
          <w:b/>
          <w:sz w:val="32"/>
          <w:szCs w:val="24"/>
        </w:rPr>
        <w:t xml:space="preserve"> И КУЛЬТУРА РЕЧИ</w:t>
      </w:r>
    </w:p>
    <w:p w:rsidR="008158FF" w:rsidRPr="00810354" w:rsidRDefault="008158FF" w:rsidP="00592237">
      <w:pPr>
        <w:spacing w:after="0" w:line="240" w:lineRule="auto"/>
        <w:jc w:val="center"/>
        <w:rPr>
          <w:rFonts w:ascii="Times New Roman" w:hAnsi="Times New Roman" w:cs="Times New Roman"/>
          <w:sz w:val="28"/>
          <w:szCs w:val="24"/>
        </w:rPr>
      </w:pPr>
    </w:p>
    <w:p w:rsidR="00A932C5" w:rsidRPr="0077670D" w:rsidRDefault="006D4251" w:rsidP="00592237">
      <w:pPr>
        <w:spacing w:after="0" w:line="240" w:lineRule="auto"/>
        <w:jc w:val="center"/>
        <w:rPr>
          <w:rFonts w:ascii="Times New Roman" w:hAnsi="Times New Roman" w:cs="Times New Roman"/>
          <w:sz w:val="28"/>
          <w:szCs w:val="28"/>
        </w:rPr>
      </w:pPr>
      <w:r w:rsidRPr="00810354">
        <w:rPr>
          <w:rFonts w:ascii="Times New Roman" w:hAnsi="Times New Roman" w:cs="Times New Roman"/>
          <w:sz w:val="28"/>
          <w:szCs w:val="24"/>
        </w:rPr>
        <w:t xml:space="preserve">Фонд оценочных </w:t>
      </w:r>
      <w:r w:rsidRPr="0077670D">
        <w:rPr>
          <w:rFonts w:ascii="Times New Roman" w:hAnsi="Times New Roman" w:cs="Times New Roman"/>
          <w:sz w:val="28"/>
          <w:szCs w:val="28"/>
        </w:rPr>
        <w:t xml:space="preserve">средств </w:t>
      </w:r>
      <w:r w:rsidR="00564F87" w:rsidRPr="0077670D">
        <w:rPr>
          <w:rFonts w:ascii="Times New Roman" w:hAnsi="Times New Roman" w:cs="Times New Roman"/>
          <w:sz w:val="28"/>
          <w:szCs w:val="28"/>
        </w:rPr>
        <w:t>для проведения промежуточной аттестации обучающихся</w:t>
      </w:r>
    </w:p>
    <w:p w:rsidR="0077670D" w:rsidRPr="0077670D" w:rsidRDefault="0077670D" w:rsidP="00592237">
      <w:pPr>
        <w:pStyle w:val="af"/>
        <w:ind w:firstLine="400"/>
        <w:jc w:val="center"/>
        <w:rPr>
          <w:sz w:val="28"/>
          <w:szCs w:val="28"/>
        </w:rPr>
      </w:pPr>
      <w:r w:rsidRPr="0077670D">
        <w:rPr>
          <w:sz w:val="28"/>
          <w:szCs w:val="28"/>
        </w:rPr>
        <w:t xml:space="preserve">по направлению подготовки </w:t>
      </w:r>
      <w:r w:rsidR="005B17AA">
        <w:rPr>
          <w:sz w:val="28"/>
          <w:szCs w:val="28"/>
        </w:rPr>
        <w:t>39</w:t>
      </w:r>
      <w:r w:rsidR="007438F1">
        <w:rPr>
          <w:sz w:val="28"/>
          <w:szCs w:val="28"/>
        </w:rPr>
        <w:t>.03.0</w:t>
      </w:r>
      <w:r w:rsidR="00541BCB">
        <w:rPr>
          <w:sz w:val="28"/>
          <w:szCs w:val="28"/>
        </w:rPr>
        <w:t>3</w:t>
      </w:r>
      <w:r w:rsidR="007438F1">
        <w:rPr>
          <w:sz w:val="28"/>
          <w:szCs w:val="28"/>
        </w:rPr>
        <w:t xml:space="preserve"> «</w:t>
      </w:r>
      <w:r w:rsidR="005B17AA">
        <w:rPr>
          <w:sz w:val="28"/>
          <w:szCs w:val="28"/>
        </w:rPr>
        <w:t>Организация работы с молодежью</w:t>
      </w:r>
      <w:r w:rsidR="007438F1">
        <w:rPr>
          <w:sz w:val="28"/>
          <w:szCs w:val="28"/>
        </w:rPr>
        <w:t>»</w:t>
      </w:r>
      <w:r w:rsidRPr="0077670D">
        <w:rPr>
          <w:sz w:val="28"/>
          <w:szCs w:val="28"/>
        </w:rPr>
        <w:t xml:space="preserve"> </w:t>
      </w: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A932C5" w:rsidRPr="00810354" w:rsidRDefault="00A932C5"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DB4633" w:rsidRPr="00810354" w:rsidRDefault="00DB4633" w:rsidP="00592237">
      <w:pPr>
        <w:spacing w:after="0" w:line="240" w:lineRule="auto"/>
        <w:jc w:val="center"/>
        <w:rPr>
          <w:rFonts w:ascii="Times New Roman" w:hAnsi="Times New Roman" w:cs="Times New Roman"/>
          <w:sz w:val="28"/>
          <w:szCs w:val="24"/>
        </w:rPr>
      </w:pPr>
    </w:p>
    <w:p w:rsidR="00F26B0E" w:rsidRDefault="00F26B0E"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Default="00DB0F3C" w:rsidP="00592237">
      <w:pPr>
        <w:spacing w:after="0" w:line="240" w:lineRule="auto"/>
        <w:jc w:val="center"/>
        <w:rPr>
          <w:rFonts w:ascii="Times New Roman" w:hAnsi="Times New Roman" w:cs="Times New Roman"/>
          <w:sz w:val="28"/>
          <w:szCs w:val="24"/>
        </w:rPr>
      </w:pPr>
    </w:p>
    <w:p w:rsidR="00DB0F3C" w:rsidRPr="00810354" w:rsidRDefault="00DB0F3C"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F26B0E" w:rsidRPr="00810354" w:rsidRDefault="00F26B0E"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592237" w:rsidRDefault="00592237" w:rsidP="00592237">
      <w:pPr>
        <w:spacing w:after="0" w:line="240" w:lineRule="auto"/>
        <w:jc w:val="center"/>
        <w:rPr>
          <w:rFonts w:ascii="Times New Roman" w:hAnsi="Times New Roman" w:cs="Times New Roman"/>
          <w:sz w:val="28"/>
          <w:szCs w:val="24"/>
        </w:rPr>
      </w:pPr>
    </w:p>
    <w:p w:rsidR="00FB6C8F" w:rsidRPr="00810354" w:rsidRDefault="00A932C5" w:rsidP="00592237">
      <w:pPr>
        <w:spacing w:after="0" w:line="240" w:lineRule="auto"/>
        <w:jc w:val="center"/>
        <w:rPr>
          <w:rFonts w:ascii="Times New Roman" w:hAnsi="Times New Roman" w:cs="Times New Roman"/>
          <w:sz w:val="24"/>
          <w:szCs w:val="24"/>
        </w:rPr>
      </w:pPr>
      <w:r w:rsidRPr="00810354">
        <w:rPr>
          <w:rFonts w:ascii="Times New Roman" w:hAnsi="Times New Roman" w:cs="Times New Roman"/>
          <w:sz w:val="28"/>
          <w:szCs w:val="24"/>
        </w:rPr>
        <w:t>Владивосток 201</w:t>
      </w:r>
      <w:r w:rsidR="00C17E83">
        <w:rPr>
          <w:rFonts w:ascii="Times New Roman" w:hAnsi="Times New Roman" w:cs="Times New Roman"/>
          <w:sz w:val="28"/>
          <w:szCs w:val="24"/>
        </w:rPr>
        <w:t>6</w:t>
      </w:r>
      <w:r w:rsidR="00FB6C8F" w:rsidRPr="00810354">
        <w:rPr>
          <w:rFonts w:ascii="Times New Roman" w:hAnsi="Times New Roman" w:cs="Times New Roman"/>
          <w:sz w:val="24"/>
          <w:szCs w:val="24"/>
        </w:rPr>
        <w:br w:type="page"/>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1A5777" w:rsidRPr="00810354" w:rsidRDefault="00173379" w:rsidP="00592237">
      <w:pPr>
        <w:pStyle w:val="af"/>
        <w:ind w:firstLine="400"/>
        <w:jc w:val="both"/>
      </w:pPr>
      <w:r w:rsidRPr="00D57B4C">
        <w:t xml:space="preserve">Фонд оценочных средств для проведения промежуточной аттестации </w:t>
      </w:r>
      <w:r w:rsidR="00B01246" w:rsidRPr="00D57B4C">
        <w:t xml:space="preserve">обучающихся </w:t>
      </w:r>
      <w:r w:rsidRPr="00D57B4C">
        <w:t>по дисциплине</w:t>
      </w:r>
      <w:r w:rsidR="0029448F" w:rsidRPr="00D57B4C">
        <w:t xml:space="preserve"> </w:t>
      </w:r>
      <w:r w:rsidRPr="00D57B4C">
        <w:t>«</w:t>
      </w:r>
      <w:r w:rsidR="000074A2">
        <w:t xml:space="preserve">Стилистика русского языка </w:t>
      </w:r>
      <w:bookmarkStart w:id="0" w:name="_GoBack"/>
      <w:bookmarkEnd w:id="0"/>
      <w:r w:rsidR="00592237">
        <w:t>и культура речи</w:t>
      </w:r>
      <w:r w:rsidRPr="00D57B4C">
        <w:t xml:space="preserve">» разработан в соответствии </w:t>
      </w:r>
      <w:r w:rsidR="00C47641" w:rsidRPr="00D57B4C">
        <w:t xml:space="preserve">с </w:t>
      </w:r>
      <w:r w:rsidR="001A5777" w:rsidRPr="00D57B4C">
        <w:t xml:space="preserve">требованиями ФГОС ВО по направлению подготовки </w:t>
      </w:r>
      <w:r w:rsidR="00D57B4C" w:rsidRPr="00D57B4C">
        <w:rPr>
          <w:szCs w:val="22"/>
        </w:rPr>
        <w:t xml:space="preserve">по направлению подготовки </w:t>
      </w:r>
      <w:r w:rsidR="005B17AA">
        <w:rPr>
          <w:szCs w:val="22"/>
        </w:rPr>
        <w:t>39</w:t>
      </w:r>
      <w:r w:rsidR="007438F1">
        <w:rPr>
          <w:szCs w:val="22"/>
        </w:rPr>
        <w:t>.03.0</w:t>
      </w:r>
      <w:r w:rsidR="00541BCB">
        <w:rPr>
          <w:szCs w:val="22"/>
        </w:rPr>
        <w:t>3</w:t>
      </w:r>
      <w:r w:rsidR="007438F1">
        <w:rPr>
          <w:szCs w:val="22"/>
        </w:rPr>
        <w:t xml:space="preserve"> «</w:t>
      </w:r>
      <w:r w:rsidR="005B17AA">
        <w:rPr>
          <w:szCs w:val="22"/>
        </w:rPr>
        <w:t>Организация работы с молодежью</w:t>
      </w:r>
      <w:r w:rsidR="007438F1">
        <w:rPr>
          <w:szCs w:val="22"/>
        </w:rPr>
        <w:t>»</w:t>
      </w:r>
      <w:r w:rsidR="00D57B4C" w:rsidRPr="00D57B4C">
        <w:rPr>
          <w:szCs w:val="22"/>
        </w:rPr>
        <w:t xml:space="preserve"> </w:t>
      </w:r>
      <w:r w:rsidR="001A5777" w:rsidRPr="00D57B4C">
        <w:t>и Порядком организации и осуществления образовательной</w:t>
      </w:r>
      <w:r w:rsidR="001A5777" w:rsidRPr="00810354">
        <w:t xml:space="preserve">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Составитель:</w:t>
      </w:r>
    </w:p>
    <w:p w:rsidR="00E231C9" w:rsidRPr="00BF68CE" w:rsidRDefault="00D57B4C" w:rsidP="00592237">
      <w:pPr>
        <w:spacing w:after="0" w:line="240" w:lineRule="auto"/>
        <w:jc w:val="both"/>
        <w:rPr>
          <w:rFonts w:ascii="Times New Roman" w:hAnsi="Times New Roman" w:cs="Times New Roman"/>
          <w:sz w:val="24"/>
        </w:rPr>
      </w:pPr>
      <w:r>
        <w:rPr>
          <w:rFonts w:ascii="Times New Roman" w:hAnsi="Times New Roman" w:cs="Times New Roman"/>
          <w:sz w:val="24"/>
        </w:rPr>
        <w:t>Калачинская</w:t>
      </w:r>
      <w:r w:rsidR="007438F1">
        <w:rPr>
          <w:rFonts w:ascii="Times New Roman" w:hAnsi="Times New Roman" w:cs="Times New Roman"/>
          <w:sz w:val="24"/>
        </w:rPr>
        <w:t xml:space="preserve"> </w:t>
      </w:r>
      <w:r>
        <w:rPr>
          <w:rFonts w:ascii="Times New Roman" w:hAnsi="Times New Roman" w:cs="Times New Roman"/>
          <w:sz w:val="24"/>
        </w:rPr>
        <w:t>Е.В</w:t>
      </w:r>
      <w:r w:rsidR="0075466E">
        <w:rPr>
          <w:rFonts w:ascii="Times New Roman" w:hAnsi="Times New Roman" w:cs="Times New Roman"/>
          <w:sz w:val="24"/>
        </w:rPr>
        <w:t>., канд.филол.наук.</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0074A2" w:rsidRPr="000074A2" w:rsidRDefault="000074A2" w:rsidP="000074A2">
      <w:pPr>
        <w:rPr>
          <w:rFonts w:ascii="Times New Roman" w:hAnsi="Times New Roman" w:cs="Times New Roman"/>
          <w:spacing w:val="8"/>
          <w:sz w:val="24"/>
          <w:szCs w:val="24"/>
          <w:lang w:eastAsia="ar-SA"/>
        </w:rPr>
      </w:pPr>
      <w:r w:rsidRPr="000074A2">
        <w:rPr>
          <w:rFonts w:ascii="Times New Roman" w:hAnsi="Times New Roman" w:cs="Times New Roman"/>
          <w:spacing w:val="8"/>
          <w:sz w:val="24"/>
          <w:szCs w:val="24"/>
          <w:lang w:eastAsia="ar-SA"/>
        </w:rPr>
        <w:t>Утверждена на заседании кафедры русского языка от 18.12.2015 г., протокол № 5.</w:t>
      </w:r>
    </w:p>
    <w:p w:rsidR="000074A2" w:rsidRDefault="000074A2" w:rsidP="000074A2">
      <w:pPr>
        <w:pStyle w:val="Default"/>
        <w:ind w:firstLine="709"/>
        <w:jc w:val="both"/>
        <w:rPr>
          <w:color w:val="auto"/>
          <w:spacing w:val="8"/>
          <w:sz w:val="28"/>
          <w:szCs w:val="28"/>
          <w:lang w:eastAsia="ar-SA"/>
        </w:rPr>
      </w:pPr>
      <w:r w:rsidRPr="000074A2">
        <w:t>Редакция 2016 г. утверждена на заседании кафедры русского языка от 13.05.2016 г.,</w:t>
      </w:r>
      <w:r>
        <w:rPr>
          <w:sz w:val="28"/>
          <w:szCs w:val="28"/>
        </w:rPr>
        <w:t xml:space="preserve"> протокол № 13.</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 xml:space="preserve">Заведующий кафедрой (разработчика) _____________________   </w:t>
      </w:r>
      <w:r w:rsidR="009E51D0">
        <w:rPr>
          <w:rFonts w:ascii="Times New Roman" w:hAnsi="Times New Roman" w:cs="Times New Roman"/>
          <w:sz w:val="24"/>
        </w:rPr>
        <w:t>Коновалова Ю.О.</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Заведующий кафедрой (</w:t>
      </w:r>
      <w:r w:rsidR="006E1513">
        <w:rPr>
          <w:rFonts w:ascii="Times New Roman" w:hAnsi="Times New Roman" w:cs="Times New Roman"/>
          <w:sz w:val="24"/>
        </w:rPr>
        <w:t>выпускающей</w:t>
      </w:r>
      <w:r w:rsidRPr="00810354">
        <w:rPr>
          <w:rFonts w:ascii="Times New Roman" w:hAnsi="Times New Roman" w:cs="Times New Roman"/>
          <w:sz w:val="24"/>
        </w:rPr>
        <w:t xml:space="preserve">) _____________________   </w:t>
      </w:r>
    </w:p>
    <w:p w:rsidR="00E231C9" w:rsidRPr="00810354" w:rsidRDefault="00E231C9" w:rsidP="00592237">
      <w:pPr>
        <w:spacing w:after="0" w:line="240" w:lineRule="auto"/>
        <w:ind w:left="4248" w:firstLine="708"/>
        <w:jc w:val="both"/>
        <w:rPr>
          <w:rFonts w:ascii="Times New Roman" w:hAnsi="Times New Roman" w:cs="Times New Roman"/>
          <w:sz w:val="24"/>
        </w:rPr>
      </w:pPr>
      <w:r w:rsidRPr="00810354">
        <w:rPr>
          <w:rFonts w:ascii="Times New Roman" w:hAnsi="Times New Roman" w:cs="Times New Roman"/>
          <w:sz w:val="20"/>
        </w:rPr>
        <w:tab/>
        <w:t xml:space="preserve">           </w:t>
      </w:r>
    </w:p>
    <w:p w:rsidR="00E231C9" w:rsidRPr="00810354" w:rsidRDefault="00E231C9" w:rsidP="00592237">
      <w:pPr>
        <w:spacing w:after="0" w:line="240" w:lineRule="auto"/>
        <w:jc w:val="both"/>
        <w:rPr>
          <w:rFonts w:ascii="Times New Roman" w:hAnsi="Times New Roman" w:cs="Times New Roman"/>
          <w:sz w:val="24"/>
        </w:rPr>
      </w:pPr>
    </w:p>
    <w:p w:rsidR="00E231C9" w:rsidRPr="00810354" w:rsidRDefault="00E231C9"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«____»_______________20__г.</w:t>
      </w:r>
    </w:p>
    <w:p w:rsidR="00E231C9" w:rsidRPr="00810354" w:rsidRDefault="00E231C9" w:rsidP="00592237">
      <w:pPr>
        <w:spacing w:after="0" w:line="240" w:lineRule="auto"/>
        <w:jc w:val="both"/>
        <w:rPr>
          <w:rFonts w:ascii="Times New Roman" w:hAnsi="Times New Roman" w:cs="Times New Roman"/>
          <w:sz w:val="24"/>
        </w:rPr>
      </w:pPr>
    </w:p>
    <w:p w:rsidR="00963375" w:rsidRPr="00810354" w:rsidRDefault="00963375" w:rsidP="00592237">
      <w:pPr>
        <w:spacing w:after="0" w:line="240" w:lineRule="auto"/>
        <w:jc w:val="center"/>
        <w:rPr>
          <w:rFonts w:ascii="Times New Roman" w:hAnsi="Times New Roman" w:cs="Times New Roman"/>
          <w:b/>
          <w:sz w:val="24"/>
        </w:rPr>
      </w:pPr>
    </w:p>
    <w:p w:rsidR="00B67479" w:rsidRPr="00810354" w:rsidRDefault="00B67479" w:rsidP="00592237">
      <w:pPr>
        <w:spacing w:after="0" w:line="240" w:lineRule="auto"/>
        <w:rPr>
          <w:rFonts w:ascii="Times New Roman" w:hAnsi="Times New Roman" w:cs="Times New Roman"/>
          <w:b/>
          <w:sz w:val="24"/>
        </w:rPr>
        <w:sectPr w:rsidR="00B67479" w:rsidRPr="00810354" w:rsidSect="00B67479">
          <w:footerReference w:type="default" r:id="rId8"/>
          <w:pgSz w:w="11906" w:h="16838"/>
          <w:pgMar w:top="1134" w:right="567" w:bottom="1134" w:left="1134" w:header="709" w:footer="709" w:gutter="0"/>
          <w:cols w:space="708"/>
          <w:docGrid w:linePitch="360"/>
        </w:sect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1</w:t>
      </w:r>
      <w:r w:rsidR="000C611A">
        <w:rPr>
          <w:rFonts w:ascii="Times New Roman" w:hAnsi="Times New Roman" w:cs="Times New Roman"/>
          <w:b/>
          <w:sz w:val="28"/>
        </w:rPr>
        <w:t>.</w:t>
      </w:r>
      <w:r w:rsidRPr="00EA350A">
        <w:rPr>
          <w:rFonts w:ascii="Times New Roman" w:hAnsi="Times New Roman" w:cs="Times New Roman"/>
          <w:b/>
          <w:sz w:val="28"/>
        </w:rPr>
        <w:t xml:space="preserve"> П</w:t>
      </w:r>
      <w:r w:rsidR="00BF68CE">
        <w:rPr>
          <w:rFonts w:ascii="Times New Roman" w:hAnsi="Times New Roman" w:cs="Times New Roman"/>
          <w:b/>
          <w:sz w:val="28"/>
        </w:rPr>
        <w:t>ЕРЕЧЕНЬ ФОРМИРУЕМЫХ КОМПЕТЕНЦИЙ</w:t>
      </w:r>
    </w:p>
    <w:tbl>
      <w:tblPr>
        <w:tblStyle w:val="a3"/>
        <w:tblW w:w="11761" w:type="dxa"/>
        <w:tblLook w:val="04A0" w:firstRow="1" w:lastRow="0" w:firstColumn="1" w:lastColumn="0" w:noHBand="0" w:noVBand="1"/>
      </w:tblPr>
      <w:tblGrid>
        <w:gridCol w:w="593"/>
        <w:gridCol w:w="1565"/>
        <w:gridCol w:w="8327"/>
        <w:gridCol w:w="1276"/>
      </w:tblGrid>
      <w:tr w:rsidR="00104729" w:rsidRPr="00EA350A" w:rsidTr="00592237">
        <w:tc>
          <w:tcPr>
            <w:tcW w:w="593"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1565"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 компетенции</w:t>
            </w:r>
          </w:p>
        </w:tc>
        <w:tc>
          <w:tcPr>
            <w:tcW w:w="8327" w:type="dxa"/>
            <w:vAlign w:val="center"/>
          </w:tcPr>
          <w:p w:rsidR="00104729" w:rsidRPr="00EA350A" w:rsidRDefault="00104729" w:rsidP="00592237">
            <w:pPr>
              <w:tabs>
                <w:tab w:val="left" w:pos="8154"/>
              </w:tabs>
              <w:ind w:right="3719"/>
              <w:jc w:val="center"/>
              <w:rPr>
                <w:rFonts w:ascii="Times New Roman" w:hAnsi="Times New Roman" w:cs="Times New Roman"/>
                <w:sz w:val="24"/>
              </w:rPr>
            </w:pPr>
            <w:r w:rsidRPr="00EA350A">
              <w:rPr>
                <w:rFonts w:ascii="Times New Roman" w:hAnsi="Times New Roman" w:cs="Times New Roman"/>
                <w:sz w:val="24"/>
              </w:rPr>
              <w:t>Формулировка компетенции</w:t>
            </w:r>
          </w:p>
        </w:tc>
        <w:tc>
          <w:tcPr>
            <w:tcW w:w="1276" w:type="dxa"/>
            <w:vAlign w:val="center"/>
          </w:tcPr>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Номер</w:t>
            </w:r>
          </w:p>
          <w:p w:rsidR="00104729" w:rsidRPr="00AB54A3" w:rsidRDefault="00104729" w:rsidP="00592237">
            <w:pPr>
              <w:jc w:val="center"/>
              <w:rPr>
                <w:rFonts w:ascii="Times New Roman" w:hAnsi="Times New Roman" w:cs="Times New Roman"/>
                <w:sz w:val="24"/>
                <w:highlight w:val="yellow"/>
              </w:rPr>
            </w:pPr>
            <w:r w:rsidRPr="00AB54A3">
              <w:rPr>
                <w:rFonts w:ascii="Times New Roman" w:hAnsi="Times New Roman" w:cs="Times New Roman"/>
                <w:sz w:val="24"/>
                <w:highlight w:val="yellow"/>
              </w:rPr>
              <w:t>этапа</w:t>
            </w:r>
          </w:p>
          <w:p w:rsidR="00104729" w:rsidRPr="00EA350A" w:rsidRDefault="00104729" w:rsidP="00592237">
            <w:pPr>
              <w:jc w:val="center"/>
              <w:rPr>
                <w:rFonts w:ascii="Times New Roman" w:hAnsi="Times New Roman" w:cs="Times New Roman"/>
                <w:sz w:val="24"/>
              </w:rPr>
            </w:pPr>
            <w:r w:rsidRPr="00AB54A3">
              <w:rPr>
                <w:rFonts w:ascii="Times New Roman" w:hAnsi="Times New Roman" w:cs="Times New Roman"/>
                <w:sz w:val="24"/>
                <w:highlight w:val="yellow"/>
              </w:rPr>
              <w:t>(1–8)</w:t>
            </w:r>
          </w:p>
        </w:tc>
      </w:tr>
      <w:tr w:rsidR="00AB54A3" w:rsidRPr="00EA350A" w:rsidTr="00592237">
        <w:tc>
          <w:tcPr>
            <w:tcW w:w="593" w:type="dxa"/>
          </w:tcPr>
          <w:p w:rsidR="00AB54A3" w:rsidRPr="005A2EEE" w:rsidRDefault="00AB54A3" w:rsidP="00592237">
            <w:pPr>
              <w:ind w:right="142"/>
              <w:jc w:val="both"/>
              <w:rPr>
                <w:rFonts w:ascii="Times New Roman" w:hAnsi="Times New Roman" w:cs="Times New Roman"/>
                <w:sz w:val="24"/>
                <w:szCs w:val="24"/>
              </w:rPr>
            </w:pPr>
            <w:r w:rsidRPr="005A2EEE">
              <w:rPr>
                <w:rFonts w:ascii="Times New Roman" w:hAnsi="Times New Roman" w:cs="Times New Roman"/>
                <w:sz w:val="24"/>
                <w:szCs w:val="24"/>
              </w:rPr>
              <w:t>1</w:t>
            </w:r>
          </w:p>
        </w:tc>
        <w:tc>
          <w:tcPr>
            <w:tcW w:w="1565" w:type="dxa"/>
          </w:tcPr>
          <w:p w:rsidR="00AB54A3" w:rsidRPr="005A2EEE" w:rsidRDefault="00AB54A3" w:rsidP="00592237">
            <w:pPr>
              <w:ind w:right="142"/>
              <w:rPr>
                <w:rFonts w:ascii="Times New Roman" w:hAnsi="Times New Roman" w:cs="Times New Roman"/>
                <w:sz w:val="24"/>
                <w:szCs w:val="24"/>
              </w:rPr>
            </w:pPr>
            <w:r w:rsidRPr="005A2EEE">
              <w:rPr>
                <w:rFonts w:ascii="Times New Roman" w:hAnsi="Times New Roman" w:cs="Times New Roman"/>
                <w:sz w:val="24"/>
                <w:szCs w:val="24"/>
              </w:rPr>
              <w:t>ОК-</w:t>
            </w:r>
            <w:r w:rsidR="00BE454B">
              <w:rPr>
                <w:rFonts w:ascii="Times New Roman" w:hAnsi="Times New Roman" w:cs="Times New Roman"/>
                <w:sz w:val="24"/>
                <w:szCs w:val="24"/>
              </w:rPr>
              <w:t>5</w:t>
            </w:r>
          </w:p>
          <w:p w:rsidR="00AB54A3" w:rsidRPr="005A2EEE" w:rsidRDefault="00AB54A3" w:rsidP="00592237">
            <w:pPr>
              <w:ind w:right="142"/>
              <w:jc w:val="both"/>
              <w:rPr>
                <w:rFonts w:ascii="Times New Roman" w:hAnsi="Times New Roman" w:cs="Times New Roman"/>
                <w:sz w:val="24"/>
                <w:szCs w:val="24"/>
              </w:rPr>
            </w:pPr>
          </w:p>
        </w:tc>
        <w:tc>
          <w:tcPr>
            <w:tcW w:w="8327" w:type="dxa"/>
            <w:vAlign w:val="center"/>
          </w:tcPr>
          <w:p w:rsidR="00AB54A3" w:rsidRPr="00AB54A3" w:rsidRDefault="00AB54A3" w:rsidP="00592237">
            <w:pPr>
              <w:ind w:right="317"/>
              <w:rPr>
                <w:rFonts w:ascii="Times New Roman" w:hAnsi="Times New Roman" w:cs="Times New Roman"/>
                <w:sz w:val="24"/>
                <w:szCs w:val="24"/>
              </w:rPr>
            </w:pPr>
            <w:r w:rsidRPr="00AB54A3">
              <w:rPr>
                <w:rFonts w:ascii="Times New Roman" w:hAnsi="Times New Roman" w:cs="Times New Roman"/>
                <w:color w:val="000000"/>
                <w:sz w:val="24"/>
                <w:szCs w:val="24"/>
              </w:rPr>
              <w:t xml:space="preserve">Способность к коммуникации в устной и </w:t>
            </w:r>
            <w:r w:rsidR="00592237">
              <w:rPr>
                <w:rFonts w:ascii="Times New Roman" w:hAnsi="Times New Roman" w:cs="Times New Roman"/>
                <w:color w:val="000000"/>
                <w:sz w:val="24"/>
                <w:szCs w:val="24"/>
              </w:rPr>
              <w:t>п</w:t>
            </w:r>
            <w:r w:rsidRPr="00AB54A3">
              <w:rPr>
                <w:rFonts w:ascii="Times New Roman" w:hAnsi="Times New Roman" w:cs="Times New Roman"/>
                <w:color w:val="000000"/>
                <w:sz w:val="24"/>
                <w:szCs w:val="24"/>
              </w:rPr>
              <w:t>исьменной формах на русском и иностранном языках для решения задач межличностного и межкультурного взаимодействия</w:t>
            </w:r>
          </w:p>
        </w:tc>
        <w:tc>
          <w:tcPr>
            <w:tcW w:w="1276" w:type="dxa"/>
          </w:tcPr>
          <w:p w:rsidR="00AB54A3" w:rsidRPr="00EA350A" w:rsidRDefault="00AB54A3" w:rsidP="00592237">
            <w:pPr>
              <w:ind w:right="142"/>
              <w:jc w:val="both"/>
              <w:rPr>
                <w:rFonts w:ascii="Times New Roman" w:hAnsi="Times New Roman" w:cs="Times New Roman"/>
                <w:sz w:val="24"/>
              </w:rPr>
            </w:pPr>
          </w:p>
        </w:tc>
      </w:tr>
    </w:tbl>
    <w:p w:rsidR="00104729" w:rsidRPr="00D269E7" w:rsidRDefault="00104729" w:rsidP="00592237">
      <w:pPr>
        <w:spacing w:after="0" w:line="240" w:lineRule="auto"/>
        <w:ind w:right="142"/>
        <w:jc w:val="both"/>
        <w:rPr>
          <w:rFonts w:ascii="Times New Roman" w:hAnsi="Times New Roman" w:cs="Times New Roman"/>
          <w:sz w:val="24"/>
        </w:rPr>
      </w:pPr>
    </w:p>
    <w:p w:rsidR="00104729" w:rsidRPr="00EA350A" w:rsidRDefault="00104729" w:rsidP="00592237">
      <w:pPr>
        <w:spacing w:after="0" w:line="240" w:lineRule="auto"/>
        <w:jc w:val="both"/>
        <w:rPr>
          <w:rFonts w:ascii="Times New Roman" w:hAnsi="Times New Roman" w:cs="Times New Roman"/>
          <w:sz w:val="28"/>
        </w:rPr>
      </w:pPr>
    </w:p>
    <w:p w:rsidR="00104729" w:rsidRPr="00EA350A" w:rsidRDefault="00104729" w:rsidP="00592237">
      <w:pPr>
        <w:spacing w:after="0" w:line="240" w:lineRule="auto"/>
        <w:jc w:val="both"/>
        <w:rPr>
          <w:rFonts w:ascii="Times New Roman" w:hAnsi="Times New Roman" w:cs="Times New Roman"/>
          <w:b/>
          <w:sz w:val="28"/>
        </w:rPr>
      </w:pPr>
      <w:r w:rsidRPr="00EA350A">
        <w:rPr>
          <w:rFonts w:ascii="Times New Roman" w:hAnsi="Times New Roman" w:cs="Times New Roman"/>
          <w:b/>
          <w:sz w:val="28"/>
        </w:rPr>
        <w:t>2</w:t>
      </w:r>
      <w:r w:rsidR="00AB54A3">
        <w:rPr>
          <w:rFonts w:ascii="Times New Roman" w:hAnsi="Times New Roman" w:cs="Times New Roman"/>
          <w:b/>
          <w:sz w:val="28"/>
        </w:rPr>
        <w:t>.</w:t>
      </w:r>
      <w:r w:rsidRPr="00EA350A">
        <w:rPr>
          <w:rFonts w:ascii="Times New Roman" w:hAnsi="Times New Roman" w:cs="Times New Roman"/>
          <w:b/>
          <w:sz w:val="28"/>
        </w:rPr>
        <w:t xml:space="preserve"> ОПИСАНИЕ ПОКАЗАТЕЛЕЙ И КРИТЕРИЕВ ОЦЕНИВАНИЯ КОМПЕТЕНЦИЙ</w:t>
      </w:r>
    </w:p>
    <w:p w:rsidR="00104729" w:rsidRPr="00EA350A" w:rsidRDefault="00104729" w:rsidP="00592237">
      <w:pPr>
        <w:spacing w:after="0" w:line="240" w:lineRule="auto"/>
        <w:jc w:val="both"/>
        <w:rPr>
          <w:rFonts w:ascii="Times New Roman" w:hAnsi="Times New Roman" w:cs="Times New Roman"/>
          <w:sz w:val="28"/>
        </w:rPr>
      </w:pPr>
    </w:p>
    <w:p w:rsidR="00104729" w:rsidRDefault="00384AB7" w:rsidP="00592237">
      <w:pPr>
        <w:spacing w:after="0" w:line="240" w:lineRule="auto"/>
        <w:jc w:val="center"/>
        <w:rPr>
          <w:rFonts w:ascii="Times New Roman" w:hAnsi="Times New Roman" w:cs="Times New Roman"/>
          <w:color w:val="000000"/>
          <w:sz w:val="24"/>
          <w:szCs w:val="24"/>
        </w:rPr>
      </w:pPr>
      <w:r w:rsidRPr="00340916">
        <w:rPr>
          <w:rFonts w:ascii="Times New Roman" w:hAnsi="Times New Roman" w:cs="Times New Roman"/>
          <w:b/>
          <w:sz w:val="28"/>
        </w:rPr>
        <w:t>ОК-</w:t>
      </w:r>
      <w:r w:rsidR="00BE454B">
        <w:rPr>
          <w:rFonts w:ascii="Times New Roman" w:hAnsi="Times New Roman" w:cs="Times New Roman"/>
          <w:b/>
          <w:sz w:val="28"/>
        </w:rPr>
        <w:t>5</w:t>
      </w:r>
      <w:r w:rsidR="00104729" w:rsidRPr="00340916">
        <w:rPr>
          <w:rFonts w:ascii="Times New Roman" w:hAnsi="Times New Roman" w:cs="Times New Roman"/>
          <w:b/>
          <w:sz w:val="28"/>
        </w:rPr>
        <w:t xml:space="preserve"> </w:t>
      </w:r>
      <w:r w:rsidR="00AB54A3" w:rsidRPr="00340916">
        <w:rPr>
          <w:rFonts w:ascii="Times New Roman" w:hAnsi="Times New Roman" w:cs="Times New Roman"/>
          <w:color w:val="000000"/>
          <w:sz w:val="24"/>
          <w:szCs w:val="24"/>
        </w:rPr>
        <w:t>Спосо</w:t>
      </w:r>
      <w:r w:rsidR="00AB54A3" w:rsidRPr="00624951">
        <w:rPr>
          <w:rFonts w:ascii="Times New Roman" w:hAnsi="Times New Roman" w:cs="Times New Roman"/>
          <w:color w:val="000000"/>
          <w:sz w:val="24"/>
          <w:szCs w:val="24"/>
        </w:rPr>
        <w:t>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40916" w:rsidRPr="00624951" w:rsidRDefault="00340916" w:rsidP="00592237">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62"/>
        <w:gridCol w:w="1692"/>
        <w:gridCol w:w="1645"/>
        <w:gridCol w:w="1670"/>
        <w:gridCol w:w="1670"/>
        <w:gridCol w:w="1699"/>
      </w:tblGrid>
      <w:tr w:rsidR="00104729" w:rsidRPr="0078770D" w:rsidTr="00725BD3">
        <w:tc>
          <w:tcPr>
            <w:tcW w:w="2426" w:type="dxa"/>
            <w:vMerge w:val="restart"/>
          </w:tcPr>
          <w:p w:rsidR="00104729" w:rsidRPr="0078770D" w:rsidRDefault="0092751F"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Планируемые результаты обучения</w:t>
            </w:r>
          </w:p>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sz w:val="24"/>
                <w:szCs w:val="24"/>
              </w:rPr>
              <w:t>(показатели достижения заданного уровня освоения компетенций)</w:t>
            </w:r>
          </w:p>
        </w:tc>
        <w:tc>
          <w:tcPr>
            <w:tcW w:w="13020" w:type="dxa"/>
            <w:gridSpan w:val="5"/>
          </w:tcPr>
          <w:p w:rsidR="00104729" w:rsidRPr="0078770D" w:rsidRDefault="00104729" w:rsidP="00592237">
            <w:pPr>
              <w:jc w:val="center"/>
              <w:rPr>
                <w:rFonts w:ascii="Times New Roman" w:hAnsi="Times New Roman" w:cs="Times New Roman"/>
                <w:b/>
                <w:sz w:val="24"/>
                <w:szCs w:val="24"/>
              </w:rPr>
            </w:pPr>
            <w:r w:rsidRPr="0078770D">
              <w:rPr>
                <w:rFonts w:ascii="Times New Roman" w:hAnsi="Times New Roman" w:cs="Times New Roman"/>
                <w:b/>
                <w:sz w:val="24"/>
                <w:szCs w:val="24"/>
              </w:rPr>
              <w:t>Критерии оценивания результатов обучения</w:t>
            </w:r>
          </w:p>
        </w:tc>
      </w:tr>
      <w:tr w:rsidR="00104729" w:rsidRPr="0078770D" w:rsidTr="00725BD3">
        <w:tc>
          <w:tcPr>
            <w:tcW w:w="2426" w:type="dxa"/>
            <w:vMerge/>
          </w:tcPr>
          <w:p w:rsidR="00104729" w:rsidRPr="0078770D" w:rsidRDefault="00104729" w:rsidP="00592237">
            <w:pPr>
              <w:jc w:val="center"/>
              <w:rPr>
                <w:rFonts w:ascii="Times New Roman" w:hAnsi="Times New Roman" w:cs="Times New Roman"/>
                <w:sz w:val="24"/>
                <w:szCs w:val="24"/>
              </w:rPr>
            </w:pPr>
          </w:p>
        </w:tc>
        <w:tc>
          <w:tcPr>
            <w:tcW w:w="2429"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1</w:t>
            </w:r>
          </w:p>
        </w:tc>
        <w:tc>
          <w:tcPr>
            <w:tcW w:w="2511"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2</w:t>
            </w:r>
          </w:p>
        </w:tc>
        <w:tc>
          <w:tcPr>
            <w:tcW w:w="2694"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3</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4</w:t>
            </w:r>
          </w:p>
        </w:tc>
        <w:tc>
          <w:tcPr>
            <w:tcW w:w="2693" w:type="dxa"/>
            <w:vAlign w:val="center"/>
          </w:tcPr>
          <w:p w:rsidR="00104729" w:rsidRPr="0078770D" w:rsidRDefault="00104729" w:rsidP="00592237">
            <w:pPr>
              <w:jc w:val="center"/>
              <w:rPr>
                <w:rFonts w:ascii="Times New Roman" w:hAnsi="Times New Roman" w:cs="Times New Roman"/>
                <w:sz w:val="24"/>
                <w:szCs w:val="24"/>
              </w:rPr>
            </w:pPr>
            <w:r w:rsidRPr="0078770D">
              <w:rPr>
                <w:rFonts w:ascii="Times New Roman" w:hAnsi="Times New Roman" w:cs="Times New Roman"/>
                <w:sz w:val="24"/>
                <w:szCs w:val="24"/>
              </w:rPr>
              <w:t>5</w:t>
            </w:r>
          </w:p>
        </w:tc>
      </w:tr>
      <w:tr w:rsidR="00104729" w:rsidRPr="0078770D" w:rsidTr="00725BD3">
        <w:tc>
          <w:tcPr>
            <w:tcW w:w="2426" w:type="dxa"/>
          </w:tcPr>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b/>
                <w:sz w:val="24"/>
                <w:szCs w:val="24"/>
              </w:rPr>
              <w:t>Знает</w:t>
            </w:r>
            <w:r w:rsidR="00104729" w:rsidRPr="00AB54A3">
              <w:rPr>
                <w:rFonts w:ascii="Times New Roman" w:hAnsi="Times New Roman" w:cs="Times New Roman"/>
                <w:b/>
                <w:sz w:val="24"/>
                <w:szCs w:val="24"/>
              </w:rPr>
              <w:t>:</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характерные свойства русского языка как средства общения и передачи информации, основ современного русского языка и культуры речи, основных принципов построения монологических и диалогических текстов</w:t>
            </w:r>
          </w:p>
        </w:tc>
        <w:tc>
          <w:tcPr>
            <w:tcW w:w="2429"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 xml:space="preserve">Отсутствие </w:t>
            </w:r>
            <w:r w:rsidR="00AB54A3" w:rsidRPr="00AB54A3">
              <w:rPr>
                <w:rFonts w:ascii="Times New Roman" w:hAnsi="Times New Roman" w:cs="Times New Roman"/>
                <w:sz w:val="24"/>
                <w:szCs w:val="24"/>
              </w:rPr>
              <w:t>знания</w:t>
            </w:r>
            <w:r w:rsidR="00217766" w:rsidRPr="00AB54A3">
              <w:rPr>
                <w:rFonts w:ascii="Times New Roman" w:hAnsi="Times New Roman" w:cs="Times New Roman"/>
                <w:sz w:val="24"/>
                <w:szCs w:val="24"/>
              </w:rPr>
              <w:t xml:space="preserve"> </w:t>
            </w:r>
          </w:p>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Pr="00AB54A3">
              <w:rPr>
                <w:rFonts w:ascii="Times New Roman" w:hAnsi="Times New Roman" w:cs="Times New Roman"/>
                <w:sz w:val="24"/>
                <w:szCs w:val="24"/>
              </w:rPr>
              <w:t>ских и диа</w:t>
            </w:r>
            <w:r w:rsidR="007E0A4B">
              <w:rPr>
                <w:rFonts w:ascii="Times New Roman" w:hAnsi="Times New Roman" w:cs="Times New Roman"/>
                <w:sz w:val="24"/>
                <w:szCs w:val="24"/>
              </w:rPr>
              <w:t>-</w:t>
            </w:r>
            <w:r w:rsidRPr="00AB54A3">
              <w:rPr>
                <w:rFonts w:ascii="Times New Roman" w:hAnsi="Times New Roman" w:cs="Times New Roman"/>
                <w:sz w:val="24"/>
                <w:szCs w:val="24"/>
              </w:rPr>
              <w:t>логических текстов</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4"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 xml:space="preserve">Неполное </w:t>
            </w:r>
            <w:r w:rsidR="00AB54A3" w:rsidRPr="00AB54A3">
              <w:rPr>
                <w:rFonts w:ascii="Times New Roman" w:hAnsi="Times New Roman" w:cs="Times New Roman"/>
                <w:sz w:val="24"/>
                <w:szCs w:val="24"/>
              </w:rPr>
              <w:t>знание характерных свойств русского языка как средства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и диало</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гических текстов</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вшееся </w:t>
            </w:r>
            <w:r w:rsidR="00AB54A3" w:rsidRPr="00AB54A3">
              <w:rPr>
                <w:rFonts w:ascii="Times New Roman" w:hAnsi="Times New Roman" w:cs="Times New Roman"/>
                <w:sz w:val="24"/>
                <w:szCs w:val="24"/>
              </w:rPr>
              <w:t>зна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ние характер</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ных свойств русского язы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 как сред</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ства общения и передачи информации, основ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монологиче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ских и диалогичес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ких текстов</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w:t>
            </w:r>
            <w:r w:rsidR="007E0A4B">
              <w:rPr>
                <w:rFonts w:ascii="Times New Roman" w:hAnsi="Times New Roman" w:cs="Times New Roman"/>
                <w:sz w:val="24"/>
                <w:szCs w:val="24"/>
              </w:rPr>
              <w:t>-</w:t>
            </w:r>
            <w:r w:rsidRPr="00AB54A3">
              <w:rPr>
                <w:rFonts w:ascii="Times New Roman" w:hAnsi="Times New Roman" w:cs="Times New Roman"/>
                <w:sz w:val="24"/>
                <w:szCs w:val="24"/>
              </w:rPr>
              <w:t>вавшееся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 xml:space="preserve">тематическое </w:t>
            </w:r>
            <w:r w:rsidR="00AB54A3" w:rsidRPr="00AB54A3">
              <w:rPr>
                <w:rFonts w:ascii="Times New Roman" w:hAnsi="Times New Roman" w:cs="Times New Roman"/>
                <w:sz w:val="24"/>
                <w:szCs w:val="24"/>
              </w:rPr>
              <w:t>знание</w:t>
            </w:r>
            <w:r w:rsid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харак</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терных свойств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как средства общения и передачи ин</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формации, ос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нов совре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менного рус</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ского языка и культуры ре</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чи, основных принципов построения монологи</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ческих и диа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 xml:space="preserve">логических текстов </w:t>
            </w:r>
          </w:p>
        </w:tc>
      </w:tr>
      <w:tr w:rsidR="00AB54A3" w:rsidRPr="0078770D" w:rsidTr="00725BD3">
        <w:tc>
          <w:tcPr>
            <w:tcW w:w="2426" w:type="dxa"/>
          </w:tcPr>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b/>
                <w:sz w:val="24"/>
                <w:szCs w:val="24"/>
              </w:rPr>
              <w:t xml:space="preserve">Умеет: </w:t>
            </w:r>
          </w:p>
          <w:p w:rsidR="00AB54A3" w:rsidRPr="00AB54A3" w:rsidRDefault="00AB54A3" w:rsidP="00592237">
            <w:pPr>
              <w:jc w:val="both"/>
              <w:rPr>
                <w:rFonts w:ascii="Times New Roman" w:hAnsi="Times New Roman" w:cs="Times New Roman"/>
                <w:b/>
                <w:sz w:val="24"/>
                <w:szCs w:val="24"/>
              </w:rPr>
            </w:pPr>
            <w:r w:rsidRPr="00AB54A3">
              <w:rPr>
                <w:rFonts w:ascii="Times New Roman" w:hAnsi="Times New Roman" w:cs="Times New Roman"/>
                <w:sz w:val="24"/>
                <w:szCs w:val="24"/>
              </w:rPr>
              <w:t>грамотно, аргументирован</w:t>
            </w:r>
            <w:r w:rsidR="007E0A4B">
              <w:rPr>
                <w:rFonts w:ascii="Times New Roman" w:hAnsi="Times New Roman" w:cs="Times New Roman"/>
                <w:sz w:val="24"/>
                <w:szCs w:val="24"/>
              </w:rPr>
              <w:t>-</w:t>
            </w:r>
            <w:r w:rsidRPr="00AB54A3">
              <w:rPr>
                <w:rFonts w:ascii="Times New Roman" w:hAnsi="Times New Roman" w:cs="Times New Roman"/>
                <w:sz w:val="24"/>
                <w:szCs w:val="24"/>
              </w:rPr>
              <w:t>но и ясно строить устную и письменную речь</w:t>
            </w:r>
          </w:p>
        </w:tc>
        <w:tc>
          <w:tcPr>
            <w:tcW w:w="2429"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Отсутствие умения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w:t>
            </w:r>
            <w:r w:rsidR="007E0A4B">
              <w:rPr>
                <w:rFonts w:ascii="Times New Roman" w:hAnsi="Times New Roman" w:cs="Times New Roman"/>
                <w:sz w:val="24"/>
                <w:szCs w:val="24"/>
              </w:rPr>
              <w:t>-</w:t>
            </w:r>
            <w:r w:rsidRPr="00AB54A3">
              <w:rPr>
                <w:rFonts w:ascii="Times New Roman" w:hAnsi="Times New Roman" w:cs="Times New Roman"/>
                <w:sz w:val="24"/>
                <w:szCs w:val="24"/>
              </w:rPr>
              <w:t>ить устную и письменную речь</w:t>
            </w:r>
          </w:p>
        </w:tc>
        <w:tc>
          <w:tcPr>
            <w:tcW w:w="2511"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4" w:type="dxa"/>
          </w:tcPr>
          <w:p w:rsidR="00AB54A3"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умение грамотно, аргументиро</w:t>
            </w:r>
            <w:r w:rsidR="00624951">
              <w:rPr>
                <w:rFonts w:ascii="Times New Roman" w:hAnsi="Times New Roman" w:cs="Times New Roman"/>
                <w:sz w:val="24"/>
                <w:szCs w:val="24"/>
              </w:rPr>
              <w:t>-</w:t>
            </w:r>
            <w:r w:rsidRPr="00AB54A3">
              <w:rPr>
                <w:rFonts w:ascii="Times New Roman" w:hAnsi="Times New Roman" w:cs="Times New Roman"/>
                <w:sz w:val="24"/>
                <w:szCs w:val="24"/>
              </w:rPr>
              <w:t>ванно и ясно строить уст</w:t>
            </w:r>
            <w:r w:rsidR="007E0A4B">
              <w:rPr>
                <w:rFonts w:ascii="Times New Roman" w:hAnsi="Times New Roman" w:cs="Times New Roman"/>
                <w:sz w:val="24"/>
                <w:szCs w:val="24"/>
              </w:rPr>
              <w:t>-</w:t>
            </w:r>
            <w:r w:rsidRPr="00AB54A3">
              <w:rPr>
                <w:rFonts w:ascii="Times New Roman" w:hAnsi="Times New Roman" w:cs="Times New Roman"/>
                <w:sz w:val="24"/>
                <w:szCs w:val="24"/>
              </w:rPr>
              <w:t>ную и пись</w:t>
            </w:r>
            <w:r w:rsidR="007E0A4B">
              <w:rPr>
                <w:rFonts w:ascii="Times New Roman" w:hAnsi="Times New Roman" w:cs="Times New Roman"/>
                <w:sz w:val="24"/>
                <w:szCs w:val="24"/>
              </w:rPr>
              <w:t>-</w:t>
            </w:r>
            <w:r w:rsidRPr="00AB54A3">
              <w:rPr>
                <w:rFonts w:ascii="Times New Roman" w:hAnsi="Times New Roman" w:cs="Times New Roman"/>
                <w:sz w:val="24"/>
                <w:szCs w:val="24"/>
              </w:rPr>
              <w:t>менную речь</w:t>
            </w:r>
          </w:p>
        </w:tc>
        <w:tc>
          <w:tcPr>
            <w:tcW w:w="2693" w:type="dxa"/>
          </w:tcPr>
          <w:p w:rsidR="00AB54A3" w:rsidRPr="00AB54A3" w:rsidRDefault="00AB54A3"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уме</w:t>
            </w:r>
            <w:r w:rsidR="007E0A4B">
              <w:rPr>
                <w:rFonts w:ascii="Times New Roman" w:hAnsi="Times New Roman" w:cs="Times New Roman"/>
                <w:sz w:val="24"/>
                <w:szCs w:val="24"/>
              </w:rPr>
              <w:t>-</w:t>
            </w:r>
            <w:r w:rsidRPr="00AB54A3">
              <w:rPr>
                <w:rFonts w:ascii="Times New Roman" w:hAnsi="Times New Roman" w:cs="Times New Roman"/>
                <w:sz w:val="24"/>
                <w:szCs w:val="24"/>
              </w:rPr>
              <w:t>ние грамот</w:t>
            </w:r>
            <w:r w:rsidR="007E0A4B">
              <w:rPr>
                <w:rFonts w:ascii="Times New Roman" w:hAnsi="Times New Roman" w:cs="Times New Roman"/>
                <w:sz w:val="24"/>
                <w:szCs w:val="24"/>
              </w:rPr>
              <w:t>-</w:t>
            </w:r>
            <w:r w:rsidRPr="00AB54A3">
              <w:rPr>
                <w:rFonts w:ascii="Times New Roman" w:hAnsi="Times New Roman" w:cs="Times New Roman"/>
                <w:sz w:val="24"/>
                <w:szCs w:val="24"/>
              </w:rPr>
              <w:t>но, аргумен</w:t>
            </w:r>
            <w:r w:rsidR="007E0A4B">
              <w:rPr>
                <w:rFonts w:ascii="Times New Roman" w:hAnsi="Times New Roman" w:cs="Times New Roman"/>
                <w:sz w:val="24"/>
                <w:szCs w:val="24"/>
              </w:rPr>
              <w:t>-</w:t>
            </w:r>
            <w:r w:rsidRPr="00AB54A3">
              <w:rPr>
                <w:rFonts w:ascii="Times New Roman" w:hAnsi="Times New Roman" w:cs="Times New Roman"/>
                <w:sz w:val="24"/>
                <w:szCs w:val="24"/>
              </w:rPr>
              <w:t>тированно и ясно строить устную и письменную речь</w:t>
            </w:r>
          </w:p>
        </w:tc>
        <w:tc>
          <w:tcPr>
            <w:tcW w:w="2693" w:type="dxa"/>
          </w:tcPr>
          <w:p w:rsidR="00AB54A3"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умение гра</w:t>
            </w:r>
            <w:r w:rsidR="007E0A4B">
              <w:rPr>
                <w:rFonts w:ascii="Times New Roman" w:hAnsi="Times New Roman" w:cs="Times New Roman"/>
                <w:sz w:val="24"/>
                <w:szCs w:val="24"/>
              </w:rPr>
              <w:t>-</w:t>
            </w:r>
            <w:r w:rsidRPr="00AB54A3">
              <w:rPr>
                <w:rFonts w:ascii="Times New Roman" w:hAnsi="Times New Roman" w:cs="Times New Roman"/>
                <w:sz w:val="24"/>
                <w:szCs w:val="24"/>
              </w:rPr>
              <w:t>мотно, аргу</w:t>
            </w:r>
            <w:r w:rsidR="007E0A4B">
              <w:rPr>
                <w:rFonts w:ascii="Times New Roman" w:hAnsi="Times New Roman" w:cs="Times New Roman"/>
                <w:sz w:val="24"/>
                <w:szCs w:val="24"/>
              </w:rPr>
              <w:t>-</w:t>
            </w:r>
            <w:r w:rsidRPr="00AB54A3">
              <w:rPr>
                <w:rFonts w:ascii="Times New Roman" w:hAnsi="Times New Roman" w:cs="Times New Roman"/>
                <w:sz w:val="24"/>
                <w:szCs w:val="24"/>
              </w:rPr>
              <w:t>ментированно и ясно строить устную и письменную речь</w:t>
            </w:r>
          </w:p>
        </w:tc>
      </w:tr>
      <w:tr w:rsidR="00104729" w:rsidRPr="0078770D" w:rsidTr="00725BD3">
        <w:tc>
          <w:tcPr>
            <w:tcW w:w="2426"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b/>
                <w:sz w:val="24"/>
                <w:szCs w:val="24"/>
              </w:rPr>
              <w:t>Владеет:</w:t>
            </w:r>
          </w:p>
          <w:p w:rsidR="00104729" w:rsidRPr="00AB54A3" w:rsidRDefault="00AB54A3" w:rsidP="00592237">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w:t>
            </w:r>
            <w:r w:rsidR="007E0A4B">
              <w:rPr>
                <w:rFonts w:ascii="Times New Roman" w:hAnsi="Times New Roman" w:cs="Times New Roman"/>
                <w:sz w:val="24"/>
                <w:szCs w:val="24"/>
              </w:rPr>
              <w:t>-</w:t>
            </w:r>
            <w:r w:rsidRPr="00AB54A3">
              <w:rPr>
                <w:rFonts w:ascii="Times New Roman" w:hAnsi="Times New Roman" w:cs="Times New Roman"/>
                <w:sz w:val="24"/>
                <w:szCs w:val="24"/>
              </w:rPr>
              <w:t>тивной речевой коммуникации в профессиональ</w:t>
            </w:r>
            <w:r w:rsidR="007E0A4B">
              <w:rPr>
                <w:rFonts w:ascii="Times New Roman" w:hAnsi="Times New Roman" w:cs="Times New Roman"/>
                <w:sz w:val="24"/>
                <w:szCs w:val="24"/>
              </w:rPr>
              <w:t>-</w:t>
            </w:r>
            <w:r w:rsidRPr="00AB54A3">
              <w:rPr>
                <w:rFonts w:ascii="Times New Roman" w:hAnsi="Times New Roman" w:cs="Times New Roman"/>
                <w:sz w:val="24"/>
                <w:szCs w:val="24"/>
              </w:rPr>
              <w:t>ной деятель</w:t>
            </w:r>
            <w:r w:rsidR="007E0A4B">
              <w:rPr>
                <w:rFonts w:ascii="Times New Roman" w:hAnsi="Times New Roman" w:cs="Times New Roman"/>
                <w:sz w:val="24"/>
                <w:szCs w:val="24"/>
              </w:rPr>
              <w:t>-</w:t>
            </w:r>
            <w:r w:rsidRPr="00AB54A3">
              <w:rPr>
                <w:rFonts w:ascii="Times New Roman" w:hAnsi="Times New Roman" w:cs="Times New Roman"/>
                <w:sz w:val="24"/>
                <w:szCs w:val="24"/>
              </w:rPr>
              <w:t>ности.</w:t>
            </w:r>
          </w:p>
        </w:tc>
        <w:tc>
          <w:tcPr>
            <w:tcW w:w="2429" w:type="dxa"/>
          </w:tcPr>
          <w:p w:rsidR="00AB54A3"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Отсутствие владения</w:t>
            </w:r>
          </w:p>
          <w:p w:rsidR="00104729" w:rsidRPr="00AB54A3" w:rsidRDefault="00AB54A3" w:rsidP="007E0A4B">
            <w:pPr>
              <w:jc w:val="both"/>
              <w:rPr>
                <w:rFonts w:ascii="Times New Roman" w:hAnsi="Times New Roman" w:cs="Times New Roman"/>
                <w:sz w:val="24"/>
                <w:szCs w:val="24"/>
              </w:rPr>
            </w:pPr>
            <w:r w:rsidRPr="00AB54A3">
              <w:rPr>
                <w:rFonts w:ascii="Times New Roman" w:hAnsi="Times New Roman" w:cs="Times New Roman"/>
                <w:sz w:val="24"/>
                <w:szCs w:val="24"/>
              </w:rPr>
              <w:t>навыками грамотного письма, культурой устной и письменной речи, способ</w:t>
            </w:r>
            <w:r w:rsidR="007E0A4B">
              <w:rPr>
                <w:rFonts w:ascii="Times New Roman" w:hAnsi="Times New Roman" w:cs="Times New Roman"/>
                <w:sz w:val="24"/>
                <w:szCs w:val="24"/>
              </w:rPr>
              <w:t>-</w:t>
            </w:r>
            <w:r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Pr="00AB54A3">
              <w:rPr>
                <w:rFonts w:ascii="Times New Roman" w:hAnsi="Times New Roman" w:cs="Times New Roman"/>
                <w:sz w:val="24"/>
                <w:szCs w:val="24"/>
              </w:rPr>
              <w:t>тельности.</w:t>
            </w:r>
            <w:r w:rsidR="00217766" w:rsidRPr="00AB54A3">
              <w:rPr>
                <w:rFonts w:ascii="Times New Roman" w:hAnsi="Times New Roman" w:cs="Times New Roman"/>
                <w:sz w:val="24"/>
                <w:szCs w:val="24"/>
              </w:rPr>
              <w:t xml:space="preserve"> </w:t>
            </w:r>
          </w:p>
        </w:tc>
        <w:tc>
          <w:tcPr>
            <w:tcW w:w="2511"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Фрагментар</w:t>
            </w:r>
            <w:r w:rsidR="00624951">
              <w:rPr>
                <w:rFonts w:ascii="Times New Roman" w:hAnsi="Times New Roman" w:cs="Times New Roman"/>
                <w:sz w:val="24"/>
                <w:szCs w:val="24"/>
              </w:rPr>
              <w:t>-</w:t>
            </w:r>
            <w:r w:rsidRPr="00AB54A3">
              <w:rPr>
                <w:rFonts w:ascii="Times New Roman" w:hAnsi="Times New Roman" w:cs="Times New Roman"/>
                <w:sz w:val="24"/>
                <w:szCs w:val="24"/>
              </w:rPr>
              <w:t xml:space="preserve">ное </w:t>
            </w:r>
            <w:r w:rsidR="00AB54A3" w:rsidRPr="00AB54A3">
              <w:rPr>
                <w:rFonts w:ascii="Times New Roman" w:hAnsi="Times New Roman" w:cs="Times New Roman"/>
                <w:sz w:val="24"/>
                <w:szCs w:val="24"/>
              </w:rPr>
              <w:t>владение 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c>
          <w:tcPr>
            <w:tcW w:w="2694" w:type="dxa"/>
          </w:tcPr>
          <w:p w:rsidR="00104729" w:rsidRPr="00AB54A3" w:rsidRDefault="00104729" w:rsidP="00592237">
            <w:pPr>
              <w:jc w:val="both"/>
              <w:rPr>
                <w:rFonts w:ascii="Times New Roman" w:hAnsi="Times New Roman" w:cs="Times New Roman"/>
                <w:sz w:val="24"/>
                <w:szCs w:val="24"/>
              </w:rPr>
            </w:pPr>
            <w:r w:rsidRPr="00AB54A3">
              <w:rPr>
                <w:rFonts w:ascii="Times New Roman" w:hAnsi="Times New Roman" w:cs="Times New Roman"/>
                <w:sz w:val="24"/>
                <w:szCs w:val="24"/>
              </w:rPr>
              <w:t>Неполное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навыками грамотного письма, куль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профессиона</w:t>
            </w:r>
            <w:r w:rsidR="00624951">
              <w:rPr>
                <w:rFonts w:ascii="Times New Roman" w:hAnsi="Times New Roman" w:cs="Times New Roman"/>
                <w:sz w:val="24"/>
                <w:szCs w:val="24"/>
              </w:rPr>
              <w:t>-</w:t>
            </w:r>
            <w:r w:rsidR="00AB54A3" w:rsidRPr="00AB54A3">
              <w:rPr>
                <w:rFonts w:ascii="Times New Roman" w:hAnsi="Times New Roman" w:cs="Times New Roman"/>
                <w:sz w:val="24"/>
                <w:szCs w:val="24"/>
              </w:rPr>
              <w:t>льной деятельности.</w:t>
            </w:r>
          </w:p>
        </w:tc>
        <w:tc>
          <w:tcPr>
            <w:tcW w:w="2693" w:type="dxa"/>
          </w:tcPr>
          <w:p w:rsidR="00104729" w:rsidRPr="00AB54A3" w:rsidRDefault="00104729" w:rsidP="007E0A4B">
            <w:pPr>
              <w:rPr>
                <w:rFonts w:ascii="Times New Roman" w:hAnsi="Times New Roman" w:cs="Times New Roman"/>
                <w:sz w:val="24"/>
                <w:szCs w:val="24"/>
              </w:rPr>
            </w:pPr>
            <w:r w:rsidRPr="00AB54A3">
              <w:rPr>
                <w:rFonts w:ascii="Times New Roman" w:hAnsi="Times New Roman" w:cs="Times New Roman"/>
                <w:sz w:val="24"/>
                <w:szCs w:val="24"/>
              </w:rPr>
              <w:t>В целом 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вла</w:t>
            </w:r>
            <w:r w:rsidR="007E0A4B">
              <w:rPr>
                <w:rFonts w:ascii="Times New Roman" w:hAnsi="Times New Roman" w:cs="Times New Roman"/>
                <w:sz w:val="24"/>
                <w:szCs w:val="24"/>
              </w:rPr>
              <w:t>-</w:t>
            </w:r>
            <w:r w:rsidRPr="00AB54A3">
              <w:rPr>
                <w:rFonts w:ascii="Times New Roman" w:hAnsi="Times New Roman" w:cs="Times New Roman"/>
                <w:sz w:val="24"/>
                <w:szCs w:val="24"/>
              </w:rPr>
              <w:t>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навы</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ками грамот</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ного письма,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деятельности.</w:t>
            </w:r>
          </w:p>
        </w:tc>
        <w:tc>
          <w:tcPr>
            <w:tcW w:w="2693" w:type="dxa"/>
          </w:tcPr>
          <w:p w:rsidR="00104729" w:rsidRPr="00AB54A3" w:rsidRDefault="00104729" w:rsidP="007E0A4B">
            <w:pPr>
              <w:jc w:val="both"/>
              <w:rPr>
                <w:rFonts w:ascii="Times New Roman" w:hAnsi="Times New Roman" w:cs="Times New Roman"/>
                <w:sz w:val="24"/>
                <w:szCs w:val="24"/>
              </w:rPr>
            </w:pPr>
            <w:r w:rsidRPr="00AB54A3">
              <w:rPr>
                <w:rFonts w:ascii="Times New Roman" w:hAnsi="Times New Roman" w:cs="Times New Roman"/>
                <w:sz w:val="24"/>
                <w:szCs w:val="24"/>
              </w:rPr>
              <w:t>Сформирова</w:t>
            </w:r>
            <w:r w:rsidR="00624951">
              <w:rPr>
                <w:rFonts w:ascii="Times New Roman" w:hAnsi="Times New Roman" w:cs="Times New Roman"/>
                <w:sz w:val="24"/>
                <w:szCs w:val="24"/>
              </w:rPr>
              <w:t>-</w:t>
            </w:r>
            <w:r w:rsidRPr="00AB54A3">
              <w:rPr>
                <w:rFonts w:ascii="Times New Roman" w:hAnsi="Times New Roman" w:cs="Times New Roman"/>
                <w:sz w:val="24"/>
                <w:szCs w:val="24"/>
              </w:rPr>
              <w:t>вшееся сис</w:t>
            </w:r>
            <w:r w:rsidR="007E0A4B">
              <w:rPr>
                <w:rFonts w:ascii="Times New Roman" w:hAnsi="Times New Roman" w:cs="Times New Roman"/>
                <w:sz w:val="24"/>
                <w:szCs w:val="24"/>
              </w:rPr>
              <w:t>-</w:t>
            </w:r>
            <w:r w:rsidRPr="00AB54A3">
              <w:rPr>
                <w:rFonts w:ascii="Times New Roman" w:hAnsi="Times New Roman" w:cs="Times New Roman"/>
                <w:sz w:val="24"/>
                <w:szCs w:val="24"/>
              </w:rPr>
              <w:t>тематическое владение</w:t>
            </w:r>
            <w:r w:rsidR="00217766" w:rsidRPr="00AB54A3">
              <w:rPr>
                <w:rFonts w:ascii="Times New Roman" w:hAnsi="Times New Roman" w:cs="Times New Roman"/>
                <w:sz w:val="24"/>
                <w:szCs w:val="24"/>
              </w:rPr>
              <w:t xml:space="preserve"> </w:t>
            </w:r>
            <w:r w:rsidR="00AB54A3" w:rsidRPr="00AB54A3">
              <w:rPr>
                <w:rFonts w:ascii="Times New Roman" w:hAnsi="Times New Roman" w:cs="Times New Roman"/>
                <w:sz w:val="24"/>
                <w:szCs w:val="24"/>
              </w:rPr>
              <w:t>на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выками гра</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мотного пись</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ма, культурой устной и письменной речи, способ</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ностью к эф</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фективной речевой ком</w:t>
            </w:r>
            <w:r w:rsidR="007E0A4B">
              <w:rPr>
                <w:rFonts w:ascii="Times New Roman" w:hAnsi="Times New Roman" w:cs="Times New Roman"/>
                <w:sz w:val="24"/>
                <w:szCs w:val="24"/>
              </w:rPr>
              <w:t>-</w:t>
            </w:r>
            <w:r w:rsidR="00AB54A3" w:rsidRPr="00AB54A3">
              <w:rPr>
                <w:rFonts w:ascii="Times New Roman" w:hAnsi="Times New Roman" w:cs="Times New Roman"/>
                <w:sz w:val="24"/>
                <w:szCs w:val="24"/>
              </w:rPr>
              <w:t>муникации в профессио</w:t>
            </w:r>
            <w:r w:rsidR="008368CC">
              <w:rPr>
                <w:rFonts w:ascii="Times New Roman" w:hAnsi="Times New Roman" w:cs="Times New Roman"/>
                <w:sz w:val="24"/>
                <w:szCs w:val="24"/>
              </w:rPr>
              <w:t>-</w:t>
            </w:r>
            <w:r w:rsidR="00AB54A3" w:rsidRPr="00AB54A3">
              <w:rPr>
                <w:rFonts w:ascii="Times New Roman" w:hAnsi="Times New Roman" w:cs="Times New Roman"/>
                <w:sz w:val="24"/>
                <w:szCs w:val="24"/>
              </w:rPr>
              <w:t>нальной дея</w:t>
            </w:r>
            <w:r w:rsidR="007E0A4B">
              <w:rPr>
                <w:rFonts w:ascii="Times New Roman" w:hAnsi="Times New Roman" w:cs="Times New Roman"/>
                <w:sz w:val="24"/>
                <w:szCs w:val="24"/>
              </w:rPr>
              <w:t>-</w:t>
            </w:r>
            <w:r w:rsidR="00AB54A3" w:rsidRPr="00AB54A3">
              <w:rPr>
                <w:rFonts w:ascii="Times New Roman" w:hAnsi="Times New Roman" w:cs="Times New Roman"/>
                <w:sz w:val="24"/>
                <w:szCs w:val="24"/>
              </w:rPr>
              <w:t>тельности.</w:t>
            </w:r>
          </w:p>
        </w:tc>
      </w:tr>
      <w:tr w:rsidR="00104729" w:rsidRPr="0078770D" w:rsidTr="00725BD3">
        <w:tc>
          <w:tcPr>
            <w:tcW w:w="2426" w:type="dxa"/>
          </w:tcPr>
          <w:p w:rsidR="00104729" w:rsidRPr="0078770D" w:rsidRDefault="002162F4" w:rsidP="00592237">
            <w:pPr>
              <w:jc w:val="both"/>
              <w:rPr>
                <w:rFonts w:ascii="Times New Roman" w:hAnsi="Times New Roman" w:cs="Times New Roman"/>
                <w:sz w:val="24"/>
                <w:szCs w:val="24"/>
              </w:rPr>
            </w:pPr>
            <w:r w:rsidRPr="0078770D">
              <w:rPr>
                <w:rFonts w:ascii="Times New Roman" w:hAnsi="Times New Roman" w:cs="Times New Roman"/>
                <w:b/>
                <w:sz w:val="24"/>
                <w:szCs w:val="24"/>
              </w:rPr>
              <w:t>Шкала оценивания</w:t>
            </w:r>
          </w:p>
          <w:p w:rsidR="00104729" w:rsidRPr="0078770D" w:rsidRDefault="00104729" w:rsidP="00592237">
            <w:pPr>
              <w:jc w:val="both"/>
              <w:rPr>
                <w:rFonts w:ascii="Times New Roman" w:hAnsi="Times New Roman" w:cs="Times New Roman"/>
                <w:sz w:val="24"/>
                <w:szCs w:val="24"/>
              </w:rPr>
            </w:pPr>
            <w:r w:rsidRPr="0078770D">
              <w:rPr>
                <w:rFonts w:ascii="Times New Roman" w:hAnsi="Times New Roman" w:cs="Times New Roman"/>
                <w:sz w:val="24"/>
                <w:szCs w:val="24"/>
              </w:rPr>
              <w:t>(соотношение с традиционными формами аттестации)</w:t>
            </w:r>
          </w:p>
        </w:tc>
        <w:tc>
          <w:tcPr>
            <w:tcW w:w="2429"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Н</w:t>
            </w:r>
            <w:r w:rsidR="00104729" w:rsidRPr="0078770D">
              <w:rPr>
                <w:rFonts w:ascii="Times New Roman" w:hAnsi="Times New Roman" w:cs="Times New Roman"/>
                <w:sz w:val="24"/>
                <w:szCs w:val="24"/>
              </w:rPr>
              <w:t>е</w:t>
            </w:r>
            <w:r w:rsidRPr="0078770D">
              <w:rPr>
                <w:rFonts w:ascii="Times New Roman" w:hAnsi="Times New Roman" w:cs="Times New Roman"/>
                <w:sz w:val="24"/>
                <w:szCs w:val="24"/>
              </w:rPr>
              <w:t xml:space="preserve"> зачтено</w:t>
            </w:r>
          </w:p>
        </w:tc>
        <w:tc>
          <w:tcPr>
            <w:tcW w:w="2511" w:type="dxa"/>
            <w:vAlign w:val="center"/>
          </w:tcPr>
          <w:p w:rsidR="00104729" w:rsidRPr="0078770D" w:rsidRDefault="002162F4" w:rsidP="00592237">
            <w:pPr>
              <w:jc w:val="center"/>
              <w:rPr>
                <w:rFonts w:ascii="Times New Roman" w:hAnsi="Times New Roman" w:cs="Times New Roman"/>
                <w:sz w:val="24"/>
                <w:szCs w:val="24"/>
                <w:lang w:val="en-US"/>
              </w:rPr>
            </w:pPr>
            <w:r w:rsidRPr="0078770D">
              <w:rPr>
                <w:rFonts w:ascii="Times New Roman" w:hAnsi="Times New Roman" w:cs="Times New Roman"/>
                <w:sz w:val="24"/>
                <w:szCs w:val="24"/>
              </w:rPr>
              <w:t>Не зачтено</w:t>
            </w:r>
          </w:p>
        </w:tc>
        <w:tc>
          <w:tcPr>
            <w:tcW w:w="2694"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c>
          <w:tcPr>
            <w:tcW w:w="2693" w:type="dxa"/>
            <w:vAlign w:val="center"/>
          </w:tcPr>
          <w:p w:rsidR="00104729" w:rsidRPr="0078770D" w:rsidRDefault="002162F4" w:rsidP="00592237">
            <w:pPr>
              <w:jc w:val="center"/>
              <w:rPr>
                <w:rFonts w:ascii="Times New Roman" w:hAnsi="Times New Roman" w:cs="Times New Roman"/>
                <w:sz w:val="24"/>
                <w:szCs w:val="24"/>
              </w:rPr>
            </w:pPr>
            <w:r w:rsidRPr="0078770D">
              <w:rPr>
                <w:rFonts w:ascii="Times New Roman" w:hAnsi="Times New Roman" w:cs="Times New Roman"/>
                <w:sz w:val="24"/>
                <w:szCs w:val="24"/>
              </w:rPr>
              <w:t>Зачтено</w:t>
            </w:r>
          </w:p>
        </w:tc>
      </w:tr>
    </w:tbl>
    <w:p w:rsidR="001A4E79" w:rsidRDefault="001A4E79" w:rsidP="00592237">
      <w:pPr>
        <w:spacing w:after="0" w:line="240" w:lineRule="auto"/>
        <w:jc w:val="center"/>
        <w:rPr>
          <w:rFonts w:ascii="Times New Roman" w:hAnsi="Times New Roman" w:cs="Times New Roman"/>
          <w:b/>
          <w:i/>
          <w:sz w:val="28"/>
        </w:rPr>
      </w:pPr>
    </w:p>
    <w:p w:rsidR="009B309F" w:rsidRDefault="009B309F"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b/>
          <w:sz w:val="24"/>
        </w:rPr>
      </w:pPr>
      <w:r w:rsidRPr="00EA350A">
        <w:rPr>
          <w:rFonts w:ascii="Times New Roman" w:hAnsi="Times New Roman" w:cs="Times New Roman"/>
          <w:b/>
          <w:sz w:val="24"/>
        </w:rPr>
        <w:t>3</w:t>
      </w:r>
      <w:r w:rsidR="00624951">
        <w:rPr>
          <w:rFonts w:ascii="Times New Roman" w:hAnsi="Times New Roman" w:cs="Times New Roman"/>
          <w:b/>
          <w:sz w:val="24"/>
        </w:rPr>
        <w:t>.</w:t>
      </w:r>
      <w:r w:rsidRPr="00EA350A">
        <w:rPr>
          <w:rFonts w:ascii="Times New Roman" w:hAnsi="Times New Roman" w:cs="Times New Roman"/>
          <w:b/>
          <w:sz w:val="24"/>
        </w:rPr>
        <w:t xml:space="preserve"> </w:t>
      </w:r>
      <w:r>
        <w:rPr>
          <w:rFonts w:ascii="Times New Roman" w:hAnsi="Times New Roman" w:cs="Times New Roman"/>
          <w:b/>
          <w:sz w:val="24"/>
        </w:rPr>
        <w:t>ПЕРЕЧЕНЬ ОЦЕНОЧНЫХ СРЕДСТВ</w:t>
      </w:r>
    </w:p>
    <w:p w:rsidR="00D47FD8" w:rsidRDefault="00D47FD8" w:rsidP="00592237">
      <w:pPr>
        <w:spacing w:after="0" w:line="240" w:lineRule="auto"/>
        <w:jc w:val="both"/>
        <w:rPr>
          <w:rFonts w:ascii="Times New Roman" w:hAnsi="Times New Roman" w:cs="Times New Roman"/>
          <w:b/>
          <w:sz w:val="24"/>
        </w:rPr>
      </w:pPr>
    </w:p>
    <w:tbl>
      <w:tblPr>
        <w:tblStyle w:val="a3"/>
        <w:tblW w:w="0" w:type="auto"/>
        <w:jc w:val="right"/>
        <w:tblLook w:val="04A0" w:firstRow="1" w:lastRow="0" w:firstColumn="1" w:lastColumn="0" w:noHBand="0" w:noVBand="1"/>
      </w:tblPr>
      <w:tblGrid>
        <w:gridCol w:w="690"/>
        <w:gridCol w:w="1679"/>
        <w:gridCol w:w="1698"/>
        <w:gridCol w:w="3154"/>
        <w:gridCol w:w="3117"/>
      </w:tblGrid>
      <w:tr w:rsidR="00104729" w:rsidRPr="00EA350A" w:rsidTr="00624951">
        <w:trPr>
          <w:trHeight w:val="562"/>
          <w:jc w:val="right"/>
        </w:trPr>
        <w:tc>
          <w:tcPr>
            <w:tcW w:w="690" w:type="dxa"/>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w:t>
            </w:r>
          </w:p>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п/п</w:t>
            </w:r>
          </w:p>
        </w:tc>
        <w:tc>
          <w:tcPr>
            <w:tcW w:w="3377" w:type="dxa"/>
            <w:gridSpan w:val="2"/>
            <w:vMerge w:val="restart"/>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Коды компетенций и планируемые результаты обучения</w:t>
            </w:r>
          </w:p>
        </w:tc>
        <w:tc>
          <w:tcPr>
            <w:tcW w:w="6271" w:type="dxa"/>
            <w:gridSpan w:val="2"/>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Оценочные средства</w:t>
            </w:r>
          </w:p>
        </w:tc>
      </w:tr>
      <w:tr w:rsidR="00104729" w:rsidRPr="00EA350A" w:rsidTr="00624951">
        <w:trPr>
          <w:trHeight w:val="562"/>
          <w:jc w:val="right"/>
        </w:trPr>
        <w:tc>
          <w:tcPr>
            <w:tcW w:w="690" w:type="dxa"/>
            <w:vMerge/>
          </w:tcPr>
          <w:p w:rsidR="00104729" w:rsidRPr="00EA350A" w:rsidRDefault="00104729" w:rsidP="00592237">
            <w:pPr>
              <w:jc w:val="center"/>
              <w:rPr>
                <w:rFonts w:ascii="Times New Roman" w:hAnsi="Times New Roman" w:cs="Times New Roman"/>
                <w:sz w:val="24"/>
              </w:rPr>
            </w:pPr>
          </w:p>
        </w:tc>
        <w:tc>
          <w:tcPr>
            <w:tcW w:w="3377" w:type="dxa"/>
            <w:gridSpan w:val="2"/>
            <w:vMerge/>
            <w:vAlign w:val="center"/>
          </w:tcPr>
          <w:p w:rsidR="00104729" w:rsidRPr="00EA350A" w:rsidRDefault="00104729" w:rsidP="00592237">
            <w:pPr>
              <w:jc w:val="center"/>
              <w:rPr>
                <w:rFonts w:ascii="Times New Roman" w:hAnsi="Times New Roman" w:cs="Times New Roman"/>
                <w:sz w:val="24"/>
              </w:rPr>
            </w:pPr>
          </w:p>
        </w:tc>
        <w:tc>
          <w:tcPr>
            <w:tcW w:w="3154"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Наименование</w:t>
            </w:r>
          </w:p>
        </w:tc>
        <w:tc>
          <w:tcPr>
            <w:tcW w:w="3117" w:type="dxa"/>
            <w:vAlign w:val="center"/>
          </w:tcPr>
          <w:p w:rsidR="00104729" w:rsidRPr="00EA350A" w:rsidRDefault="00104729" w:rsidP="00592237">
            <w:pPr>
              <w:jc w:val="center"/>
              <w:rPr>
                <w:rFonts w:ascii="Times New Roman" w:hAnsi="Times New Roman" w:cs="Times New Roman"/>
                <w:sz w:val="24"/>
              </w:rPr>
            </w:pPr>
            <w:r w:rsidRPr="00EA350A">
              <w:rPr>
                <w:rFonts w:ascii="Times New Roman" w:hAnsi="Times New Roman" w:cs="Times New Roman"/>
                <w:sz w:val="24"/>
              </w:rPr>
              <w:t>Представление в ФОС</w:t>
            </w:r>
          </w:p>
        </w:tc>
      </w:tr>
      <w:tr w:rsidR="00624951" w:rsidRPr="00EA350A" w:rsidTr="00624951">
        <w:trPr>
          <w:trHeight w:val="1587"/>
          <w:jc w:val="right"/>
        </w:trPr>
        <w:tc>
          <w:tcPr>
            <w:tcW w:w="690" w:type="dxa"/>
            <w:vMerge w:val="restart"/>
          </w:tcPr>
          <w:p w:rsidR="00624951" w:rsidRPr="00EA350A" w:rsidRDefault="00624951" w:rsidP="00592237">
            <w:pPr>
              <w:jc w:val="center"/>
              <w:rPr>
                <w:rFonts w:ascii="Times New Roman" w:hAnsi="Times New Roman" w:cs="Times New Roman"/>
                <w:sz w:val="24"/>
              </w:rPr>
            </w:pPr>
            <w:r>
              <w:rPr>
                <w:rFonts w:ascii="Times New Roman" w:hAnsi="Times New Roman" w:cs="Times New Roman"/>
                <w:sz w:val="24"/>
              </w:rPr>
              <w:t>1.</w:t>
            </w:r>
          </w:p>
        </w:tc>
        <w:tc>
          <w:tcPr>
            <w:tcW w:w="1679" w:type="dxa"/>
            <w:vMerge w:val="restart"/>
          </w:tcPr>
          <w:p w:rsidR="00624951" w:rsidRPr="00EA350A" w:rsidRDefault="00624951" w:rsidP="00BE454B">
            <w:pPr>
              <w:jc w:val="center"/>
              <w:rPr>
                <w:rFonts w:ascii="Times New Roman" w:hAnsi="Times New Roman" w:cs="Times New Roman"/>
                <w:sz w:val="24"/>
              </w:rPr>
            </w:pPr>
            <w:r>
              <w:rPr>
                <w:rFonts w:ascii="Times New Roman" w:hAnsi="Times New Roman" w:cs="Times New Roman"/>
                <w:sz w:val="24"/>
              </w:rPr>
              <w:t>ОК-</w:t>
            </w:r>
            <w:r w:rsidR="00BE454B">
              <w:rPr>
                <w:rFonts w:ascii="Times New Roman" w:hAnsi="Times New Roman" w:cs="Times New Roman"/>
                <w:sz w:val="24"/>
              </w:rPr>
              <w:t>5</w:t>
            </w:r>
          </w:p>
        </w:tc>
        <w:tc>
          <w:tcPr>
            <w:tcW w:w="1698" w:type="dxa"/>
          </w:tcPr>
          <w:p w:rsidR="00624951" w:rsidRPr="00EA350A" w:rsidRDefault="00297240" w:rsidP="00592237">
            <w:pPr>
              <w:jc w:val="both"/>
              <w:rPr>
                <w:rFonts w:ascii="Times New Roman" w:hAnsi="Times New Roman" w:cs="Times New Roman"/>
                <w:sz w:val="24"/>
              </w:rPr>
            </w:pPr>
            <w:r>
              <w:rPr>
                <w:rFonts w:ascii="Times New Roman" w:hAnsi="Times New Roman" w:cs="Times New Roman"/>
                <w:sz w:val="24"/>
              </w:rPr>
              <w:t>з</w:t>
            </w:r>
            <w:r w:rsidR="00624951">
              <w:rPr>
                <w:rFonts w:ascii="Times New Roman" w:hAnsi="Times New Roman" w:cs="Times New Roman"/>
                <w:sz w:val="24"/>
              </w:rPr>
              <w:t>нать</w:t>
            </w:r>
          </w:p>
        </w:tc>
        <w:tc>
          <w:tcPr>
            <w:tcW w:w="3154" w:type="dxa"/>
          </w:tcPr>
          <w:p w:rsidR="00624951" w:rsidRDefault="007B13EA" w:rsidP="00592237">
            <w:pPr>
              <w:jc w:val="center"/>
              <w:rPr>
                <w:rFonts w:ascii="Times New Roman" w:hAnsi="Times New Roman" w:cs="Times New Roman"/>
                <w:sz w:val="24"/>
              </w:rPr>
            </w:pPr>
            <w:r>
              <w:rPr>
                <w:rFonts w:ascii="Times New Roman" w:hAnsi="Times New Roman" w:cs="Times New Roman"/>
                <w:sz w:val="24"/>
              </w:rPr>
              <w:t>Эссе</w:t>
            </w:r>
          </w:p>
          <w:p w:rsidR="00FF21F3" w:rsidRDefault="00FF21F3" w:rsidP="00592237">
            <w:pPr>
              <w:jc w:val="center"/>
              <w:rPr>
                <w:rFonts w:ascii="Times New Roman" w:hAnsi="Times New Roman" w:cs="Times New Roman"/>
                <w:sz w:val="24"/>
              </w:rPr>
            </w:pPr>
          </w:p>
          <w:p w:rsidR="00FF21F3" w:rsidRDefault="00FF21F3" w:rsidP="00592237">
            <w:pPr>
              <w:jc w:val="center"/>
              <w:rPr>
                <w:rFonts w:ascii="Times New Roman" w:hAnsi="Times New Roman" w:cs="Times New Roman"/>
                <w:sz w:val="24"/>
              </w:rPr>
            </w:pPr>
          </w:p>
          <w:p w:rsidR="00904183" w:rsidRDefault="00904183" w:rsidP="00592237">
            <w:pPr>
              <w:jc w:val="center"/>
              <w:rPr>
                <w:rFonts w:ascii="Times New Roman" w:hAnsi="Times New Roman" w:cs="Times New Roman"/>
                <w:sz w:val="24"/>
              </w:rPr>
            </w:pPr>
            <w:r>
              <w:rPr>
                <w:rFonts w:ascii="Times New Roman" w:hAnsi="Times New Roman" w:cs="Times New Roman"/>
                <w:sz w:val="24"/>
              </w:rPr>
              <w:t>Рецензия</w:t>
            </w:r>
          </w:p>
          <w:p w:rsidR="00AA1FB6" w:rsidRDefault="00AA1FB6" w:rsidP="00592237">
            <w:pPr>
              <w:jc w:val="center"/>
              <w:rPr>
                <w:rFonts w:ascii="Times New Roman" w:hAnsi="Times New Roman" w:cs="Times New Roman"/>
                <w:sz w:val="24"/>
              </w:rPr>
            </w:pPr>
          </w:p>
          <w:p w:rsidR="007B13EA" w:rsidRDefault="007B13EA" w:rsidP="00592237">
            <w:pPr>
              <w:jc w:val="center"/>
              <w:rPr>
                <w:rFonts w:ascii="Times New Roman" w:hAnsi="Times New Roman" w:cs="Times New Roman"/>
                <w:sz w:val="24"/>
              </w:rPr>
            </w:pPr>
            <w:r>
              <w:rPr>
                <w:rFonts w:ascii="Times New Roman" w:hAnsi="Times New Roman" w:cs="Times New Roman"/>
                <w:sz w:val="24"/>
              </w:rPr>
              <w:t>Глоссарий</w:t>
            </w:r>
          </w:p>
          <w:p w:rsidR="00376F7D" w:rsidRDefault="00376F7D" w:rsidP="00592237">
            <w:pPr>
              <w:jc w:val="center"/>
              <w:rPr>
                <w:rFonts w:ascii="Times New Roman" w:hAnsi="Times New Roman" w:cs="Times New Roman"/>
                <w:sz w:val="24"/>
              </w:rPr>
            </w:pPr>
            <w:r>
              <w:rPr>
                <w:rFonts w:ascii="Times New Roman" w:hAnsi="Times New Roman" w:cs="Times New Roman"/>
                <w:sz w:val="24"/>
              </w:rPr>
              <w:t>Ментальная карта</w:t>
            </w:r>
          </w:p>
          <w:p w:rsidR="001E16D5" w:rsidRPr="00EA350A" w:rsidRDefault="001E16D5" w:rsidP="00592237">
            <w:pPr>
              <w:jc w:val="center"/>
              <w:rPr>
                <w:rFonts w:ascii="Times New Roman" w:hAnsi="Times New Roman" w:cs="Times New Roman"/>
                <w:sz w:val="24"/>
              </w:rPr>
            </w:pPr>
            <w:r>
              <w:rPr>
                <w:rFonts w:ascii="Times New Roman" w:hAnsi="Times New Roman" w:cs="Times New Roman"/>
                <w:sz w:val="24"/>
              </w:rPr>
              <w:t>Тестирование</w:t>
            </w:r>
          </w:p>
        </w:tc>
        <w:tc>
          <w:tcPr>
            <w:tcW w:w="3117" w:type="dxa"/>
          </w:tcPr>
          <w:p w:rsidR="0062495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7B13EA">
              <w:rPr>
                <w:rFonts w:ascii="Times New Roman" w:hAnsi="Times New Roman" w:cs="Times New Roman"/>
                <w:sz w:val="24"/>
              </w:rPr>
              <w:t xml:space="preserve"> эссе </w:t>
            </w:r>
            <w:r w:rsidR="001E16D5">
              <w:rPr>
                <w:rFonts w:ascii="Times New Roman" w:hAnsi="Times New Roman" w:cs="Times New Roman"/>
                <w:sz w:val="24"/>
              </w:rPr>
              <w:t>по теме</w:t>
            </w:r>
            <w:r w:rsidR="00AA1FB6">
              <w:rPr>
                <w:rFonts w:ascii="Times New Roman" w:hAnsi="Times New Roman" w:cs="Times New Roman"/>
                <w:sz w:val="24"/>
              </w:rPr>
              <w:t xml:space="preserve"> 1</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 xml:space="preserve">по теме </w:t>
            </w:r>
            <w:r w:rsidR="00AA1FB6">
              <w:rPr>
                <w:rFonts w:ascii="Times New Roman" w:hAnsi="Times New Roman" w:cs="Times New Roman"/>
                <w:sz w:val="24"/>
              </w:rPr>
              <w:t>2</w:t>
            </w:r>
          </w:p>
          <w:p w:rsidR="00AA1FB6"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AA1FB6">
              <w:rPr>
                <w:rFonts w:ascii="Times New Roman" w:hAnsi="Times New Roman" w:cs="Times New Roman"/>
                <w:sz w:val="24"/>
              </w:rPr>
              <w:t xml:space="preserve"> эссе </w:t>
            </w:r>
            <w:r w:rsidR="001E16D5">
              <w:rPr>
                <w:rFonts w:ascii="Times New Roman" w:hAnsi="Times New Roman" w:cs="Times New Roman"/>
                <w:sz w:val="24"/>
              </w:rPr>
              <w:t>по теме 8</w:t>
            </w:r>
          </w:p>
          <w:p w:rsidR="00FF21F3" w:rsidRDefault="00FF21F3" w:rsidP="00592237">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97240" w:rsidRDefault="00297240" w:rsidP="00592237">
            <w:pPr>
              <w:jc w:val="center"/>
              <w:rPr>
                <w:rFonts w:ascii="Times New Roman" w:hAnsi="Times New Roman" w:cs="Times New Roman"/>
                <w:sz w:val="24"/>
              </w:rPr>
            </w:pPr>
            <w:r>
              <w:rPr>
                <w:rFonts w:ascii="Times New Roman" w:hAnsi="Times New Roman" w:cs="Times New Roman"/>
                <w:sz w:val="24"/>
              </w:rPr>
              <w:t>Задание № 1</w:t>
            </w:r>
          </w:p>
          <w:p w:rsidR="00376F7D" w:rsidRDefault="00376F7D" w:rsidP="00592237">
            <w:pPr>
              <w:jc w:val="center"/>
              <w:rPr>
                <w:rFonts w:ascii="Times New Roman" w:hAnsi="Times New Roman" w:cs="Times New Roman"/>
                <w:sz w:val="24"/>
              </w:rPr>
            </w:pPr>
            <w:r>
              <w:rPr>
                <w:rFonts w:ascii="Times New Roman" w:hAnsi="Times New Roman" w:cs="Times New Roman"/>
                <w:sz w:val="24"/>
              </w:rPr>
              <w:t>Задание № 3</w:t>
            </w:r>
          </w:p>
          <w:p w:rsidR="00624951" w:rsidRPr="00EA350A" w:rsidRDefault="001E16D5" w:rsidP="00D47FD8">
            <w:pPr>
              <w:jc w:val="center"/>
              <w:rPr>
                <w:rFonts w:ascii="Times New Roman" w:hAnsi="Times New Roman" w:cs="Times New Roman"/>
                <w:sz w:val="24"/>
              </w:rPr>
            </w:pPr>
            <w:r>
              <w:rPr>
                <w:rFonts w:ascii="Times New Roman" w:hAnsi="Times New Roman" w:cs="Times New Roman"/>
                <w:sz w:val="24"/>
              </w:rPr>
              <w:t>Тест</w:t>
            </w:r>
            <w:r w:rsidR="00976FF1">
              <w:rPr>
                <w:rFonts w:ascii="Times New Roman" w:hAnsi="Times New Roman" w:cs="Times New Roman"/>
                <w:sz w:val="24"/>
              </w:rPr>
              <w:t>ы</w:t>
            </w:r>
            <w:r>
              <w:rPr>
                <w:rFonts w:ascii="Times New Roman" w:hAnsi="Times New Roman" w:cs="Times New Roman"/>
                <w:sz w:val="24"/>
              </w:rPr>
              <w:t xml:space="preserve"> по тем</w:t>
            </w:r>
            <w:r w:rsidR="00976FF1">
              <w:rPr>
                <w:rFonts w:ascii="Times New Roman" w:hAnsi="Times New Roman" w:cs="Times New Roman"/>
                <w:sz w:val="24"/>
              </w:rPr>
              <w:t>ам</w:t>
            </w:r>
            <w:r>
              <w:rPr>
                <w:rFonts w:ascii="Times New Roman" w:hAnsi="Times New Roman" w:cs="Times New Roman"/>
                <w:sz w:val="24"/>
              </w:rPr>
              <w:t xml:space="preserve"> 1</w:t>
            </w:r>
            <w:r w:rsidR="00976FF1">
              <w:rPr>
                <w:rFonts w:ascii="Times New Roman" w:hAnsi="Times New Roman" w:cs="Times New Roman"/>
                <w:sz w:val="24"/>
              </w:rPr>
              <w:t>-8</w:t>
            </w:r>
          </w:p>
        </w:tc>
      </w:tr>
      <w:tr w:rsidR="00624951" w:rsidRPr="00EA350A" w:rsidTr="00624951">
        <w:trPr>
          <w:trHeight w:val="1587"/>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Default="00624951" w:rsidP="00592237">
            <w:pPr>
              <w:jc w:val="center"/>
              <w:rPr>
                <w:rFonts w:ascii="Times New Roman" w:hAnsi="Times New Roman" w:cs="Times New Roman"/>
                <w:sz w:val="24"/>
              </w:rPr>
            </w:pPr>
          </w:p>
        </w:tc>
        <w:tc>
          <w:tcPr>
            <w:tcW w:w="1698" w:type="dxa"/>
          </w:tcPr>
          <w:p w:rsidR="00624951" w:rsidRDefault="00624951" w:rsidP="00592237">
            <w:pPr>
              <w:jc w:val="both"/>
              <w:rPr>
                <w:rFonts w:ascii="Times New Roman" w:hAnsi="Times New Roman" w:cs="Times New Roman"/>
                <w:sz w:val="24"/>
              </w:rPr>
            </w:pPr>
            <w:r>
              <w:rPr>
                <w:rFonts w:ascii="Times New Roman" w:hAnsi="Times New Roman" w:cs="Times New Roman"/>
                <w:sz w:val="24"/>
              </w:rPr>
              <w:t>уметь</w:t>
            </w:r>
          </w:p>
        </w:tc>
        <w:tc>
          <w:tcPr>
            <w:tcW w:w="3154"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Орфографический, орфоэпический и лексический минимумы</w:t>
            </w:r>
          </w:p>
          <w:p w:rsidR="00624951" w:rsidRDefault="00AA1FB6" w:rsidP="00592237">
            <w:pPr>
              <w:jc w:val="center"/>
              <w:rPr>
                <w:rFonts w:ascii="Times New Roman" w:hAnsi="Times New Roman" w:cs="Times New Roman"/>
                <w:sz w:val="24"/>
              </w:rPr>
            </w:pPr>
            <w:r>
              <w:rPr>
                <w:rFonts w:ascii="Times New Roman" w:hAnsi="Times New Roman" w:cs="Times New Roman"/>
                <w:sz w:val="24"/>
              </w:rPr>
              <w:t>Тестирование</w:t>
            </w:r>
          </w:p>
          <w:p w:rsidR="00A31BD5" w:rsidRDefault="00A31BD5" w:rsidP="00592237">
            <w:pPr>
              <w:jc w:val="center"/>
              <w:rPr>
                <w:rFonts w:ascii="Times New Roman" w:hAnsi="Times New Roman" w:cs="Times New Roman"/>
                <w:sz w:val="24"/>
              </w:rPr>
            </w:pPr>
            <w:r>
              <w:rPr>
                <w:rFonts w:ascii="Times New Roman" w:hAnsi="Times New Roman" w:cs="Times New Roman"/>
                <w:sz w:val="24"/>
              </w:rPr>
              <w:t>Диктант</w:t>
            </w:r>
          </w:p>
          <w:p w:rsidR="00D84CD9" w:rsidRDefault="00D84CD9" w:rsidP="00592237">
            <w:pPr>
              <w:jc w:val="center"/>
              <w:rPr>
                <w:rFonts w:ascii="Times New Roman" w:hAnsi="Times New Roman" w:cs="Times New Roman"/>
                <w:sz w:val="24"/>
              </w:rPr>
            </w:pPr>
            <w:r>
              <w:rPr>
                <w:rFonts w:ascii="Times New Roman" w:hAnsi="Times New Roman" w:cs="Times New Roman"/>
                <w:sz w:val="24"/>
              </w:rPr>
              <w:t>Контрольная работа</w:t>
            </w:r>
          </w:p>
          <w:p w:rsidR="00CB1EBE" w:rsidRDefault="00CB1EBE" w:rsidP="00592237">
            <w:pPr>
              <w:jc w:val="center"/>
              <w:rPr>
                <w:rFonts w:ascii="Times New Roman" w:hAnsi="Times New Roman" w:cs="Times New Roman"/>
                <w:sz w:val="24"/>
              </w:rPr>
            </w:pPr>
          </w:p>
          <w:p w:rsidR="001E16D5" w:rsidRDefault="001E16D5" w:rsidP="00592237">
            <w:pPr>
              <w:jc w:val="center"/>
              <w:rPr>
                <w:rFonts w:ascii="Times New Roman" w:hAnsi="Times New Roman" w:cs="Times New Roman"/>
                <w:sz w:val="24"/>
              </w:rPr>
            </w:pPr>
            <w:r>
              <w:rPr>
                <w:rFonts w:ascii="Times New Roman" w:hAnsi="Times New Roman" w:cs="Times New Roman"/>
                <w:sz w:val="24"/>
              </w:rPr>
              <w:t>Аннотация</w:t>
            </w:r>
          </w:p>
          <w:p w:rsidR="001E16D5" w:rsidRDefault="001E16D5" w:rsidP="00592237">
            <w:pPr>
              <w:jc w:val="center"/>
              <w:rPr>
                <w:rFonts w:ascii="Times New Roman" w:hAnsi="Times New Roman" w:cs="Times New Roman"/>
                <w:sz w:val="24"/>
              </w:rPr>
            </w:pPr>
            <w:r>
              <w:rPr>
                <w:rFonts w:ascii="Times New Roman" w:hAnsi="Times New Roman" w:cs="Times New Roman"/>
                <w:sz w:val="24"/>
              </w:rPr>
              <w:t>Реферат</w:t>
            </w:r>
          </w:p>
          <w:p w:rsidR="00423B20" w:rsidRDefault="00423B20"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CF0511" w:rsidRDefault="00CF0511"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tc>
        <w:tc>
          <w:tcPr>
            <w:tcW w:w="3117" w:type="dxa"/>
          </w:tcPr>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Тексты минимумов</w:t>
            </w:r>
          </w:p>
          <w:p w:rsidR="00A31BD5" w:rsidRDefault="00A31BD5" w:rsidP="00592237">
            <w:pPr>
              <w:jc w:val="center"/>
              <w:rPr>
                <w:rFonts w:ascii="Times New Roman" w:hAnsi="Times New Roman" w:cs="Times New Roman"/>
                <w:sz w:val="24"/>
              </w:rPr>
            </w:pPr>
          </w:p>
          <w:p w:rsidR="00A31BD5" w:rsidRDefault="00A31BD5" w:rsidP="00592237">
            <w:pPr>
              <w:jc w:val="center"/>
              <w:rPr>
                <w:rFonts w:ascii="Times New Roman" w:hAnsi="Times New Roman" w:cs="Times New Roman"/>
                <w:sz w:val="24"/>
              </w:rPr>
            </w:pPr>
          </w:p>
          <w:p w:rsidR="00624951" w:rsidRDefault="00A31BD5" w:rsidP="00592237">
            <w:pPr>
              <w:jc w:val="center"/>
              <w:rPr>
                <w:rFonts w:ascii="Times New Roman" w:hAnsi="Times New Roman" w:cs="Times New Roman"/>
                <w:sz w:val="24"/>
              </w:rPr>
            </w:pPr>
            <w:r>
              <w:rPr>
                <w:rFonts w:ascii="Times New Roman" w:hAnsi="Times New Roman" w:cs="Times New Roman"/>
                <w:sz w:val="24"/>
              </w:rPr>
              <w:t>Т</w:t>
            </w:r>
            <w:r w:rsidR="001E16D5">
              <w:rPr>
                <w:rFonts w:ascii="Times New Roman" w:hAnsi="Times New Roman" w:cs="Times New Roman"/>
                <w:sz w:val="24"/>
              </w:rPr>
              <w:t>ест</w:t>
            </w:r>
            <w:r w:rsidR="00982C30">
              <w:rPr>
                <w:rFonts w:ascii="Times New Roman" w:hAnsi="Times New Roman" w:cs="Times New Roman"/>
                <w:sz w:val="24"/>
              </w:rPr>
              <w:t>ы</w:t>
            </w:r>
            <w:r w:rsidR="001E16D5">
              <w:rPr>
                <w:rFonts w:ascii="Times New Roman" w:hAnsi="Times New Roman" w:cs="Times New Roman"/>
                <w:sz w:val="24"/>
              </w:rPr>
              <w:t xml:space="preserve"> по тем</w:t>
            </w:r>
            <w:r w:rsidR="00982C30">
              <w:rPr>
                <w:rFonts w:ascii="Times New Roman" w:hAnsi="Times New Roman" w:cs="Times New Roman"/>
                <w:sz w:val="24"/>
              </w:rPr>
              <w:t>ам</w:t>
            </w:r>
            <w:r w:rsidR="001E16D5">
              <w:rPr>
                <w:rFonts w:ascii="Times New Roman" w:hAnsi="Times New Roman" w:cs="Times New Roman"/>
                <w:sz w:val="24"/>
              </w:rPr>
              <w:t xml:space="preserve"> 2</w:t>
            </w:r>
            <w:r w:rsidR="00982C30">
              <w:rPr>
                <w:rFonts w:ascii="Times New Roman" w:hAnsi="Times New Roman" w:cs="Times New Roman"/>
                <w:sz w:val="24"/>
              </w:rPr>
              <w:t>,3</w:t>
            </w:r>
          </w:p>
          <w:p w:rsidR="00A31BD5" w:rsidRDefault="00A31BD5" w:rsidP="00592237">
            <w:pPr>
              <w:jc w:val="center"/>
              <w:rPr>
                <w:rFonts w:ascii="Times New Roman" w:hAnsi="Times New Roman" w:cs="Times New Roman"/>
                <w:sz w:val="24"/>
              </w:rPr>
            </w:pPr>
            <w:r>
              <w:rPr>
                <w:rFonts w:ascii="Times New Roman" w:hAnsi="Times New Roman" w:cs="Times New Roman"/>
                <w:sz w:val="24"/>
              </w:rPr>
              <w:t>Текст диктанта</w:t>
            </w:r>
          </w:p>
          <w:p w:rsidR="00D84CD9" w:rsidRDefault="00CB1EBE" w:rsidP="00592237">
            <w:pPr>
              <w:jc w:val="center"/>
              <w:rPr>
                <w:rFonts w:ascii="Times New Roman" w:hAnsi="Times New Roman" w:cs="Times New Roman"/>
                <w:sz w:val="24"/>
              </w:rPr>
            </w:pPr>
            <w:r>
              <w:rPr>
                <w:rFonts w:ascii="Times New Roman" w:hAnsi="Times New Roman" w:cs="Times New Roman"/>
                <w:sz w:val="24"/>
              </w:rPr>
              <w:t>Комплект заданий для контрольной работы</w:t>
            </w:r>
          </w:p>
          <w:p w:rsidR="001E16D5" w:rsidRDefault="001E16D5"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CF0511" w:rsidRDefault="00CF0511"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r w:rsidR="00624951" w:rsidRPr="00EA350A" w:rsidTr="00624951">
        <w:trPr>
          <w:trHeight w:val="75"/>
          <w:jc w:val="right"/>
        </w:trPr>
        <w:tc>
          <w:tcPr>
            <w:tcW w:w="690" w:type="dxa"/>
            <w:vMerge/>
          </w:tcPr>
          <w:p w:rsidR="00624951" w:rsidRDefault="00624951" w:rsidP="00592237">
            <w:pPr>
              <w:jc w:val="center"/>
              <w:rPr>
                <w:rFonts w:ascii="Times New Roman" w:hAnsi="Times New Roman" w:cs="Times New Roman"/>
                <w:sz w:val="24"/>
              </w:rPr>
            </w:pPr>
          </w:p>
        </w:tc>
        <w:tc>
          <w:tcPr>
            <w:tcW w:w="1679" w:type="dxa"/>
            <w:vMerge/>
          </w:tcPr>
          <w:p w:rsidR="00624951" w:rsidRPr="00EA350A" w:rsidRDefault="00624951" w:rsidP="00592237">
            <w:pPr>
              <w:jc w:val="both"/>
              <w:rPr>
                <w:rFonts w:ascii="Times New Roman" w:hAnsi="Times New Roman" w:cs="Times New Roman"/>
                <w:sz w:val="24"/>
              </w:rPr>
            </w:pPr>
          </w:p>
        </w:tc>
        <w:tc>
          <w:tcPr>
            <w:tcW w:w="1698" w:type="dxa"/>
          </w:tcPr>
          <w:p w:rsidR="00624951" w:rsidRPr="00EA350A" w:rsidRDefault="00624951" w:rsidP="00592237">
            <w:pPr>
              <w:jc w:val="both"/>
              <w:rPr>
                <w:rFonts w:ascii="Times New Roman" w:hAnsi="Times New Roman" w:cs="Times New Roman"/>
                <w:sz w:val="24"/>
              </w:rPr>
            </w:pPr>
            <w:r>
              <w:rPr>
                <w:rFonts w:ascii="Times New Roman" w:hAnsi="Times New Roman" w:cs="Times New Roman"/>
                <w:sz w:val="24"/>
              </w:rPr>
              <w:t>владеть</w:t>
            </w:r>
          </w:p>
        </w:tc>
        <w:tc>
          <w:tcPr>
            <w:tcW w:w="3154" w:type="dxa"/>
          </w:tcPr>
          <w:p w:rsidR="00CB1EBE" w:rsidRDefault="00CB1EBE" w:rsidP="00592237">
            <w:pPr>
              <w:jc w:val="center"/>
              <w:rPr>
                <w:rFonts w:ascii="Times New Roman" w:hAnsi="Times New Roman" w:cs="Times New Roman"/>
                <w:sz w:val="24"/>
              </w:rPr>
            </w:pPr>
            <w:r>
              <w:rPr>
                <w:rFonts w:ascii="Times New Roman" w:hAnsi="Times New Roman" w:cs="Times New Roman"/>
                <w:sz w:val="24"/>
              </w:rPr>
              <w:t>Аннотация</w:t>
            </w:r>
          </w:p>
          <w:p w:rsidR="00624951" w:rsidRDefault="00CB1EBE" w:rsidP="00592237">
            <w:pPr>
              <w:jc w:val="center"/>
              <w:rPr>
                <w:rFonts w:ascii="Times New Roman" w:hAnsi="Times New Roman" w:cs="Times New Roman"/>
                <w:sz w:val="24"/>
              </w:rPr>
            </w:pPr>
            <w:r>
              <w:rPr>
                <w:rFonts w:ascii="Times New Roman" w:hAnsi="Times New Roman" w:cs="Times New Roman"/>
                <w:sz w:val="24"/>
              </w:rPr>
              <w:t>Реферат</w:t>
            </w:r>
          </w:p>
          <w:p w:rsidR="00A31BD5" w:rsidRDefault="00A31BD5" w:rsidP="00592237">
            <w:pPr>
              <w:jc w:val="center"/>
              <w:rPr>
                <w:rFonts w:ascii="Times New Roman" w:hAnsi="Times New Roman" w:cs="Times New Roman"/>
                <w:sz w:val="24"/>
              </w:rPr>
            </w:pPr>
            <w:r>
              <w:rPr>
                <w:rFonts w:ascii="Times New Roman" w:hAnsi="Times New Roman" w:cs="Times New Roman"/>
                <w:sz w:val="24"/>
              </w:rPr>
              <w:t>Рецензия</w:t>
            </w:r>
          </w:p>
          <w:p w:rsidR="00FF21F3" w:rsidRDefault="00FF21F3" w:rsidP="00592237">
            <w:pPr>
              <w:jc w:val="center"/>
              <w:rPr>
                <w:rFonts w:ascii="Times New Roman" w:hAnsi="Times New Roman" w:cs="Times New Roman"/>
                <w:sz w:val="24"/>
              </w:rPr>
            </w:pP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Тестирование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Эссе</w:t>
            </w:r>
          </w:p>
          <w:p w:rsidR="00CF0511" w:rsidRDefault="00CF0511" w:rsidP="00592237">
            <w:pPr>
              <w:jc w:val="center"/>
              <w:rPr>
                <w:rFonts w:ascii="Times New Roman" w:hAnsi="Times New Roman" w:cs="Times New Roman"/>
                <w:sz w:val="24"/>
              </w:rPr>
            </w:pPr>
            <w:r>
              <w:rPr>
                <w:rFonts w:ascii="Times New Roman" w:hAnsi="Times New Roman" w:cs="Times New Roman"/>
                <w:sz w:val="24"/>
              </w:rPr>
              <w:t>Глоссарий</w:t>
            </w:r>
          </w:p>
          <w:p w:rsidR="00241C58" w:rsidRDefault="00241C58" w:rsidP="00592237">
            <w:pPr>
              <w:jc w:val="center"/>
              <w:rPr>
                <w:rFonts w:ascii="Times New Roman" w:hAnsi="Times New Roman" w:cs="Times New Roman"/>
                <w:sz w:val="24"/>
              </w:rPr>
            </w:pPr>
            <w:r>
              <w:rPr>
                <w:rFonts w:ascii="Times New Roman" w:hAnsi="Times New Roman" w:cs="Times New Roman"/>
                <w:sz w:val="24"/>
              </w:rPr>
              <w:t>Групповой проект</w:t>
            </w:r>
          </w:p>
          <w:p w:rsidR="00FE435F" w:rsidRDefault="00FE435F" w:rsidP="00592237">
            <w:pPr>
              <w:jc w:val="center"/>
              <w:rPr>
                <w:rFonts w:ascii="Times New Roman" w:hAnsi="Times New Roman" w:cs="Times New Roman"/>
                <w:sz w:val="24"/>
              </w:rPr>
            </w:pPr>
            <w:r>
              <w:rPr>
                <w:rFonts w:ascii="Times New Roman" w:hAnsi="Times New Roman" w:cs="Times New Roman"/>
                <w:sz w:val="24"/>
              </w:rPr>
              <w:t>Деловая игра</w:t>
            </w:r>
          </w:p>
          <w:p w:rsidR="00423B20" w:rsidRDefault="00423B20" w:rsidP="00592237">
            <w:pPr>
              <w:jc w:val="center"/>
              <w:rPr>
                <w:rFonts w:ascii="Times New Roman" w:hAnsi="Times New Roman" w:cs="Times New Roman"/>
                <w:sz w:val="24"/>
              </w:rPr>
            </w:pPr>
            <w:r>
              <w:rPr>
                <w:rFonts w:ascii="Times New Roman" w:hAnsi="Times New Roman" w:cs="Times New Roman"/>
                <w:sz w:val="24"/>
              </w:rPr>
              <w:t>Публичное выступление</w:t>
            </w:r>
          </w:p>
          <w:p w:rsidR="00CF0511" w:rsidRPr="00EA350A" w:rsidRDefault="00CF0511" w:rsidP="00592237">
            <w:pPr>
              <w:jc w:val="center"/>
              <w:rPr>
                <w:rFonts w:ascii="Times New Roman" w:hAnsi="Times New Roman" w:cs="Times New Roman"/>
                <w:sz w:val="24"/>
              </w:rPr>
            </w:pPr>
          </w:p>
        </w:tc>
        <w:tc>
          <w:tcPr>
            <w:tcW w:w="3117" w:type="dxa"/>
          </w:tcPr>
          <w:p w:rsidR="00624951" w:rsidRDefault="00CB1EBE" w:rsidP="00592237">
            <w:pPr>
              <w:jc w:val="center"/>
              <w:rPr>
                <w:rFonts w:ascii="Times New Roman" w:hAnsi="Times New Roman" w:cs="Times New Roman"/>
                <w:sz w:val="24"/>
              </w:rPr>
            </w:pPr>
            <w:r>
              <w:rPr>
                <w:rFonts w:ascii="Times New Roman" w:hAnsi="Times New Roman" w:cs="Times New Roman"/>
                <w:sz w:val="24"/>
              </w:rPr>
              <w:t>Статьи для аннотирования и реферирования</w:t>
            </w:r>
          </w:p>
          <w:p w:rsidR="00FF21F3" w:rsidRDefault="00FF21F3" w:rsidP="00FF21F3">
            <w:pPr>
              <w:jc w:val="center"/>
              <w:rPr>
                <w:rFonts w:ascii="Times New Roman" w:hAnsi="Times New Roman" w:cs="Times New Roman"/>
                <w:sz w:val="24"/>
              </w:rPr>
            </w:pPr>
            <w:r>
              <w:rPr>
                <w:rFonts w:ascii="Times New Roman" w:hAnsi="Times New Roman" w:cs="Times New Roman"/>
                <w:sz w:val="24"/>
              </w:rPr>
              <w:t>Задание по написанию рецензий по темам 1, 2, 3, 8</w:t>
            </w:r>
          </w:p>
          <w:p w:rsidR="00217716" w:rsidRDefault="00217716" w:rsidP="00592237">
            <w:pPr>
              <w:jc w:val="center"/>
              <w:rPr>
                <w:rFonts w:ascii="Times New Roman" w:hAnsi="Times New Roman" w:cs="Times New Roman"/>
                <w:sz w:val="24"/>
              </w:rPr>
            </w:pPr>
            <w:r>
              <w:rPr>
                <w:rFonts w:ascii="Times New Roman" w:hAnsi="Times New Roman" w:cs="Times New Roman"/>
                <w:sz w:val="24"/>
              </w:rPr>
              <w:t>Тесты по темам 4-8</w:t>
            </w:r>
          </w:p>
          <w:p w:rsidR="00CF0511" w:rsidRDefault="00B256F3" w:rsidP="00592237">
            <w:pPr>
              <w:jc w:val="center"/>
              <w:rPr>
                <w:rFonts w:ascii="Times New Roman" w:hAnsi="Times New Roman" w:cs="Times New Roman"/>
                <w:sz w:val="24"/>
              </w:rPr>
            </w:pPr>
            <w:r>
              <w:rPr>
                <w:rFonts w:ascii="Times New Roman" w:hAnsi="Times New Roman" w:cs="Times New Roman"/>
                <w:sz w:val="24"/>
              </w:rPr>
              <w:t>Тематика</w:t>
            </w:r>
            <w:r w:rsidR="00CF0511">
              <w:rPr>
                <w:rFonts w:ascii="Times New Roman" w:hAnsi="Times New Roman" w:cs="Times New Roman"/>
                <w:sz w:val="24"/>
              </w:rPr>
              <w:t xml:space="preserve"> эссе по теме </w:t>
            </w:r>
            <w:r w:rsidR="00FF21F3">
              <w:rPr>
                <w:rFonts w:ascii="Times New Roman" w:hAnsi="Times New Roman" w:cs="Times New Roman"/>
                <w:sz w:val="24"/>
              </w:rPr>
              <w:t>3</w:t>
            </w:r>
          </w:p>
          <w:p w:rsidR="00CF0511" w:rsidRDefault="00CF0511" w:rsidP="00592237">
            <w:pPr>
              <w:jc w:val="center"/>
              <w:rPr>
                <w:rFonts w:ascii="Times New Roman" w:hAnsi="Times New Roman" w:cs="Times New Roman"/>
                <w:sz w:val="24"/>
              </w:rPr>
            </w:pPr>
            <w:r>
              <w:rPr>
                <w:rFonts w:ascii="Times New Roman" w:hAnsi="Times New Roman" w:cs="Times New Roman"/>
                <w:sz w:val="24"/>
              </w:rPr>
              <w:t>Задание № 2</w:t>
            </w:r>
          </w:p>
          <w:p w:rsidR="00241C58" w:rsidRDefault="00241C58"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4</w:t>
            </w:r>
          </w:p>
          <w:p w:rsidR="00FE435F" w:rsidRDefault="00FE435F" w:rsidP="00592237">
            <w:pPr>
              <w:jc w:val="center"/>
              <w:rPr>
                <w:rFonts w:ascii="Times New Roman" w:hAnsi="Times New Roman" w:cs="Times New Roman"/>
                <w:sz w:val="24"/>
              </w:rPr>
            </w:pPr>
            <w:r>
              <w:rPr>
                <w:rFonts w:ascii="Times New Roman" w:hAnsi="Times New Roman" w:cs="Times New Roman"/>
                <w:sz w:val="24"/>
              </w:rPr>
              <w:t xml:space="preserve">Задание № </w:t>
            </w:r>
            <w:r w:rsidR="00376F7D">
              <w:rPr>
                <w:rFonts w:ascii="Times New Roman" w:hAnsi="Times New Roman" w:cs="Times New Roman"/>
                <w:sz w:val="24"/>
              </w:rPr>
              <w:t>5</w:t>
            </w:r>
          </w:p>
          <w:p w:rsidR="00423B20" w:rsidRPr="00EA350A" w:rsidRDefault="00423B20" w:rsidP="00592237">
            <w:pPr>
              <w:jc w:val="center"/>
              <w:rPr>
                <w:rFonts w:ascii="Times New Roman" w:hAnsi="Times New Roman" w:cs="Times New Roman"/>
                <w:sz w:val="24"/>
              </w:rPr>
            </w:pPr>
            <w:r>
              <w:rPr>
                <w:rFonts w:ascii="Times New Roman" w:hAnsi="Times New Roman" w:cs="Times New Roman"/>
                <w:sz w:val="24"/>
              </w:rPr>
              <w:t>Темы для публичного выступления</w:t>
            </w:r>
          </w:p>
        </w:tc>
      </w:tr>
    </w:tbl>
    <w:p w:rsidR="00104729" w:rsidRDefault="00104729" w:rsidP="00592237">
      <w:pPr>
        <w:spacing w:after="0" w:line="240" w:lineRule="auto"/>
        <w:jc w:val="both"/>
        <w:rPr>
          <w:rFonts w:ascii="Times New Roman" w:hAnsi="Times New Roman" w:cs="Times New Roman"/>
          <w:b/>
          <w:sz w:val="24"/>
        </w:rPr>
      </w:pPr>
    </w:p>
    <w:p w:rsidR="00104729" w:rsidRPr="00EA350A" w:rsidRDefault="00104729" w:rsidP="00592237">
      <w:pPr>
        <w:spacing w:after="0" w:line="240" w:lineRule="auto"/>
        <w:jc w:val="both"/>
        <w:rPr>
          <w:rFonts w:ascii="Times New Roman" w:hAnsi="Times New Roman" w:cs="Times New Roman"/>
          <w:b/>
          <w:sz w:val="24"/>
        </w:rPr>
      </w:pPr>
      <w:r>
        <w:rPr>
          <w:rFonts w:ascii="Times New Roman" w:hAnsi="Times New Roman" w:cs="Times New Roman"/>
          <w:b/>
          <w:sz w:val="24"/>
        </w:rPr>
        <w:t>4</w:t>
      </w:r>
      <w:r w:rsidR="00510182">
        <w:rPr>
          <w:rFonts w:ascii="Times New Roman" w:hAnsi="Times New Roman" w:cs="Times New Roman"/>
          <w:b/>
          <w:sz w:val="24"/>
        </w:rPr>
        <w:t>.</w:t>
      </w:r>
      <w:r>
        <w:rPr>
          <w:rFonts w:ascii="Times New Roman" w:hAnsi="Times New Roman" w:cs="Times New Roman"/>
          <w:b/>
          <w:sz w:val="24"/>
        </w:rPr>
        <w:t xml:space="preserve"> </w:t>
      </w:r>
      <w:r w:rsidRPr="00EA350A">
        <w:rPr>
          <w:rFonts w:ascii="Times New Roman" w:hAnsi="Times New Roman" w:cs="Times New Roman"/>
          <w:b/>
          <w:sz w:val="24"/>
        </w:rPr>
        <w:t>ОПИСАНИЕ ПРОЦЕДУР</w:t>
      </w:r>
      <w:r>
        <w:rPr>
          <w:rFonts w:ascii="Times New Roman" w:hAnsi="Times New Roman" w:cs="Times New Roman"/>
          <w:b/>
          <w:sz w:val="24"/>
        </w:rPr>
        <w:t>Ы</w:t>
      </w:r>
      <w:r w:rsidRPr="00EA350A">
        <w:rPr>
          <w:rFonts w:ascii="Times New Roman" w:hAnsi="Times New Roman" w:cs="Times New Roman"/>
          <w:b/>
          <w:sz w:val="24"/>
        </w:rPr>
        <w:t xml:space="preserve"> ОЦЕНИВАНИЯ</w:t>
      </w:r>
    </w:p>
    <w:p w:rsidR="00104729" w:rsidRPr="00EA350A" w:rsidRDefault="00104729" w:rsidP="00592237">
      <w:pPr>
        <w:spacing w:after="0" w:line="240" w:lineRule="auto"/>
        <w:jc w:val="both"/>
        <w:rPr>
          <w:rFonts w:ascii="Times New Roman" w:hAnsi="Times New Roman" w:cs="Times New Roman"/>
          <w:b/>
          <w:sz w:val="24"/>
        </w:rPr>
      </w:pPr>
    </w:p>
    <w:p w:rsidR="00104729" w:rsidRDefault="00E9001A" w:rsidP="00592237">
      <w:pPr>
        <w:spacing w:after="0" w:line="240" w:lineRule="auto"/>
        <w:jc w:val="both"/>
        <w:rPr>
          <w:rFonts w:ascii="Times New Roman" w:hAnsi="Times New Roman" w:cs="Times New Roman"/>
          <w:sz w:val="24"/>
        </w:rPr>
      </w:pPr>
      <w:r>
        <w:rPr>
          <w:rFonts w:ascii="Times New Roman" w:hAnsi="Times New Roman" w:cs="Times New Roman"/>
          <w:sz w:val="24"/>
          <w:szCs w:val="24"/>
        </w:rPr>
        <w:t>Промежуточная</w:t>
      </w:r>
      <w:r w:rsidR="000D771C">
        <w:rPr>
          <w:rFonts w:ascii="Times New Roman" w:hAnsi="Times New Roman" w:cs="Times New Roman"/>
          <w:sz w:val="24"/>
          <w:szCs w:val="24"/>
        </w:rPr>
        <w:t xml:space="preserve"> </w:t>
      </w:r>
      <w:r>
        <w:rPr>
          <w:rFonts w:ascii="Times New Roman" w:hAnsi="Times New Roman" w:cs="Times New Roman"/>
          <w:sz w:val="24"/>
          <w:szCs w:val="24"/>
        </w:rPr>
        <w:t xml:space="preserve">аттестация </w:t>
      </w:r>
      <w:r w:rsidR="000D771C">
        <w:rPr>
          <w:rFonts w:ascii="Times New Roman" w:hAnsi="Times New Roman" w:cs="Times New Roman"/>
          <w:sz w:val="24"/>
          <w:szCs w:val="24"/>
        </w:rPr>
        <w:t xml:space="preserve">по дисциплине </w:t>
      </w:r>
      <w:r w:rsidR="000D771C" w:rsidRPr="00C12F69">
        <w:rPr>
          <w:rFonts w:ascii="Times New Roman" w:hAnsi="Times New Roman" w:cs="Times New Roman"/>
          <w:i/>
          <w:sz w:val="24"/>
          <w:szCs w:val="24"/>
        </w:rPr>
        <w:t>«</w:t>
      </w:r>
      <w:r w:rsidR="00510182">
        <w:rPr>
          <w:rFonts w:ascii="Times New Roman" w:hAnsi="Times New Roman" w:cs="Times New Roman"/>
          <w:i/>
          <w:sz w:val="24"/>
          <w:szCs w:val="24"/>
        </w:rPr>
        <w:t>Русский язык и культура речи</w:t>
      </w:r>
      <w:r w:rsidR="000D771C" w:rsidRPr="00C12F69">
        <w:rPr>
          <w:rFonts w:ascii="Times New Roman" w:hAnsi="Times New Roman" w:cs="Times New Roman"/>
          <w:i/>
          <w:sz w:val="24"/>
          <w:szCs w:val="24"/>
        </w:rPr>
        <w:t>»</w:t>
      </w:r>
      <w:r w:rsidR="000D771C">
        <w:rPr>
          <w:rFonts w:ascii="Times New Roman" w:hAnsi="Times New Roman" w:cs="Times New Roman"/>
          <w:sz w:val="24"/>
          <w:szCs w:val="24"/>
        </w:rPr>
        <w:t xml:space="preserve"> включает в себя </w:t>
      </w:r>
      <w:r w:rsidR="00764D5E" w:rsidRPr="00F61A93">
        <w:rPr>
          <w:rFonts w:ascii="Times New Roman" w:hAnsi="Times New Roman" w:cs="Times New Roman"/>
          <w:sz w:val="24"/>
        </w:rPr>
        <w:t xml:space="preserve">теоретические </w:t>
      </w:r>
      <w:r w:rsidR="00764D5E">
        <w:rPr>
          <w:rFonts w:ascii="Times New Roman" w:hAnsi="Times New Roman" w:cs="Times New Roman"/>
          <w:sz w:val="24"/>
        </w:rPr>
        <w:t>задания, позволяющие оценить уровень у</w:t>
      </w:r>
      <w:r w:rsidR="00764D5E" w:rsidRPr="00F61A93">
        <w:rPr>
          <w:rFonts w:ascii="Times New Roman" w:hAnsi="Times New Roman" w:cs="Times New Roman"/>
          <w:sz w:val="24"/>
        </w:rPr>
        <w:t xml:space="preserve">своения </w:t>
      </w:r>
      <w:r w:rsidR="00764D5E">
        <w:rPr>
          <w:rFonts w:ascii="Times New Roman" w:hAnsi="Times New Roman" w:cs="Times New Roman"/>
          <w:sz w:val="24"/>
        </w:rPr>
        <w:t xml:space="preserve">обучающимися </w:t>
      </w:r>
      <w:r w:rsidR="00764D5E" w:rsidRPr="00F61A93">
        <w:rPr>
          <w:rFonts w:ascii="Times New Roman" w:hAnsi="Times New Roman" w:cs="Times New Roman"/>
          <w:sz w:val="24"/>
        </w:rPr>
        <w:t>знаний</w:t>
      </w:r>
      <w:r w:rsidR="00764D5E">
        <w:rPr>
          <w:rFonts w:ascii="Times New Roman" w:hAnsi="Times New Roman" w:cs="Times New Roman"/>
          <w:sz w:val="24"/>
        </w:rPr>
        <w:t>,</w:t>
      </w:r>
      <w:r w:rsidR="00764D5E" w:rsidRPr="00F61A93">
        <w:rPr>
          <w:rFonts w:ascii="Times New Roman" w:hAnsi="Times New Roman" w:cs="Times New Roman"/>
          <w:sz w:val="24"/>
        </w:rPr>
        <w:t xml:space="preserve"> и практические задания, выявляющие степень сформированности</w:t>
      </w:r>
      <w:r w:rsidR="00764D5E">
        <w:rPr>
          <w:rFonts w:ascii="Times New Roman" w:hAnsi="Times New Roman" w:cs="Times New Roman"/>
          <w:sz w:val="24"/>
        </w:rPr>
        <w:t xml:space="preserve"> </w:t>
      </w:r>
      <w:r w:rsidR="00764D5E" w:rsidRPr="00F61A93">
        <w:rPr>
          <w:rFonts w:ascii="Times New Roman" w:hAnsi="Times New Roman" w:cs="Times New Roman"/>
          <w:sz w:val="24"/>
        </w:rPr>
        <w:t xml:space="preserve">умений и </w:t>
      </w:r>
      <w:r w:rsidR="001961CF">
        <w:rPr>
          <w:rFonts w:ascii="Times New Roman" w:hAnsi="Times New Roman" w:cs="Times New Roman"/>
          <w:sz w:val="24"/>
        </w:rPr>
        <w:t>владений</w:t>
      </w:r>
      <w:r w:rsidR="00764D5E">
        <w:rPr>
          <w:rFonts w:ascii="Times New Roman" w:hAnsi="Times New Roman" w:cs="Times New Roman"/>
          <w:sz w:val="24"/>
        </w:rPr>
        <w:t xml:space="preserve"> (см. раздел </w:t>
      </w:r>
      <w:r w:rsidR="00E520EF">
        <w:rPr>
          <w:rFonts w:ascii="Times New Roman" w:hAnsi="Times New Roman" w:cs="Times New Roman"/>
          <w:sz w:val="24"/>
        </w:rPr>
        <w:t>5</w:t>
      </w:r>
      <w:r w:rsidR="00764D5E">
        <w:rPr>
          <w:rFonts w:ascii="Times New Roman" w:hAnsi="Times New Roman" w:cs="Times New Roman"/>
          <w:sz w:val="24"/>
        </w:rPr>
        <w:t>)</w:t>
      </w:r>
      <w:r w:rsidR="00764D5E" w:rsidRPr="00F61A93">
        <w:rPr>
          <w:rFonts w:ascii="Times New Roman" w:hAnsi="Times New Roman" w:cs="Times New Roman"/>
          <w:sz w:val="24"/>
        </w:rPr>
        <w:t>.</w:t>
      </w:r>
    </w:p>
    <w:p w:rsidR="00E520EF" w:rsidRDefault="001C4C0E" w:rsidP="00592237">
      <w:pPr>
        <w:spacing w:after="0" w:line="240" w:lineRule="auto"/>
        <w:jc w:val="both"/>
        <w:rPr>
          <w:rFonts w:ascii="Times New Roman" w:hAnsi="Times New Roman" w:cs="Times New Roman"/>
          <w:sz w:val="24"/>
        </w:rPr>
      </w:pPr>
      <w:r>
        <w:rPr>
          <w:rFonts w:ascii="Times New Roman" w:hAnsi="Times New Roman" w:cs="Times New Roman"/>
          <w:sz w:val="24"/>
        </w:rPr>
        <w:t xml:space="preserve">Усвоенные знания и освоенные умения проверяются при помощи </w:t>
      </w:r>
      <w:r w:rsidR="00510182">
        <w:rPr>
          <w:rFonts w:ascii="Times New Roman" w:hAnsi="Times New Roman" w:cs="Times New Roman"/>
          <w:sz w:val="24"/>
        </w:rPr>
        <w:t xml:space="preserve">эссе, </w:t>
      </w:r>
      <w:r>
        <w:rPr>
          <w:rFonts w:ascii="Times New Roman" w:hAnsi="Times New Roman" w:cs="Times New Roman"/>
          <w:sz w:val="24"/>
        </w:rPr>
        <w:t xml:space="preserve">электронного тестирования, </w:t>
      </w:r>
      <w:r w:rsidR="003F5D1B">
        <w:rPr>
          <w:rFonts w:ascii="Times New Roman" w:hAnsi="Times New Roman" w:cs="Times New Roman"/>
          <w:sz w:val="24"/>
        </w:rPr>
        <w:t xml:space="preserve">умения и владения проверяются в ходе </w:t>
      </w:r>
      <w:r w:rsidR="00510182">
        <w:rPr>
          <w:rFonts w:ascii="Times New Roman" w:hAnsi="Times New Roman" w:cs="Times New Roman"/>
          <w:sz w:val="24"/>
        </w:rPr>
        <w:t>выполнения контрольных работ, написания диктантов, выполнения</w:t>
      </w:r>
      <w:r w:rsidR="00D47FD8">
        <w:rPr>
          <w:rFonts w:ascii="Times New Roman" w:hAnsi="Times New Roman" w:cs="Times New Roman"/>
          <w:sz w:val="24"/>
        </w:rPr>
        <w:t xml:space="preserve"> </w:t>
      </w:r>
      <w:r w:rsidR="00510182">
        <w:rPr>
          <w:rFonts w:ascii="Times New Roman" w:hAnsi="Times New Roman" w:cs="Times New Roman"/>
          <w:sz w:val="24"/>
        </w:rPr>
        <w:t>проектов, проведения деловых игр</w:t>
      </w:r>
      <w:r w:rsidR="003F5D1B">
        <w:rPr>
          <w:rFonts w:ascii="Times New Roman" w:hAnsi="Times New Roman" w:cs="Times New Roman"/>
          <w:sz w:val="24"/>
        </w:rPr>
        <w:t>.</w:t>
      </w:r>
    </w:p>
    <w:p w:rsidR="003F5D1B" w:rsidRDefault="008153B3" w:rsidP="00592237">
      <w:pPr>
        <w:spacing w:after="0" w:line="240" w:lineRule="auto"/>
        <w:jc w:val="both"/>
        <w:rPr>
          <w:rFonts w:ascii="Times New Roman" w:hAnsi="Times New Roman" w:cs="Times New Roman"/>
          <w:sz w:val="24"/>
          <w:szCs w:val="24"/>
        </w:rPr>
      </w:pPr>
      <w:r w:rsidRPr="00810354">
        <w:rPr>
          <w:rFonts w:ascii="Times New Roman" w:hAnsi="Times New Roman" w:cs="Times New Roman"/>
          <w:sz w:val="24"/>
        </w:rPr>
        <w:t>Объем и качество освоения обучающимися дисциплины</w:t>
      </w:r>
      <w:r w:rsidR="00F32552">
        <w:rPr>
          <w:rFonts w:ascii="Times New Roman" w:hAnsi="Times New Roman" w:cs="Times New Roman"/>
          <w:sz w:val="24"/>
        </w:rPr>
        <w:t>, уровень сформированности дисциплинарных компетенций оцениваю</w:t>
      </w:r>
      <w:r w:rsidRPr="00810354">
        <w:rPr>
          <w:rFonts w:ascii="Times New Roman" w:hAnsi="Times New Roman" w:cs="Times New Roman"/>
          <w:sz w:val="24"/>
        </w:rPr>
        <w:t>тся по результатам текущих и промежуточной аттестаций количественной оценкой, выра</w:t>
      </w:r>
      <w:r>
        <w:rPr>
          <w:rFonts w:ascii="Times New Roman" w:hAnsi="Times New Roman" w:cs="Times New Roman"/>
          <w:sz w:val="24"/>
        </w:rPr>
        <w:t>женной в баллах</w:t>
      </w:r>
      <w:r w:rsidR="00B03307">
        <w:rPr>
          <w:rFonts w:ascii="Times New Roman" w:hAnsi="Times New Roman" w:cs="Times New Roman"/>
          <w:sz w:val="24"/>
        </w:rPr>
        <w:t>;</w:t>
      </w:r>
      <w:r>
        <w:rPr>
          <w:rFonts w:ascii="Times New Roman" w:hAnsi="Times New Roman" w:cs="Times New Roman"/>
          <w:sz w:val="24"/>
        </w:rPr>
        <w:t xml:space="preserve"> м</w:t>
      </w:r>
      <w:r w:rsidRPr="00810354">
        <w:rPr>
          <w:rFonts w:ascii="Times New Roman" w:hAnsi="Times New Roman" w:cs="Times New Roman"/>
          <w:sz w:val="24"/>
        </w:rPr>
        <w:t>аксимальная сумма баллов по дисциплине</w:t>
      </w:r>
      <w:r w:rsidR="00F32552">
        <w:rPr>
          <w:rFonts w:ascii="Times New Roman" w:hAnsi="Times New Roman" w:cs="Times New Roman"/>
          <w:sz w:val="24"/>
        </w:rPr>
        <w:t xml:space="preserve"> </w:t>
      </w:r>
      <w:r w:rsidRPr="00810354">
        <w:rPr>
          <w:rFonts w:ascii="Times New Roman" w:hAnsi="Times New Roman" w:cs="Times New Roman"/>
          <w:sz w:val="24"/>
        </w:rPr>
        <w:t>равна 100 баллам.</w:t>
      </w:r>
    </w:p>
    <w:p w:rsidR="00104729" w:rsidRDefault="00F22536" w:rsidP="00592237">
      <w:pPr>
        <w:spacing w:after="0" w:line="240" w:lineRule="auto"/>
        <w:jc w:val="both"/>
        <w:rPr>
          <w:rFonts w:ascii="Times New Roman" w:hAnsi="Times New Roman" w:cs="Times New Roman"/>
          <w:sz w:val="24"/>
        </w:rPr>
      </w:pPr>
      <w:r w:rsidRPr="00810354">
        <w:rPr>
          <w:rFonts w:ascii="Times New Roman" w:hAnsi="Times New Roman" w:cs="Times New Roman"/>
          <w:sz w:val="24"/>
        </w:rPr>
        <w:t>Сумма баллов, набранных студентом по дисциплине</w:t>
      </w:r>
      <w:r w:rsidR="00391097">
        <w:rPr>
          <w:rFonts w:ascii="Times New Roman" w:hAnsi="Times New Roman" w:cs="Times New Roman"/>
          <w:sz w:val="24"/>
        </w:rPr>
        <w:t xml:space="preserve">, </w:t>
      </w:r>
      <w:r w:rsidRPr="00810354">
        <w:rPr>
          <w:rFonts w:ascii="Times New Roman" w:hAnsi="Times New Roman" w:cs="Times New Roman"/>
          <w:sz w:val="24"/>
        </w:rPr>
        <w:t>переводится в оценку в соответствии с таблицей.</w:t>
      </w:r>
    </w:p>
    <w:p w:rsidR="00B03307" w:rsidRDefault="00B03307" w:rsidP="00592237">
      <w:pPr>
        <w:spacing w:after="0" w:line="240" w:lineRule="auto"/>
        <w:jc w:val="both"/>
        <w:rPr>
          <w:rFonts w:ascii="Times New Roman" w:hAnsi="Times New Roman" w:cs="Times New Roman"/>
          <w:sz w:val="24"/>
        </w:rPr>
      </w:pPr>
    </w:p>
    <w:tbl>
      <w:tblPr>
        <w:tblStyle w:val="a3"/>
        <w:tblW w:w="0" w:type="auto"/>
        <w:tblLook w:val="04A0" w:firstRow="1" w:lastRow="0" w:firstColumn="1" w:lastColumn="0" w:noHBand="0" w:noVBand="1"/>
      </w:tblPr>
      <w:tblGrid>
        <w:gridCol w:w="1386"/>
        <w:gridCol w:w="2065"/>
        <w:gridCol w:w="6887"/>
      </w:tblGrid>
      <w:tr w:rsidR="00B03307" w:rsidRPr="00810354" w:rsidTr="00B03307">
        <w:trPr>
          <w:trHeight w:val="1022"/>
        </w:trPr>
        <w:tc>
          <w:tcPr>
            <w:tcW w:w="0" w:type="auto"/>
            <w:vAlign w:val="center"/>
          </w:tcPr>
          <w:p w:rsidR="00B03307" w:rsidRPr="00810354" w:rsidRDefault="00B03307" w:rsidP="00592237">
            <w:pPr>
              <w:shd w:val="clear" w:color="auto" w:fill="FFFFFF"/>
              <w:jc w:val="center"/>
              <w:rPr>
                <w:rFonts w:ascii="Times New Roman" w:hAnsi="Times New Roman" w:cs="Times New Roman"/>
                <w:szCs w:val="24"/>
              </w:rPr>
            </w:pPr>
            <w:r w:rsidRPr="00810354">
              <w:rPr>
                <w:rFonts w:ascii="Times New Roman" w:hAnsi="Times New Roman" w:cs="Times New Roman"/>
                <w:color w:val="000000"/>
                <w:szCs w:val="24"/>
              </w:rPr>
              <w:t>Сумма баллов</w:t>
            </w:r>
          </w:p>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по дисциплине</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Оценка по промежуточной аттестации</w:t>
            </w:r>
          </w:p>
        </w:tc>
        <w:tc>
          <w:tcPr>
            <w:tcW w:w="0" w:type="auto"/>
            <w:vAlign w:val="center"/>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rPr>
              <w:t>Характеристика уровня освоения дисциплины</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91 до 100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итоговом уровне, </w:t>
            </w:r>
            <w:r>
              <w:rPr>
                <w:rFonts w:ascii="Times New Roman" w:hAnsi="Times New Roman" w:cs="Times New Roman"/>
              </w:rPr>
              <w:t xml:space="preserve">обнаруживает </w:t>
            </w:r>
            <w:r w:rsidRPr="00A512DE">
              <w:rPr>
                <w:rFonts w:ascii="Times New Roman" w:hAnsi="Times New Roman" w:cs="Times New Roman"/>
              </w:rPr>
              <w:t xml:space="preserve">всестороннее, систематическое и глубокое знание учебного материала, </w:t>
            </w:r>
            <w:r>
              <w:rPr>
                <w:rFonts w:ascii="Times New Roman" w:hAnsi="Times New Roman" w:cs="Times New Roman"/>
              </w:rPr>
              <w:t>усвоил</w:t>
            </w:r>
            <w:r w:rsidRPr="00A512DE">
              <w:rPr>
                <w:rFonts w:ascii="Times New Roman" w:hAnsi="Times New Roman" w:cs="Times New Roman"/>
              </w:rPr>
              <w:t xml:space="preserve"> основную литературу и </w:t>
            </w:r>
            <w:r>
              <w:rPr>
                <w:rFonts w:ascii="Times New Roman" w:hAnsi="Times New Roman" w:cs="Times New Roman"/>
              </w:rPr>
              <w:t>знаком</w:t>
            </w:r>
            <w:r w:rsidRPr="00A512DE">
              <w:rPr>
                <w:rFonts w:ascii="Times New Roman" w:hAnsi="Times New Roman" w:cs="Times New Roman"/>
              </w:rPr>
              <w:t xml:space="preserve"> с дополнительной литературой, рекомен</w:t>
            </w:r>
            <w:r>
              <w:rPr>
                <w:rFonts w:ascii="Times New Roman" w:hAnsi="Times New Roman" w:cs="Times New Roman"/>
              </w:rPr>
              <w:t xml:space="preserve">дованной программой, умеет </w:t>
            </w:r>
            <w:r w:rsidRPr="00A512DE">
              <w:rPr>
                <w:rFonts w:ascii="Times New Roman" w:hAnsi="Times New Roman" w:cs="Times New Roman"/>
              </w:rPr>
              <w:t>свободно выполнять практические задания, предусмотренные программой,</w:t>
            </w:r>
            <w:r>
              <w:rPr>
                <w:rFonts w:ascii="Times New Roman" w:hAnsi="Times New Roman" w:cs="Times New Roman"/>
              </w:rPr>
              <w:t xml:space="preserve"> </w:t>
            </w:r>
            <w:r w:rsidRPr="00810354">
              <w:rPr>
                <w:rFonts w:ascii="Times New Roman" w:hAnsi="Times New Roman" w:cs="Times New Roman"/>
              </w:rPr>
              <w:t>свободно оперирует приобретенными знаниями, умениями, применяет их в ситуациях повышенной сложности.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76 до 90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среднем уровне: основные знания, умения освоены, но допускаются незначительные ошибки, неточности, затруднения при аналитических операциях, переносе знаний и умений на новые, нестандартные ситуации.</w:t>
            </w:r>
            <w:r>
              <w:rPr>
                <w:rFonts w:ascii="Times New Roman" w:hAnsi="Times New Roman" w:cs="Times New Roman"/>
              </w:rPr>
              <w:t xml:space="preserve"> </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от 61 до 75</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 xml:space="preserve">компетенций на базовом уровне: в ходе контрольных мероприятий допускаются значительные ошибки, проявляется отсутствие отдельных знаний, умений, навыков по некоторым </w:t>
            </w:r>
            <w:r>
              <w:rPr>
                <w:rFonts w:ascii="Times New Roman" w:hAnsi="Times New Roman" w:cs="Times New Roman"/>
              </w:rPr>
              <w:t xml:space="preserve">дисциплинарным </w:t>
            </w:r>
            <w:r w:rsidRPr="00810354">
              <w:rPr>
                <w:rFonts w:ascii="Times New Roman" w:hAnsi="Times New Roman" w:cs="Times New Roman"/>
              </w:rPr>
              <w:t>компетенциям, студент испытывает значительные затруднения при оперировании знаниями и умениями при их переносе на новые ситуации.</w:t>
            </w:r>
          </w:p>
        </w:tc>
      </w:tr>
      <w:tr w:rsidR="00B03307" w:rsidRPr="00810354" w:rsidTr="00B03307">
        <w:tc>
          <w:tcPr>
            <w:tcW w:w="0" w:type="auto"/>
          </w:tcPr>
          <w:p w:rsidR="00B03307" w:rsidRPr="00810354" w:rsidRDefault="00B03307" w:rsidP="00592237">
            <w:pPr>
              <w:jc w:val="center"/>
              <w:rPr>
                <w:rFonts w:ascii="Times New Roman" w:hAnsi="Times New Roman" w:cs="Times New Roman"/>
              </w:rPr>
            </w:pPr>
            <w:r>
              <w:rPr>
                <w:rFonts w:ascii="Times New Roman" w:hAnsi="Times New Roman" w:cs="Times New Roman"/>
                <w:color w:val="000000"/>
                <w:szCs w:val="24"/>
              </w:rPr>
              <w:t>от 41 до 60</w:t>
            </w:r>
          </w:p>
        </w:tc>
        <w:tc>
          <w:tcPr>
            <w:tcW w:w="0" w:type="auto"/>
          </w:tcPr>
          <w:p w:rsidR="00B03307" w:rsidRPr="00810354" w:rsidRDefault="00B03307" w:rsidP="00592237">
            <w:pPr>
              <w:jc w:val="center"/>
              <w:rPr>
                <w:rFonts w:ascii="Times New Roman" w:hAnsi="Times New Roman" w:cs="Times New Roman"/>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sidRPr="00810354">
              <w:rPr>
                <w:rFonts w:ascii="Times New Roman" w:hAnsi="Times New Roman" w:cs="Times New Roman"/>
              </w:rPr>
              <w:t xml:space="preserve">Студент демонстрирует сформированность </w:t>
            </w:r>
            <w:r>
              <w:rPr>
                <w:rFonts w:ascii="Times New Roman" w:hAnsi="Times New Roman" w:cs="Times New Roman"/>
              </w:rPr>
              <w:t xml:space="preserve">дисциплинарных </w:t>
            </w:r>
            <w:r w:rsidRPr="00810354">
              <w:rPr>
                <w:rFonts w:ascii="Times New Roman" w:hAnsi="Times New Roman" w:cs="Times New Roman"/>
              </w:rPr>
              <w:t>компетенций на ур</w:t>
            </w:r>
            <w:r>
              <w:rPr>
                <w:rFonts w:ascii="Times New Roman" w:hAnsi="Times New Roman" w:cs="Times New Roman"/>
              </w:rPr>
              <w:t xml:space="preserve">овне ниже базового, проявляется </w:t>
            </w:r>
            <w:r w:rsidRPr="00810354">
              <w:rPr>
                <w:rFonts w:ascii="Times New Roman" w:hAnsi="Times New Roman" w:cs="Times New Roman"/>
              </w:rPr>
              <w:t>недостаточность знаний, умений, навыков.</w:t>
            </w:r>
          </w:p>
        </w:tc>
      </w:tr>
      <w:tr w:rsidR="00B03307" w:rsidRPr="00810354" w:rsidTr="00B03307">
        <w:tc>
          <w:tcPr>
            <w:tcW w:w="0" w:type="auto"/>
          </w:tcPr>
          <w:p w:rsidR="00B03307" w:rsidRPr="00810354" w:rsidRDefault="00B03307" w:rsidP="00592237">
            <w:pPr>
              <w:jc w:val="center"/>
              <w:rPr>
                <w:rFonts w:ascii="Times New Roman" w:hAnsi="Times New Roman" w:cs="Times New Roman"/>
                <w:color w:val="000000"/>
                <w:szCs w:val="24"/>
              </w:rPr>
            </w:pPr>
            <w:r>
              <w:rPr>
                <w:rFonts w:ascii="Times New Roman" w:hAnsi="Times New Roman" w:cs="Times New Roman"/>
                <w:color w:val="000000"/>
                <w:szCs w:val="24"/>
              </w:rPr>
              <w:t>от 0 до 40</w:t>
            </w:r>
          </w:p>
        </w:tc>
        <w:tc>
          <w:tcPr>
            <w:tcW w:w="0" w:type="auto"/>
          </w:tcPr>
          <w:p w:rsidR="00B03307" w:rsidRPr="00810354" w:rsidRDefault="00B03307" w:rsidP="00592237">
            <w:pPr>
              <w:jc w:val="center"/>
              <w:rPr>
                <w:rFonts w:ascii="Times New Roman" w:hAnsi="Times New Roman" w:cs="Times New Roman"/>
                <w:color w:val="000000"/>
                <w:szCs w:val="24"/>
              </w:rPr>
            </w:pPr>
            <w:r w:rsidRPr="00810354">
              <w:rPr>
                <w:rFonts w:ascii="Times New Roman" w:hAnsi="Times New Roman" w:cs="Times New Roman"/>
                <w:color w:val="000000"/>
                <w:szCs w:val="24"/>
              </w:rPr>
              <w:t xml:space="preserve">«не зачтено» </w:t>
            </w:r>
          </w:p>
        </w:tc>
        <w:tc>
          <w:tcPr>
            <w:tcW w:w="0" w:type="auto"/>
          </w:tcPr>
          <w:p w:rsidR="00B03307" w:rsidRPr="00810354" w:rsidRDefault="00B03307" w:rsidP="00592237">
            <w:pPr>
              <w:jc w:val="both"/>
              <w:rPr>
                <w:rFonts w:ascii="Times New Roman" w:hAnsi="Times New Roman" w:cs="Times New Roman"/>
              </w:rPr>
            </w:pPr>
            <w:r>
              <w:rPr>
                <w:rFonts w:ascii="Times New Roman" w:hAnsi="Times New Roman" w:cs="Times New Roman"/>
              </w:rPr>
              <w:t>Дисциплинарные компетенции не сформированы. П</w:t>
            </w:r>
            <w:r w:rsidRPr="00810354">
              <w:rPr>
                <w:rFonts w:ascii="Times New Roman" w:hAnsi="Times New Roman" w:cs="Times New Roman"/>
              </w:rPr>
              <w:t xml:space="preserve">роявляется полное </w:t>
            </w:r>
            <w:r>
              <w:rPr>
                <w:rFonts w:ascii="Times New Roman" w:hAnsi="Times New Roman" w:cs="Times New Roman"/>
              </w:rPr>
              <w:t xml:space="preserve">или практически полное </w:t>
            </w:r>
            <w:r w:rsidRPr="00810354">
              <w:rPr>
                <w:rFonts w:ascii="Times New Roman" w:hAnsi="Times New Roman" w:cs="Times New Roman"/>
              </w:rPr>
              <w:t>отсутствие знаний, умений, навыков.</w:t>
            </w:r>
          </w:p>
        </w:tc>
      </w:tr>
    </w:tbl>
    <w:p w:rsidR="00F32552" w:rsidRPr="00EA350A" w:rsidRDefault="00F32552" w:rsidP="00592237">
      <w:pPr>
        <w:spacing w:after="0" w:line="240" w:lineRule="auto"/>
        <w:jc w:val="both"/>
        <w:rPr>
          <w:rFonts w:ascii="Times New Roman" w:hAnsi="Times New Roman" w:cs="Times New Roman"/>
          <w:b/>
          <w:sz w:val="24"/>
        </w:rPr>
      </w:pPr>
    </w:p>
    <w:p w:rsidR="00104729" w:rsidRDefault="00104729" w:rsidP="00592237">
      <w:pPr>
        <w:spacing w:after="0" w:line="240" w:lineRule="auto"/>
        <w:jc w:val="both"/>
        <w:rPr>
          <w:rFonts w:ascii="Times New Roman" w:hAnsi="Times New Roman" w:cs="Times New Roman"/>
          <w:sz w:val="24"/>
          <w:szCs w:val="24"/>
        </w:rPr>
      </w:pPr>
    </w:p>
    <w:p w:rsidR="00104729" w:rsidRPr="00E60BCD"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54407">
        <w:rPr>
          <w:rFonts w:ascii="Times New Roman" w:hAnsi="Times New Roman" w:cs="Times New Roman"/>
          <w:b/>
          <w:sz w:val="24"/>
          <w:szCs w:val="24"/>
        </w:rPr>
        <w:t>.</w:t>
      </w:r>
      <w:r w:rsidRPr="00E60BCD">
        <w:rPr>
          <w:rFonts w:ascii="Times New Roman" w:hAnsi="Times New Roman" w:cs="Times New Roman"/>
          <w:b/>
          <w:sz w:val="24"/>
          <w:szCs w:val="24"/>
        </w:rPr>
        <w:t xml:space="preserve"> </w:t>
      </w:r>
      <w:r>
        <w:rPr>
          <w:rFonts w:ascii="Times New Roman" w:hAnsi="Times New Roman" w:cs="Times New Roman"/>
          <w:b/>
          <w:sz w:val="24"/>
          <w:szCs w:val="24"/>
        </w:rPr>
        <w:t>КОМПЛЕКС ОЦЕНОЧНЫХ СРЕДСТВ</w:t>
      </w:r>
    </w:p>
    <w:p w:rsidR="00104729" w:rsidRDefault="00104729" w:rsidP="00592237">
      <w:pPr>
        <w:spacing w:after="0" w:line="240" w:lineRule="auto"/>
        <w:jc w:val="both"/>
        <w:rPr>
          <w:rFonts w:ascii="Times New Roman" w:hAnsi="Times New Roman" w:cs="Times New Roman"/>
          <w:sz w:val="24"/>
          <w:szCs w:val="24"/>
        </w:rPr>
      </w:pPr>
    </w:p>
    <w:p w:rsidR="00104729" w:rsidRDefault="00104729"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 xml:space="preserve">.1 </w:t>
      </w:r>
      <w:r w:rsidR="001625DB">
        <w:rPr>
          <w:rFonts w:ascii="Times New Roman" w:hAnsi="Times New Roman" w:cs="Times New Roman"/>
          <w:b/>
          <w:sz w:val="24"/>
          <w:szCs w:val="24"/>
        </w:rPr>
        <w:t>Тематика эссе по теме 1.</w:t>
      </w:r>
    </w:p>
    <w:p w:rsidR="001625DB" w:rsidRPr="001625DB" w:rsidRDefault="001625D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1625DB" w:rsidRPr="001625DB" w:rsidRDefault="00BA7D7F"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w:t>
      </w:r>
      <w:r w:rsidR="001625DB">
        <w:rPr>
          <w:rFonts w:ascii="Times New Roman" w:hAnsi="Times New Roman" w:cs="Times New Roman"/>
          <w:sz w:val="24"/>
          <w:szCs w:val="24"/>
        </w:rPr>
        <w:t>: с</w:t>
      </w:r>
      <w:r w:rsidR="001625DB" w:rsidRPr="001625DB">
        <w:rPr>
          <w:rFonts w:ascii="Times New Roman" w:hAnsi="Times New Roman" w:cs="Times New Roman"/>
          <w:sz w:val="24"/>
          <w:szCs w:val="24"/>
        </w:rPr>
        <w:t xml:space="preserve">м. в ЭОС </w:t>
      </w:r>
      <w:r w:rsidR="001625DB" w:rsidRPr="001625DB">
        <w:rPr>
          <w:rFonts w:ascii="Times New Roman" w:hAnsi="Times New Roman" w:cs="Times New Roman"/>
          <w:sz w:val="24"/>
          <w:szCs w:val="24"/>
          <w:lang w:val="en-US"/>
        </w:rPr>
        <w:t>Moodle</w:t>
      </w:r>
      <w:r w:rsidR="001625DB" w:rsidRPr="001625DB">
        <w:rPr>
          <w:rFonts w:ascii="Times New Roman" w:hAnsi="Times New Roman" w:cs="Times New Roman"/>
          <w:sz w:val="24"/>
          <w:szCs w:val="24"/>
        </w:rPr>
        <w:t>:</w:t>
      </w:r>
      <w:r w:rsidR="001625DB">
        <w:rPr>
          <w:rFonts w:ascii="Times New Roman" w:hAnsi="Times New Roman" w:cs="Times New Roman"/>
          <w:sz w:val="24"/>
          <w:szCs w:val="24"/>
        </w:rPr>
        <w:t xml:space="preserve"> </w:t>
      </w:r>
      <w:r w:rsidR="001625DB" w:rsidRPr="001625DB">
        <w:rPr>
          <w:rFonts w:ascii="Times New Roman" w:hAnsi="Times New Roman" w:cs="Times New Roman"/>
          <w:sz w:val="24"/>
          <w:szCs w:val="24"/>
        </w:rPr>
        <w:t>http://edu.vvsu.ru/course/view.php?id=19338</w:t>
      </w:r>
    </w:p>
    <w:p w:rsidR="00BC62D1" w:rsidRDefault="00BC62D1"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BC62D1" w:rsidRDefault="00BC62D1"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BC62D1" w:rsidRDefault="007827E3"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BC62D1" w:rsidTr="00620153">
        <w:tc>
          <w:tcPr>
            <w:tcW w:w="1126"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BC62D1" w:rsidRDefault="00BC62D1" w:rsidP="00592237">
            <w:pPr>
              <w:jc w:val="center"/>
              <w:rPr>
                <w:rFonts w:ascii="Times New Roman" w:hAnsi="Times New Roman" w:cs="Times New Roman"/>
                <w:sz w:val="24"/>
                <w:szCs w:val="24"/>
              </w:rPr>
            </w:pPr>
            <w:r>
              <w:rPr>
                <w:rFonts w:ascii="Times New Roman" w:hAnsi="Times New Roman" w:cs="Times New Roman"/>
                <w:sz w:val="24"/>
                <w:szCs w:val="24"/>
              </w:rPr>
              <w:t>0–</w:t>
            </w:r>
            <w:r w:rsidR="007827E3">
              <w:rPr>
                <w:rFonts w:ascii="Times New Roman" w:hAnsi="Times New Roman" w:cs="Times New Roman"/>
                <w:sz w:val="24"/>
                <w:szCs w:val="24"/>
              </w:rPr>
              <w:t>1</w:t>
            </w:r>
          </w:p>
        </w:tc>
        <w:tc>
          <w:tcPr>
            <w:tcW w:w="7855" w:type="dxa"/>
          </w:tcPr>
          <w:p w:rsidR="00BC62D1" w:rsidRDefault="00BC62D1"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rPr>
          <w:rFonts w:ascii="Times New Roman" w:hAnsi="Times New Roman" w:cs="Times New Roman"/>
          <w:b/>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2</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2.</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BC62D1" w:rsidRDefault="00BC62D1"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3</w:t>
      </w:r>
      <w:r w:rsidRPr="001D664E">
        <w:rPr>
          <w:rFonts w:ascii="Times New Roman" w:hAnsi="Times New Roman" w:cs="Times New Roman"/>
          <w:b/>
          <w:sz w:val="24"/>
          <w:szCs w:val="24"/>
        </w:rPr>
        <w:t xml:space="preserve"> </w:t>
      </w:r>
      <w:r>
        <w:rPr>
          <w:rFonts w:ascii="Times New Roman" w:hAnsi="Times New Roman" w:cs="Times New Roman"/>
          <w:b/>
          <w:sz w:val="24"/>
          <w:szCs w:val="24"/>
        </w:rPr>
        <w:t xml:space="preserve">Тематика эссе по теме </w:t>
      </w:r>
      <w:r w:rsidR="00FF21F3">
        <w:rPr>
          <w:rFonts w:ascii="Times New Roman" w:hAnsi="Times New Roman" w:cs="Times New Roman"/>
          <w:b/>
          <w:sz w:val="24"/>
          <w:szCs w:val="24"/>
        </w:rPr>
        <w:t>3</w:t>
      </w:r>
      <w:r>
        <w:rPr>
          <w:rFonts w:ascii="Times New Roman" w:hAnsi="Times New Roman" w:cs="Times New Roman"/>
          <w:b/>
          <w:sz w:val="24"/>
          <w:szCs w:val="24"/>
        </w:rPr>
        <w:t>.</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654E5B" w:rsidRDefault="00654E5B" w:rsidP="005922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1D664E">
        <w:rPr>
          <w:rFonts w:ascii="Times New Roman" w:hAnsi="Times New Roman" w:cs="Times New Roman"/>
          <w:b/>
          <w:sz w:val="24"/>
          <w:szCs w:val="24"/>
        </w:rPr>
        <w:t>.</w:t>
      </w:r>
      <w:r>
        <w:rPr>
          <w:rFonts w:ascii="Times New Roman" w:hAnsi="Times New Roman" w:cs="Times New Roman"/>
          <w:b/>
          <w:sz w:val="24"/>
          <w:szCs w:val="24"/>
        </w:rPr>
        <w:t>4</w:t>
      </w:r>
      <w:r w:rsidRPr="001D664E">
        <w:rPr>
          <w:rFonts w:ascii="Times New Roman" w:hAnsi="Times New Roman" w:cs="Times New Roman"/>
          <w:b/>
          <w:sz w:val="24"/>
          <w:szCs w:val="24"/>
        </w:rPr>
        <w:t xml:space="preserve"> </w:t>
      </w:r>
      <w:r>
        <w:rPr>
          <w:rFonts w:ascii="Times New Roman" w:hAnsi="Times New Roman" w:cs="Times New Roman"/>
          <w:b/>
          <w:sz w:val="24"/>
          <w:szCs w:val="24"/>
        </w:rPr>
        <w:t>Тематика эссе по теме 8.</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1625D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654E5B" w:rsidRDefault="00654E5B"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 xml:space="preserve">студент полностью раскрыл тему, эссе оформлено в соответствии с требованиями.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w:t>
            </w:r>
            <w:r>
              <w:rPr>
                <w:rFonts w:ascii="Times New Roman" w:hAnsi="Times New Roman"/>
                <w:sz w:val="26"/>
                <w:szCs w:val="26"/>
              </w:rPr>
              <w:t xml:space="preserve">имеет незначительные ошибки в </w:t>
            </w:r>
            <w:r w:rsidRPr="00B066BB">
              <w:rPr>
                <w:rFonts w:ascii="Times New Roman" w:hAnsi="Times New Roman"/>
                <w:sz w:val="26"/>
                <w:szCs w:val="26"/>
              </w:rPr>
              <w:t>оформлен</w:t>
            </w:r>
            <w:r>
              <w:rPr>
                <w:rFonts w:ascii="Times New Roman" w:hAnsi="Times New Roman"/>
                <w:sz w:val="26"/>
                <w:szCs w:val="26"/>
              </w:rPr>
              <w:t xml:space="preserve">ии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полностью раскрыл тему, </w:t>
            </w:r>
            <w:r>
              <w:rPr>
                <w:rFonts w:ascii="Times New Roman" w:hAnsi="Times New Roman"/>
                <w:sz w:val="26"/>
                <w:szCs w:val="26"/>
              </w:rPr>
              <w:t>эссе</w:t>
            </w:r>
            <w:r w:rsidRPr="00B066BB">
              <w:rPr>
                <w:rFonts w:ascii="Times New Roman" w:hAnsi="Times New Roman"/>
                <w:sz w:val="26"/>
                <w:szCs w:val="26"/>
              </w:rPr>
              <w:t xml:space="preserve"> 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 xml:space="preserve">не </w:t>
            </w:r>
            <w:r w:rsidRPr="00B066BB">
              <w:rPr>
                <w:rFonts w:ascii="Times New Roman" w:hAnsi="Times New Roman"/>
                <w:sz w:val="26"/>
                <w:szCs w:val="26"/>
              </w:rPr>
              <w:t xml:space="preserve">раскрыл тему, </w:t>
            </w:r>
            <w:r>
              <w:rPr>
                <w:rFonts w:ascii="Times New Roman" w:hAnsi="Times New Roman"/>
                <w:sz w:val="26"/>
                <w:szCs w:val="26"/>
              </w:rPr>
              <w:t xml:space="preserve">эссе </w:t>
            </w:r>
            <w:r w:rsidRPr="00B066BB">
              <w:rPr>
                <w:rFonts w:ascii="Times New Roman" w:hAnsi="Times New Roman"/>
                <w:sz w:val="26"/>
                <w:szCs w:val="26"/>
              </w:rPr>
              <w:t>оформлен</w:t>
            </w:r>
            <w:r>
              <w:rPr>
                <w:rFonts w:ascii="Times New Roman" w:hAnsi="Times New Roman"/>
                <w:sz w:val="26"/>
                <w:szCs w:val="26"/>
              </w:rPr>
              <w:t>о</w:t>
            </w:r>
            <w:r w:rsidRPr="00B066BB">
              <w:rPr>
                <w:rFonts w:ascii="Times New Roman" w:hAnsi="Times New Roman"/>
                <w:sz w:val="26"/>
                <w:szCs w:val="26"/>
              </w:rPr>
              <w:t xml:space="preserve"> </w:t>
            </w:r>
            <w:r>
              <w:rPr>
                <w:rFonts w:ascii="Times New Roman" w:hAnsi="Times New Roman"/>
                <w:sz w:val="26"/>
                <w:szCs w:val="26"/>
              </w:rPr>
              <w:t xml:space="preserve">со значительными нарушениями требований. </w:t>
            </w:r>
          </w:p>
        </w:tc>
      </w:tr>
      <w:tr w:rsidR="00654E5B" w:rsidTr="00620153">
        <w:tc>
          <w:tcPr>
            <w:tcW w:w="1126"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654E5B" w:rsidRDefault="00654E5B"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654E5B" w:rsidRDefault="00654E5B" w:rsidP="00592237">
            <w:r w:rsidRPr="00B066BB">
              <w:rPr>
                <w:rFonts w:ascii="Times New Roman" w:hAnsi="Times New Roman"/>
                <w:sz w:val="26"/>
                <w:szCs w:val="26"/>
              </w:rPr>
              <w:t xml:space="preserve">выставляется студенту, если студент </w:t>
            </w:r>
            <w:r>
              <w:rPr>
                <w:rFonts w:ascii="Times New Roman" w:hAnsi="Times New Roman"/>
                <w:sz w:val="26"/>
                <w:szCs w:val="26"/>
              </w:rPr>
              <w:t>не представил эссе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текста.</w:t>
            </w:r>
          </w:p>
        </w:tc>
      </w:tr>
    </w:tbl>
    <w:p w:rsidR="00654E5B" w:rsidRDefault="00654E5B" w:rsidP="00592237">
      <w:pPr>
        <w:spacing w:after="0" w:line="240" w:lineRule="auto"/>
        <w:jc w:val="both"/>
        <w:rPr>
          <w:rFonts w:ascii="Times New Roman" w:hAnsi="Times New Roman" w:cs="Times New Roman"/>
          <w:sz w:val="24"/>
          <w:szCs w:val="24"/>
        </w:rPr>
      </w:pPr>
    </w:p>
    <w:p w:rsidR="00FF21F3" w:rsidRPr="00FF21F3" w:rsidRDefault="004C6E74" w:rsidP="00FF21F3">
      <w:pPr>
        <w:rPr>
          <w:rFonts w:ascii="Times New Roman" w:hAnsi="Times New Roman" w:cs="Times New Roman"/>
          <w:b/>
          <w:sz w:val="24"/>
        </w:rPr>
      </w:pPr>
      <w:r w:rsidRPr="00FF21F3">
        <w:rPr>
          <w:rFonts w:ascii="Times New Roman" w:hAnsi="Times New Roman" w:cs="Times New Roman"/>
          <w:b/>
          <w:sz w:val="24"/>
          <w:szCs w:val="24"/>
        </w:rPr>
        <w:t xml:space="preserve">5.5 </w:t>
      </w:r>
      <w:r w:rsidR="00FF21F3" w:rsidRPr="00FF21F3">
        <w:rPr>
          <w:rFonts w:ascii="Times New Roman" w:hAnsi="Times New Roman" w:cs="Times New Roman"/>
          <w:b/>
          <w:sz w:val="24"/>
        </w:rPr>
        <w:t>Задание по написанию рецензий по темам 1, 2, 3, 8</w:t>
      </w:r>
    </w:p>
    <w:p w:rsidR="004C6E74" w:rsidRPr="001625DB" w:rsidRDefault="004C6E74"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Pr="001625DB"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методические указания: с</w:t>
      </w:r>
      <w:r w:rsidRPr="001625DB">
        <w:rPr>
          <w:rFonts w:ascii="Times New Roman" w:hAnsi="Times New Roman" w:cs="Times New Roman"/>
          <w:sz w:val="24"/>
          <w:szCs w:val="24"/>
        </w:rPr>
        <w:t xml:space="preserve">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4C6E74" w:rsidRDefault="004C6E74" w:rsidP="00592237">
      <w:pPr>
        <w:spacing w:after="0" w:line="240" w:lineRule="auto"/>
        <w:jc w:val="both"/>
        <w:rPr>
          <w:rFonts w:ascii="Times New Roman" w:hAnsi="Times New Roman" w:cs="Times New Roman"/>
          <w:sz w:val="24"/>
          <w:szCs w:val="24"/>
        </w:rPr>
      </w:pPr>
    </w:p>
    <w:p w:rsidR="004C6E74" w:rsidRDefault="004C6E74"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Баллы</w:t>
            </w:r>
          </w:p>
        </w:tc>
        <w:tc>
          <w:tcPr>
            <w:tcW w:w="7855"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Описание</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5</w:t>
            </w:r>
          </w:p>
        </w:tc>
        <w:tc>
          <w:tcPr>
            <w:tcW w:w="7855" w:type="dxa"/>
          </w:tcPr>
          <w:p w:rsidR="004C6E74" w:rsidRDefault="004C6E74" w:rsidP="00592237">
            <w:pPr>
              <w:jc w:val="both"/>
              <w:rPr>
                <w:rFonts w:ascii="Times New Roman" w:hAnsi="Times New Roman" w:cs="Times New Roman"/>
                <w:sz w:val="24"/>
                <w:szCs w:val="24"/>
              </w:rPr>
            </w:pPr>
            <w:r w:rsidRPr="00493EEE">
              <w:rPr>
                <w:rFonts w:ascii="Times New Roman" w:hAnsi="Times New Roman"/>
                <w:sz w:val="26"/>
                <w:szCs w:val="26"/>
              </w:rPr>
              <w:t xml:space="preserve">выставляется студенту, если </w:t>
            </w:r>
            <w:r>
              <w:rPr>
                <w:rFonts w:ascii="Times New Roman" w:hAnsi="Times New Roman"/>
                <w:sz w:val="26"/>
                <w:szCs w:val="26"/>
              </w:rPr>
              <w:t>студент выполнил все задания, представленный анализ логичен и аргументирован</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4</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 целом выполнил все задания, но в работе допущены незначительные неточности</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3</w:t>
            </w:r>
          </w:p>
        </w:tc>
        <w:tc>
          <w:tcPr>
            <w:tcW w:w="7855" w:type="dxa"/>
          </w:tcPr>
          <w:p w:rsidR="004C6E74" w:rsidRDefault="004C6E74" w:rsidP="00592237">
            <w:r>
              <w:rPr>
                <w:rFonts w:ascii="Times New Roman" w:hAnsi="Times New Roman"/>
                <w:sz w:val="26"/>
                <w:szCs w:val="26"/>
              </w:rPr>
              <w:t>выставляется студент выполнил не менее 70% общего объема работы, при этом допущены существенные ошибки, неточности, отсутствует четкая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2</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выполнил не более 50% общего объема работы, в ответах допущены грубые ошибки, отсутствует аргументация</w:t>
            </w:r>
          </w:p>
        </w:tc>
      </w:tr>
      <w:tr w:rsidR="004C6E74" w:rsidTr="00620153">
        <w:tc>
          <w:tcPr>
            <w:tcW w:w="1126"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1</w:t>
            </w:r>
          </w:p>
        </w:tc>
        <w:tc>
          <w:tcPr>
            <w:tcW w:w="1214" w:type="dxa"/>
          </w:tcPr>
          <w:p w:rsidR="004C6E74" w:rsidRDefault="004C6E74" w:rsidP="00592237">
            <w:pPr>
              <w:jc w:val="center"/>
              <w:rPr>
                <w:rFonts w:ascii="Times New Roman" w:hAnsi="Times New Roman" w:cs="Times New Roman"/>
                <w:sz w:val="24"/>
                <w:szCs w:val="24"/>
              </w:rPr>
            </w:pPr>
            <w:r>
              <w:rPr>
                <w:rFonts w:ascii="Times New Roman" w:hAnsi="Times New Roman" w:cs="Times New Roman"/>
                <w:sz w:val="24"/>
                <w:szCs w:val="24"/>
              </w:rPr>
              <w:t>0–1</w:t>
            </w:r>
          </w:p>
        </w:tc>
        <w:tc>
          <w:tcPr>
            <w:tcW w:w="7855" w:type="dxa"/>
          </w:tcPr>
          <w:p w:rsidR="004C6E74" w:rsidRDefault="004C6E74" w:rsidP="00592237">
            <w:r w:rsidRPr="00ED1ED5">
              <w:rPr>
                <w:rFonts w:ascii="Times New Roman" w:hAnsi="Times New Roman"/>
                <w:sz w:val="26"/>
                <w:szCs w:val="26"/>
              </w:rPr>
              <w:t xml:space="preserve">выставляется студенту, если студент </w:t>
            </w:r>
            <w:r>
              <w:rPr>
                <w:rFonts w:ascii="Times New Roman" w:hAnsi="Times New Roman"/>
                <w:sz w:val="26"/>
                <w:szCs w:val="26"/>
              </w:rPr>
              <w:t>не выполнил работу или представлена попытка анализа с отдельными фрагментами текста, при этом присутствуют грубые ошибки.</w:t>
            </w:r>
          </w:p>
        </w:tc>
      </w:tr>
    </w:tbl>
    <w:p w:rsidR="004C6E74" w:rsidRDefault="004C6E74" w:rsidP="00592237">
      <w:pPr>
        <w:spacing w:after="0" w:line="240" w:lineRule="auto"/>
        <w:jc w:val="both"/>
        <w:rPr>
          <w:rFonts w:ascii="Times New Roman" w:hAnsi="Times New Roman" w:cs="Times New Roman"/>
          <w:sz w:val="24"/>
          <w:szCs w:val="24"/>
        </w:rPr>
      </w:pPr>
    </w:p>
    <w:p w:rsidR="00654E5B" w:rsidRPr="004C6E74" w:rsidRDefault="004C6E74" w:rsidP="00592237">
      <w:pPr>
        <w:spacing w:after="0" w:line="240" w:lineRule="auto"/>
        <w:jc w:val="both"/>
        <w:rPr>
          <w:rFonts w:ascii="Times New Roman" w:hAnsi="Times New Roman" w:cs="Times New Roman"/>
          <w:b/>
          <w:sz w:val="24"/>
          <w:szCs w:val="24"/>
        </w:rPr>
      </w:pPr>
      <w:r w:rsidRPr="004C6E74">
        <w:rPr>
          <w:rFonts w:ascii="Times New Roman" w:hAnsi="Times New Roman" w:cs="Times New Roman"/>
          <w:b/>
          <w:sz w:val="24"/>
          <w:szCs w:val="24"/>
        </w:rPr>
        <w:t xml:space="preserve">5.6 </w:t>
      </w:r>
      <w:r w:rsidR="00654E5B" w:rsidRPr="004C6E74">
        <w:rPr>
          <w:rFonts w:ascii="Times New Roman" w:hAnsi="Times New Roman" w:cs="Times New Roman"/>
          <w:b/>
          <w:sz w:val="24"/>
          <w:szCs w:val="24"/>
        </w:rPr>
        <w:t>Задание № 1.</w:t>
      </w:r>
    </w:p>
    <w:p w:rsidR="00654E5B" w:rsidRPr="001625DB" w:rsidRDefault="00654E5B" w:rsidP="00592237">
      <w:pPr>
        <w:spacing w:after="0" w:line="240" w:lineRule="auto"/>
        <w:jc w:val="both"/>
        <w:rPr>
          <w:rFonts w:ascii="Times New Roman" w:hAnsi="Times New Roman" w:cs="Times New Roman"/>
          <w:sz w:val="24"/>
          <w:szCs w:val="24"/>
        </w:rPr>
      </w:pPr>
      <w:r w:rsidRPr="001625DB">
        <w:rPr>
          <w:rFonts w:ascii="Times New Roman" w:hAnsi="Times New Roman" w:cs="Times New Roman"/>
          <w:sz w:val="24"/>
          <w:szCs w:val="24"/>
        </w:rPr>
        <w:t xml:space="preserve">См. в ЭОС </w:t>
      </w:r>
      <w:r w:rsidRPr="001625DB">
        <w:rPr>
          <w:rFonts w:ascii="Times New Roman" w:hAnsi="Times New Roman" w:cs="Times New Roman"/>
          <w:sz w:val="24"/>
          <w:szCs w:val="24"/>
          <w:lang w:val="en-US"/>
        </w:rPr>
        <w:t>Moodle</w:t>
      </w:r>
      <w:r w:rsidRPr="001625DB">
        <w:rPr>
          <w:rFonts w:ascii="Times New Roman" w:hAnsi="Times New Roman" w:cs="Times New Roman"/>
          <w:sz w:val="24"/>
          <w:szCs w:val="24"/>
        </w:rPr>
        <w:t>:</w:t>
      </w:r>
      <w:r>
        <w:rPr>
          <w:rFonts w:ascii="Times New Roman" w:hAnsi="Times New Roman" w:cs="Times New Roman"/>
          <w:sz w:val="24"/>
          <w:szCs w:val="24"/>
        </w:rPr>
        <w:t xml:space="preserve"> </w:t>
      </w:r>
      <w:r w:rsidRPr="001625DB">
        <w:rPr>
          <w:rFonts w:ascii="Times New Roman" w:hAnsi="Times New Roman" w:cs="Times New Roman"/>
          <w:sz w:val="24"/>
          <w:szCs w:val="24"/>
        </w:rPr>
        <w:t>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w:t>
      </w:r>
      <w:r w:rsidRPr="00592237">
        <w:rPr>
          <w:rFonts w:ascii="Times New Roman" w:hAnsi="Times New Roman" w:cs="Times New Roman"/>
          <w:sz w:val="24"/>
          <w:szCs w:val="24"/>
        </w:rPr>
        <w:t xml:space="preserve">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654E5B" w:rsidRPr="00592237" w:rsidRDefault="00654E5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654E5B" w:rsidRPr="00592237" w:rsidRDefault="00654E5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654E5B" w:rsidRPr="00592237" w:rsidTr="00620153">
        <w:tc>
          <w:tcPr>
            <w:tcW w:w="1126"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654E5B" w:rsidRPr="00592237" w:rsidRDefault="00654E5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654E5B" w:rsidRPr="00592237" w:rsidRDefault="00654E5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654E5B" w:rsidRPr="00592237" w:rsidRDefault="00654E5B" w:rsidP="00592237">
      <w:pPr>
        <w:spacing w:after="0" w:line="240" w:lineRule="auto"/>
        <w:jc w:val="both"/>
        <w:rPr>
          <w:rFonts w:ascii="Times New Roman" w:hAnsi="Times New Roman" w:cs="Times New Roman"/>
          <w:sz w:val="24"/>
          <w:szCs w:val="24"/>
        </w:rPr>
      </w:pPr>
    </w:p>
    <w:p w:rsidR="00580466"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5.7 </w:t>
      </w:r>
      <w:r w:rsidR="00580466" w:rsidRPr="00592237">
        <w:rPr>
          <w:rFonts w:ascii="Times New Roman" w:hAnsi="Times New Roman" w:cs="Times New Roman"/>
          <w:b/>
          <w:sz w:val="24"/>
          <w:szCs w:val="24"/>
        </w:rPr>
        <w:t>Задание № 2.</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580466" w:rsidRPr="00592237" w:rsidRDefault="00580466"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580466" w:rsidRPr="00592237" w:rsidRDefault="00580466"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составлен в соответствии с требованиями.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глоссарий имеет незначительные ошибки в оформлении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глоссарий оформлен с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глоссарий оформлен со значительными нарушениями требований. </w:t>
            </w:r>
          </w:p>
        </w:tc>
      </w:tr>
      <w:tr w:rsidR="00580466" w:rsidRPr="00592237" w:rsidTr="00620153">
        <w:tc>
          <w:tcPr>
            <w:tcW w:w="1126"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580466" w:rsidRPr="00592237" w:rsidRDefault="00580466"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580466" w:rsidRPr="00592237" w:rsidRDefault="00580466"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глоссарий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580466" w:rsidRPr="00592237" w:rsidRDefault="00580466"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5.8 </w:t>
      </w:r>
      <w:r w:rsidR="00FC160B" w:rsidRPr="00592237">
        <w:rPr>
          <w:rFonts w:ascii="Times New Roman" w:hAnsi="Times New Roman" w:cs="Times New Roman"/>
          <w:b/>
          <w:sz w:val="24"/>
          <w:szCs w:val="24"/>
        </w:rPr>
        <w:t>Задание № 3.</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FC160B" w:rsidRPr="00592237" w:rsidRDefault="00FC160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FC160B" w:rsidRPr="00592237" w:rsidRDefault="00FC160B"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составлена в соответствии с требованиями.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ментальная карта имеет незначительные ошибки в оформлении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ментальная карта оформлена с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ментальная карта оформлена со значительными нарушениями требований. </w:t>
            </w:r>
          </w:p>
        </w:tc>
      </w:tr>
      <w:tr w:rsidR="00FC160B" w:rsidRPr="00592237" w:rsidTr="00620153">
        <w:tc>
          <w:tcPr>
            <w:tcW w:w="1126"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FC160B" w:rsidRPr="00592237" w:rsidRDefault="00FC160B"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FC160B" w:rsidRPr="00592237" w:rsidRDefault="00FC160B"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составил ментальную карту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глоссария.</w:t>
            </w:r>
          </w:p>
        </w:tc>
      </w:tr>
    </w:tbl>
    <w:p w:rsidR="00FC160B" w:rsidRPr="00592237" w:rsidRDefault="00FC160B" w:rsidP="00592237">
      <w:pPr>
        <w:spacing w:after="0" w:line="240" w:lineRule="auto"/>
        <w:jc w:val="both"/>
        <w:rPr>
          <w:rFonts w:ascii="Times New Roman" w:hAnsi="Times New Roman" w:cs="Times New Roman"/>
          <w:sz w:val="24"/>
          <w:szCs w:val="24"/>
        </w:rPr>
      </w:pPr>
    </w:p>
    <w:p w:rsidR="00FC160B" w:rsidRPr="00592237" w:rsidRDefault="004C6E74"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 xml:space="preserve">5.9 </w:t>
      </w:r>
      <w:r w:rsidR="00FC160B" w:rsidRPr="00592237">
        <w:rPr>
          <w:rFonts w:ascii="Times New Roman" w:hAnsi="Times New Roman" w:cs="Times New Roman"/>
          <w:b/>
          <w:sz w:val="24"/>
          <w:szCs w:val="24"/>
        </w:rPr>
        <w:t>Задание № 4.</w:t>
      </w:r>
    </w:p>
    <w:p w:rsidR="004C6E74" w:rsidRPr="00592237" w:rsidRDefault="004C6E74"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Групповой проект</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Студенты разделяются на группы по 3-4 человека для создания модели какой-либо компании в соответствии с профилем будущей специальности с распределением ролей (руководитель, начальник отдела, офис-менеджер и т.д.). Цель – отработка навыков ведения всех видов деловой переписки, которая обычно осуществляется компаниями. Студент, назначенный «руководителем» компании, распределяет между другими студентами виды документов и писем, которые они должны подготовить. В целом студенты одной «компании» должны подготовить все виды документов и писем. В обязательные жанры включаются: внутренняя документация (приказ, распоряжение, протокол, заявка, докладная записка, объяснительная записка, отчет, справка, заявление, ходатайство, должностная инструкция) и внешняя переписка (рекомендательное письмо, приглашение, извещение, запрос, просьба, напоминание, сопроводительное письмо, гарантийное письмо, благодарственное письмо, письмо-коммерческое предложение, письмо – отказ на коммерческое предложение, претензия и т.д.)  Внешняя переписка должна осуществляться между группами (моделями компаний).</w:t>
      </w:r>
    </w:p>
    <w:p w:rsidR="004C6E74" w:rsidRPr="00592237" w:rsidRDefault="004C6E74"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По итогам выполнения кейса </w:t>
      </w:r>
      <w:r w:rsidRPr="00592237">
        <w:rPr>
          <w:rFonts w:ascii="Times New Roman" w:eastAsia="Times New Roman" w:hAnsi="Times New Roman" w:cs="Times New Roman"/>
          <w:bCs/>
          <w:sz w:val="24"/>
          <w:szCs w:val="24"/>
          <w:lang w:eastAsia="ru-RU"/>
        </w:rPr>
        <w:t>каждый студент</w:t>
      </w:r>
      <w:r w:rsidRPr="00592237">
        <w:rPr>
          <w:rFonts w:ascii="Times New Roman" w:eastAsia="Times New Roman" w:hAnsi="Times New Roman" w:cs="Times New Roman"/>
          <w:sz w:val="24"/>
          <w:szCs w:val="24"/>
          <w:lang w:eastAsia="ru-RU"/>
        </w:rPr>
        <w:t xml:space="preserve"> должен создать </w:t>
      </w:r>
      <w:r w:rsidRPr="00592237">
        <w:rPr>
          <w:rFonts w:ascii="Times New Roman" w:eastAsia="Times New Roman" w:hAnsi="Times New Roman" w:cs="Times New Roman"/>
          <w:bCs/>
          <w:sz w:val="24"/>
          <w:szCs w:val="24"/>
          <w:lang w:eastAsia="ru-RU"/>
        </w:rPr>
        <w:t>5 документов</w:t>
      </w:r>
      <w:r w:rsidRPr="00592237">
        <w:rPr>
          <w:rFonts w:ascii="Times New Roman" w:eastAsia="Times New Roman" w:hAnsi="Times New Roman" w:cs="Times New Roman"/>
          <w:sz w:val="24"/>
          <w:szCs w:val="24"/>
          <w:lang w:eastAsia="ru-RU"/>
        </w:rPr>
        <w:t xml:space="preserve"> в различных жанрах официально-делового стиля (2 внутренних документа и 3 письма).</w:t>
      </w:r>
    </w:p>
    <w:p w:rsidR="004C6E74" w:rsidRPr="00592237" w:rsidRDefault="004C6E74" w:rsidP="00592237">
      <w:pPr>
        <w:pStyle w:val="ae"/>
        <w:spacing w:before="0" w:beforeAutospacing="0" w:after="0" w:afterAutospacing="0"/>
      </w:pPr>
      <w:r w:rsidRPr="00592237">
        <w:t xml:space="preserve">Краткие методические указания: </w:t>
      </w:r>
    </w:p>
    <w:p w:rsidR="004C6E74" w:rsidRPr="00592237" w:rsidRDefault="000868DD" w:rsidP="00592237">
      <w:pPr>
        <w:pStyle w:val="ae"/>
        <w:spacing w:before="0" w:beforeAutospacing="0" w:after="0" w:afterAutospacing="0"/>
      </w:pPr>
      <w:r w:rsidRPr="00592237">
        <w:t xml:space="preserve">Необходимо изучить презентацию по теме «Официально-деловой стиль речи». </w:t>
      </w:r>
      <w:r w:rsidR="004C6E74" w:rsidRPr="00592237">
        <w:t>Все документы одной компании размещаются в одном общем файле. Каждый студент подписывает свою фамилию под своими документами.</w:t>
      </w:r>
    </w:p>
    <w:p w:rsidR="004C6E74" w:rsidRPr="00592237" w:rsidRDefault="004C6E74" w:rsidP="00592237">
      <w:pPr>
        <w:spacing w:after="0" w:line="240" w:lineRule="auto"/>
        <w:jc w:val="both"/>
        <w:rPr>
          <w:rFonts w:ascii="Times New Roman" w:hAnsi="Times New Roman" w:cs="Times New Roman"/>
          <w:sz w:val="24"/>
          <w:szCs w:val="24"/>
        </w:rPr>
      </w:pPr>
    </w:p>
    <w:p w:rsidR="0045598D" w:rsidRPr="00592237" w:rsidRDefault="0045598D"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45598D" w:rsidRPr="00592237" w:rsidRDefault="0045598D"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составлен в соответствии с требованиями.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выполнил задание, пакет документов имеет незначительные ошибки в оформлении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выполнил задание, пакет документов составлен с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пакет документов составлен со значительными нарушениями требований. </w:t>
            </w:r>
          </w:p>
        </w:tc>
      </w:tr>
      <w:tr w:rsidR="0045598D" w:rsidRPr="00592237" w:rsidTr="00620153">
        <w:tc>
          <w:tcPr>
            <w:tcW w:w="1126"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45598D" w:rsidRPr="00592237" w:rsidRDefault="0045598D"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45598D" w:rsidRPr="00592237" w:rsidRDefault="0045598D"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составил пакет документов или представленный пакет документов является скопированным текстом другого исполнителя (например, из сети Интернет). </w:t>
            </w:r>
          </w:p>
        </w:tc>
      </w:tr>
    </w:tbl>
    <w:p w:rsidR="004C6E74" w:rsidRPr="00592237" w:rsidRDefault="004C6E74"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sz w:val="24"/>
          <w:szCs w:val="24"/>
        </w:rPr>
      </w:pPr>
    </w:p>
    <w:p w:rsidR="00FF1E41" w:rsidRPr="00592237" w:rsidRDefault="00FF1E4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5.10 Задание № 5</w:t>
      </w:r>
    </w:p>
    <w:p w:rsidR="00FF1E41" w:rsidRPr="00592237" w:rsidRDefault="00FF1E4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Деловая игра</w:t>
      </w:r>
    </w:p>
    <w:p w:rsidR="00312E49" w:rsidRPr="00592237" w:rsidRDefault="00312E49"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sz w:val="24"/>
          <w:szCs w:val="24"/>
        </w:rPr>
        <w:t>Студенты разделяются на 3 группы для моделирования определенной ситуации делового общения, распределяют роли.</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1 группа: Найм сотрудников.</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 выработать коммуникативные навыки участников (резюме, саморекомендации), навыки монологической и диалогической речи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Участники: директор, начальник отдела кадров (менеджер по персоналу), начальник отдела, в который нанимается сотрудник, а также кандидаты (2-3 чел.). Кандидаты заранее предоставляют резюме, а в ходе игры проводятся беседы с каждым из них. Задача кандидатов – занять вакансию, следовательно, они должны хорошо показать себя на собеседовании. Задача работодателей – выбрать лучшего кандидата. После собеседования руководство проводит обсуждение кандидатов, их резюме, аргументируют свой выбор (в присутствии всей группы). Далее группа обсуждает поведение каждого участника игры.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2 группа:</w:t>
      </w:r>
      <w:r w:rsidRPr="00592237">
        <w:rPr>
          <w:rFonts w:ascii="Times New Roman" w:hAnsi="Times New Roman" w:cs="Times New Roman"/>
          <w:i/>
          <w:sz w:val="24"/>
          <w:szCs w:val="24"/>
        </w:rPr>
        <w:t xml:space="preserve"> </w:t>
      </w:r>
      <w:r w:rsidRPr="00592237">
        <w:rPr>
          <w:rFonts w:ascii="Times New Roman" w:hAnsi="Times New Roman" w:cs="Times New Roman"/>
          <w:b/>
          <w:i/>
          <w:sz w:val="24"/>
          <w:szCs w:val="24"/>
        </w:rPr>
        <w:t>Деловое совещание.</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Цель – отработка коммуникативных навыков в конфликтной ситуации, навыки монологической и диалогической речи.</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Моделируется какая-либо кризисная (конфликтная) ситуации в компании (например, необходимо провести сокращение персонала, или компания была подвергнута критике в СМИ; или необходимо поработать в выходной день и т.д.). Участники: руководитель, заместитель, начальники отделов (не более 4-5 человек). Сначала выступает руководитель, описывает ситуацию или проблему, предлагает решение, потом все обсуждают ситуацию и высказывают свое мнение по ее решению, в итоге руководитель принимает решение на основе высказанных мнений. Потом вся группа обсуждает проведенное совещание. Критерии оценки действий команды: насколько убедительны и аргументированы выступления; насколько этичны высказывания; учитывались ли при принятии решения высказанные мнения и т.д. </w:t>
      </w:r>
    </w:p>
    <w:p w:rsidR="00312E49" w:rsidRPr="00592237" w:rsidRDefault="00312E49" w:rsidP="00592237">
      <w:pPr>
        <w:tabs>
          <w:tab w:val="num" w:pos="0"/>
        </w:tabs>
        <w:spacing w:after="0" w:line="240" w:lineRule="auto"/>
        <w:jc w:val="both"/>
        <w:rPr>
          <w:rFonts w:ascii="Times New Roman" w:hAnsi="Times New Roman" w:cs="Times New Roman"/>
          <w:sz w:val="24"/>
          <w:szCs w:val="24"/>
        </w:rPr>
      </w:pPr>
      <w:r w:rsidRPr="00592237">
        <w:rPr>
          <w:rFonts w:ascii="Times New Roman" w:hAnsi="Times New Roman" w:cs="Times New Roman"/>
          <w:b/>
          <w:i/>
          <w:sz w:val="24"/>
          <w:szCs w:val="24"/>
        </w:rPr>
        <w:t>3 группа: Переговоры между двумя компаниями.</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Цель </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отработка речевых тактик и стратегий успешного ведения переговоров. Определяется направление деятельности двух компаний, выбирается предмет переговоров (заключение договора, претензии одной компании к другой и т.д.), определяются позиции и интересы сторон (до переговоров). </w:t>
      </w:r>
    </w:p>
    <w:p w:rsidR="00312E49" w:rsidRPr="00592237" w:rsidRDefault="00312E4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Количество участников – по 3 человека с каждой стороны. По окончании игры группа анализирует выступления сторон.</w:t>
      </w:r>
    </w:p>
    <w:p w:rsidR="00815585" w:rsidRPr="00592237" w:rsidRDefault="00815585" w:rsidP="00592237">
      <w:pPr>
        <w:spacing w:after="0" w:line="240" w:lineRule="auto"/>
        <w:jc w:val="both"/>
        <w:rPr>
          <w:rFonts w:ascii="Times New Roman" w:hAnsi="Times New Roman" w:cs="Times New Roman"/>
          <w:sz w:val="24"/>
          <w:szCs w:val="24"/>
        </w:rPr>
      </w:pPr>
    </w:p>
    <w:p w:rsidR="00815585" w:rsidRPr="00592237" w:rsidRDefault="00815585"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815585" w:rsidRPr="00592237" w:rsidTr="00620153">
        <w:trPr>
          <w:trHeight w:val="311"/>
        </w:trPr>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815585" w:rsidRPr="00592237" w:rsidRDefault="00815585"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задание</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задание, но допустил незначительные неточности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3/4 задания, при этом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половины задания, при этом в задании могут быть допущены ошибки</w:t>
            </w:r>
          </w:p>
        </w:tc>
      </w:tr>
      <w:tr w:rsidR="00815585" w:rsidRPr="00592237" w:rsidTr="00620153">
        <w:tc>
          <w:tcPr>
            <w:tcW w:w="1126"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815585" w:rsidRPr="00592237" w:rsidRDefault="00815585"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815585" w:rsidRPr="00592237" w:rsidRDefault="00815585"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задание или в задании были допущены грубые ошибки. </w:t>
            </w:r>
          </w:p>
        </w:tc>
      </w:tr>
    </w:tbl>
    <w:p w:rsidR="00312E49" w:rsidRPr="00592237" w:rsidRDefault="00312E49" w:rsidP="00592237">
      <w:pPr>
        <w:spacing w:after="0" w:line="240" w:lineRule="auto"/>
        <w:ind w:firstLine="720"/>
        <w:rPr>
          <w:rFonts w:ascii="Times New Roman" w:hAnsi="Times New Roman" w:cs="Times New Roman"/>
          <w:b/>
          <w:sz w:val="24"/>
          <w:szCs w:val="24"/>
        </w:rPr>
      </w:pPr>
    </w:p>
    <w:p w:rsidR="009D736F" w:rsidRPr="00592237" w:rsidRDefault="009D736F" w:rsidP="00592237">
      <w:pPr>
        <w:spacing w:after="0" w:line="240" w:lineRule="auto"/>
        <w:ind w:firstLine="720"/>
        <w:rPr>
          <w:rFonts w:ascii="Times New Roman" w:hAnsi="Times New Roman" w:cs="Times New Roman"/>
          <w:b/>
          <w:sz w:val="24"/>
          <w:szCs w:val="24"/>
        </w:rPr>
      </w:pPr>
      <w:r w:rsidRPr="00592237">
        <w:rPr>
          <w:rFonts w:ascii="Times New Roman" w:hAnsi="Times New Roman" w:cs="Times New Roman"/>
          <w:b/>
          <w:sz w:val="24"/>
          <w:szCs w:val="24"/>
        </w:rPr>
        <w:t>5.11 Тесты по темам 1-8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9D736F" w:rsidRPr="00592237" w:rsidRDefault="009D736F"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D736F" w:rsidRPr="00592237" w:rsidTr="00620153">
        <w:trPr>
          <w:trHeight w:val="311"/>
        </w:trPr>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D736F" w:rsidRPr="00592237" w:rsidRDefault="009D736F"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9D736F" w:rsidRPr="00592237" w:rsidTr="00620153">
        <w:tc>
          <w:tcPr>
            <w:tcW w:w="1126"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D736F" w:rsidRPr="00592237" w:rsidRDefault="009D736F"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D736F" w:rsidRPr="00592237" w:rsidRDefault="009D736F"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9D736F" w:rsidRPr="00592237" w:rsidRDefault="009D736F" w:rsidP="00592237">
      <w:pPr>
        <w:spacing w:after="0" w:line="240" w:lineRule="auto"/>
        <w:ind w:firstLine="720"/>
        <w:jc w:val="both"/>
        <w:rPr>
          <w:rFonts w:ascii="Times New Roman" w:hAnsi="Times New Roman" w:cs="Times New Roman"/>
          <w:b/>
          <w:sz w:val="24"/>
          <w:szCs w:val="24"/>
        </w:rPr>
      </w:pPr>
    </w:p>
    <w:p w:rsidR="00194A9B" w:rsidRPr="00592237" w:rsidRDefault="00A06D6A"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5.12</w:t>
      </w:r>
      <w:r w:rsidR="00194A9B" w:rsidRPr="00592237">
        <w:rPr>
          <w:rFonts w:ascii="Times New Roman" w:hAnsi="Times New Roman" w:cs="Times New Roman"/>
          <w:b/>
          <w:sz w:val="24"/>
          <w:szCs w:val="24"/>
        </w:rPr>
        <w:t xml:space="preserve"> Тексты орфографического, орфоэпического и лексического минимумов</w:t>
      </w:r>
    </w:p>
    <w:p w:rsidR="00194A9B" w:rsidRPr="00592237" w:rsidRDefault="00194A9B" w:rsidP="00592237">
      <w:pPr>
        <w:spacing w:after="0" w:line="240" w:lineRule="auto"/>
        <w:jc w:val="center"/>
        <w:rPr>
          <w:rFonts w:ascii="Times New Roman" w:hAnsi="Times New Roman" w:cs="Times New Roman"/>
          <w:color w:val="000000"/>
          <w:sz w:val="24"/>
          <w:szCs w:val="24"/>
        </w:rPr>
      </w:pPr>
      <w:r w:rsidRPr="00592237">
        <w:rPr>
          <w:rFonts w:ascii="Times New Roman" w:hAnsi="Times New Roman" w:cs="Times New Roman"/>
          <w:b/>
          <w:sz w:val="24"/>
          <w:szCs w:val="24"/>
        </w:rPr>
        <w:t>Орфоэпический и акцентологический  минимум</w:t>
      </w:r>
      <w:r w:rsidRPr="00592237">
        <w:rPr>
          <w:rFonts w:ascii="Times New Roman" w:hAnsi="Times New Roman" w:cs="Times New Roman"/>
          <w:color w:val="000000"/>
          <w:sz w:val="24"/>
          <w:szCs w:val="24"/>
        </w:rPr>
        <w:t xml:space="preserve">                            </w:t>
      </w:r>
    </w:p>
    <w:p w:rsidR="00194A9B" w:rsidRPr="00592237" w:rsidRDefault="00194A9B" w:rsidP="00592237">
      <w:pPr>
        <w:spacing w:after="0" w:line="240" w:lineRule="auto"/>
        <w:ind w:right="-203"/>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августовский, агент, агентство, адекватный, </w:t>
      </w:r>
      <w:r w:rsidRPr="00592237">
        <w:rPr>
          <w:rFonts w:ascii="Times New Roman" w:hAnsi="Times New Roman" w:cs="Times New Roman"/>
          <w:sz w:val="24"/>
          <w:szCs w:val="24"/>
        </w:rPr>
        <w:t xml:space="preserve">акварель, </w:t>
      </w:r>
      <w:r w:rsidRPr="00592237">
        <w:rPr>
          <w:rFonts w:ascii="Times New Roman" w:hAnsi="Times New Roman" w:cs="Times New Roman"/>
          <w:color w:val="000000"/>
          <w:sz w:val="24"/>
          <w:szCs w:val="24"/>
        </w:rPr>
        <w:t xml:space="preserve">алкоголь, алфавит, </w:t>
      </w:r>
      <w:r w:rsidRPr="00592237">
        <w:rPr>
          <w:rFonts w:ascii="Times New Roman" w:hAnsi="Times New Roman" w:cs="Times New Roman"/>
          <w:sz w:val="24"/>
          <w:szCs w:val="24"/>
        </w:rPr>
        <w:t>аль</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рнатива, </w:t>
      </w:r>
      <w:r w:rsidRPr="00592237">
        <w:rPr>
          <w:rFonts w:ascii="Times New Roman" w:hAnsi="Times New Roman" w:cs="Times New Roman"/>
          <w:color w:val="000000"/>
          <w:sz w:val="24"/>
          <w:szCs w:val="24"/>
        </w:rPr>
        <w:t xml:space="preserve">академия, </w:t>
      </w:r>
      <w:r w:rsidRPr="00592237">
        <w:rPr>
          <w:rFonts w:ascii="Times New Roman" w:hAnsi="Times New Roman" w:cs="Times New Roman"/>
          <w:sz w:val="24"/>
          <w:szCs w:val="24"/>
        </w:rPr>
        <w:t>а</w:t>
      </w:r>
      <w:r w:rsidRPr="00592237">
        <w:rPr>
          <w:rFonts w:ascii="Times New Roman" w:hAnsi="Times New Roman" w:cs="Times New Roman"/>
          <w:bCs/>
          <w:sz w:val="24"/>
          <w:szCs w:val="24"/>
        </w:rPr>
        <w:t>несте</w:t>
      </w:r>
      <w:r w:rsidRPr="00592237">
        <w:rPr>
          <w:rFonts w:ascii="Times New Roman" w:hAnsi="Times New Roman" w:cs="Times New Roman"/>
          <w:sz w:val="24"/>
          <w:szCs w:val="24"/>
        </w:rPr>
        <w:t>зия, ан</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нна, </w:t>
      </w:r>
      <w:r w:rsidRPr="00592237">
        <w:rPr>
          <w:rFonts w:ascii="Times New Roman" w:hAnsi="Times New Roman" w:cs="Times New Roman"/>
          <w:color w:val="000000"/>
          <w:sz w:val="24"/>
          <w:szCs w:val="24"/>
        </w:rPr>
        <w:t xml:space="preserve">арест, аристократия, асимметрия, </w:t>
      </w:r>
      <w:r w:rsidRPr="00592237">
        <w:rPr>
          <w:rFonts w:ascii="Times New Roman" w:hAnsi="Times New Roman" w:cs="Times New Roman"/>
          <w:sz w:val="24"/>
          <w:szCs w:val="24"/>
        </w:rPr>
        <w:t>ас</w:t>
      </w:r>
      <w:r w:rsidRPr="00592237">
        <w:rPr>
          <w:rFonts w:ascii="Times New Roman" w:hAnsi="Times New Roman" w:cs="Times New Roman"/>
          <w:bCs/>
          <w:sz w:val="24"/>
          <w:szCs w:val="24"/>
        </w:rPr>
        <w:t>те</w:t>
      </w:r>
      <w:r w:rsidRPr="00592237">
        <w:rPr>
          <w:rFonts w:ascii="Times New Roman" w:hAnsi="Times New Roman" w:cs="Times New Roman"/>
          <w:sz w:val="24"/>
          <w:szCs w:val="24"/>
        </w:rPr>
        <w:t>роид, а</w:t>
      </w:r>
      <w:r w:rsidRPr="00592237">
        <w:rPr>
          <w:rFonts w:ascii="Times New Roman" w:hAnsi="Times New Roman" w:cs="Times New Roman"/>
          <w:bCs/>
          <w:sz w:val="24"/>
          <w:szCs w:val="24"/>
        </w:rPr>
        <w:t>те</w:t>
      </w:r>
      <w:r w:rsidRPr="00592237">
        <w:rPr>
          <w:rFonts w:ascii="Times New Roman" w:hAnsi="Times New Roman" w:cs="Times New Roman"/>
          <w:sz w:val="24"/>
          <w:szCs w:val="24"/>
        </w:rPr>
        <w:t xml:space="preserve">изм, </w:t>
      </w:r>
      <w:r w:rsidRPr="00592237">
        <w:rPr>
          <w:rFonts w:ascii="Times New Roman" w:hAnsi="Times New Roman" w:cs="Times New Roman"/>
          <w:color w:val="000000"/>
          <w:sz w:val="24"/>
          <w:szCs w:val="24"/>
        </w:rPr>
        <w:t xml:space="preserve">афера, аэропорты (им.п.мн.ч.), баловать, балованный, баловень, баловник, балуясь, </w:t>
      </w:r>
      <w:r w:rsidRPr="00592237">
        <w:rPr>
          <w:rFonts w:ascii="Times New Roman" w:hAnsi="Times New Roman" w:cs="Times New Roman"/>
          <w:sz w:val="24"/>
          <w:szCs w:val="24"/>
        </w:rPr>
        <w:t>бан</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роль, </w:t>
      </w:r>
      <w:r w:rsidRPr="00592237">
        <w:rPr>
          <w:rFonts w:ascii="Times New Roman" w:hAnsi="Times New Roman" w:cs="Times New Roman"/>
          <w:color w:val="000000"/>
          <w:sz w:val="24"/>
          <w:szCs w:val="24"/>
        </w:rPr>
        <w:t xml:space="preserve">банты (им.п.мн.ч.), </w:t>
      </w:r>
      <w:r w:rsidRPr="00592237">
        <w:rPr>
          <w:rFonts w:ascii="Times New Roman" w:hAnsi="Times New Roman" w:cs="Times New Roman"/>
          <w:sz w:val="24"/>
          <w:szCs w:val="24"/>
        </w:rPr>
        <w:t xml:space="preserve">бассейн, без вести (пропасть), без году (неделя), без толку (говорить), блюда (им.п.мн.ч.), боа, </w:t>
      </w:r>
      <w:r w:rsidRPr="00592237">
        <w:rPr>
          <w:rFonts w:ascii="Times New Roman" w:hAnsi="Times New Roman" w:cs="Times New Roman"/>
          <w:color w:val="000000"/>
          <w:sz w:val="24"/>
          <w:szCs w:val="24"/>
        </w:rPr>
        <w:t xml:space="preserve">бороду (вин.п.ед.ч.), брала, бралась, </w:t>
      </w:r>
      <w:r w:rsidRPr="00592237">
        <w:rPr>
          <w:rFonts w:ascii="Times New Roman" w:hAnsi="Times New Roman" w:cs="Times New Roman"/>
          <w:sz w:val="24"/>
          <w:szCs w:val="24"/>
        </w:rPr>
        <w:t>бу</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брод,  бухгалтеров (род.п.мн.ч.), будничный, бюллетеня (род.п.ед.ч.), ведомостей (р.п.мн.ч.), верба, верна, </w:t>
      </w:r>
      <w:r w:rsidRPr="00592237">
        <w:rPr>
          <w:rFonts w:ascii="Times New Roman" w:hAnsi="Times New Roman" w:cs="Times New Roman"/>
          <w:color w:val="000000"/>
          <w:sz w:val="24"/>
          <w:szCs w:val="24"/>
        </w:rPr>
        <w:t xml:space="preserve">вероисповедание, взяла, взялась, включён, включённый, включить, включишь, включит, включите, включат, влилась, вовремя, водопровод, вора (род.п.ед.ч.), ворвалась, воспринял, восприняла, воспринята, воссоздала, вручит, </w:t>
      </w:r>
      <w:r w:rsidRPr="00592237">
        <w:rPr>
          <w:rFonts w:ascii="Times New Roman" w:hAnsi="Times New Roman" w:cs="Times New Roman"/>
          <w:sz w:val="24"/>
          <w:szCs w:val="24"/>
        </w:rPr>
        <w:t>газопровод, ган</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ге</w:t>
      </w:r>
      <w:r w:rsidRPr="00592237">
        <w:rPr>
          <w:rFonts w:ascii="Times New Roman" w:hAnsi="Times New Roman" w:cs="Times New Roman"/>
          <w:bCs/>
          <w:sz w:val="24"/>
          <w:szCs w:val="24"/>
        </w:rPr>
        <w:t>не</w:t>
      </w:r>
      <w:r w:rsidRPr="00592237">
        <w:rPr>
          <w:rFonts w:ascii="Times New Roman" w:hAnsi="Times New Roman" w:cs="Times New Roman"/>
          <w:sz w:val="24"/>
          <w:szCs w:val="24"/>
        </w:rPr>
        <w:t xml:space="preserve">тика, герба (род.п.ед.ч.), гербовый, гнала, гналась,  гражданство, гусеница, горчичник, давнишний, двоечник, дебют,  деквалификация, </w:t>
      </w:r>
      <w:r w:rsidRPr="00592237">
        <w:rPr>
          <w:rFonts w:ascii="Times New Roman" w:hAnsi="Times New Roman" w:cs="Times New Roman"/>
          <w:bCs/>
          <w:sz w:val="24"/>
          <w:szCs w:val="24"/>
        </w:rPr>
        <w:t>де</w:t>
      </w:r>
      <w:r w:rsidRPr="00592237">
        <w:rPr>
          <w:rFonts w:ascii="Times New Roman" w:hAnsi="Times New Roman" w:cs="Times New Roman"/>
          <w:sz w:val="24"/>
          <w:szCs w:val="24"/>
        </w:rPr>
        <w:t>льта, делика</w:t>
      </w:r>
      <w:r w:rsidRPr="00592237">
        <w:rPr>
          <w:rFonts w:ascii="Times New Roman" w:hAnsi="Times New Roman" w:cs="Times New Roman"/>
          <w:bCs/>
          <w:sz w:val="24"/>
          <w:szCs w:val="24"/>
        </w:rPr>
        <w:t>тес</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де</w:t>
      </w:r>
      <w:r w:rsidRPr="00592237">
        <w:rPr>
          <w:rFonts w:ascii="Times New Roman" w:hAnsi="Times New Roman" w:cs="Times New Roman"/>
          <w:sz w:val="24"/>
          <w:szCs w:val="24"/>
        </w:rPr>
        <w:t xml:space="preserve">марш,  </w:t>
      </w:r>
      <w:r w:rsidRPr="00592237">
        <w:rPr>
          <w:rFonts w:ascii="Times New Roman" w:hAnsi="Times New Roman" w:cs="Times New Roman"/>
          <w:bCs/>
          <w:sz w:val="24"/>
          <w:szCs w:val="24"/>
        </w:rPr>
        <w:t>дете</w:t>
      </w:r>
      <w:r w:rsidRPr="00592237">
        <w:rPr>
          <w:rFonts w:ascii="Times New Roman" w:hAnsi="Times New Roman" w:cs="Times New Roman"/>
          <w:sz w:val="24"/>
          <w:szCs w:val="24"/>
        </w:rPr>
        <w:t xml:space="preserve">ктив,  дефис, </w:t>
      </w:r>
      <w:r w:rsidRPr="00592237">
        <w:rPr>
          <w:rFonts w:ascii="Times New Roman" w:hAnsi="Times New Roman" w:cs="Times New Roman"/>
          <w:bCs/>
          <w:sz w:val="24"/>
          <w:szCs w:val="24"/>
        </w:rPr>
        <w:t>де-юре</w:t>
      </w:r>
      <w:r w:rsidRPr="00592237">
        <w:rPr>
          <w:rFonts w:ascii="Times New Roman" w:hAnsi="Times New Roman" w:cs="Times New Roman"/>
          <w:sz w:val="24"/>
          <w:szCs w:val="24"/>
        </w:rPr>
        <w:t>,</w:t>
      </w:r>
      <w:r w:rsidRPr="00592237">
        <w:rPr>
          <w:rFonts w:ascii="Times New Roman" w:hAnsi="Times New Roman" w:cs="Times New Roman"/>
          <w:bCs/>
          <w:sz w:val="24"/>
          <w:szCs w:val="24"/>
        </w:rPr>
        <w:t xml:space="preserve"> </w:t>
      </w:r>
      <w:r w:rsidRPr="00592237">
        <w:rPr>
          <w:rFonts w:ascii="Times New Roman" w:hAnsi="Times New Roman" w:cs="Times New Roman"/>
          <w:sz w:val="24"/>
          <w:szCs w:val="24"/>
        </w:rPr>
        <w:t xml:space="preserve">диспансер, добела, добрала, добралась, довезённый, доверху, договор, договоры, договорённость, дождалась, дозвонится, дозвонятся, дозировать, докрасна, документ, донельзя, донизу, досуг, досуха, </w:t>
      </w:r>
      <w:r w:rsidRPr="00592237">
        <w:rPr>
          <w:rFonts w:ascii="Times New Roman" w:hAnsi="Times New Roman" w:cs="Times New Roman"/>
          <w:color w:val="000000"/>
          <w:sz w:val="24"/>
          <w:szCs w:val="24"/>
        </w:rPr>
        <w:t xml:space="preserve">еретик, жалюзи, ждала, жилось, завидно, загнутый, загодя, </w:t>
      </w:r>
      <w:r w:rsidRPr="00592237">
        <w:rPr>
          <w:rFonts w:ascii="Times New Roman" w:hAnsi="Times New Roman" w:cs="Times New Roman"/>
          <w:sz w:val="24"/>
          <w:szCs w:val="24"/>
        </w:rPr>
        <w:t xml:space="preserve">задолго, </w:t>
      </w:r>
      <w:r w:rsidRPr="00592237">
        <w:rPr>
          <w:rFonts w:ascii="Times New Roman" w:hAnsi="Times New Roman" w:cs="Times New Roman"/>
          <w:color w:val="000000"/>
          <w:sz w:val="24"/>
          <w:szCs w:val="24"/>
        </w:rPr>
        <w:t xml:space="preserve">закупорив, закупорить, закупоренный, занять, занял, заняла, заняли, занята,  занятый, запломбированный, запломбировать, заселённый, заселена, заселён,  заперта, засветло, затемно, звала, звонишь, звонит, значимость, значимый, зимовщик, </w:t>
      </w:r>
      <w:r w:rsidRPr="00592237">
        <w:rPr>
          <w:rFonts w:ascii="Times New Roman" w:hAnsi="Times New Roman" w:cs="Times New Roman"/>
          <w:sz w:val="24"/>
          <w:szCs w:val="24"/>
        </w:rPr>
        <w:t>злоба, идентичный, избалованный, иксы, имперский, инстинкт, исключит, исстари, исчерпать, индекс, инсульт, ин</w:t>
      </w:r>
      <w:r w:rsidRPr="00592237">
        <w:rPr>
          <w:rFonts w:ascii="Times New Roman" w:hAnsi="Times New Roman" w:cs="Times New Roman"/>
          <w:bCs/>
          <w:sz w:val="24"/>
          <w:szCs w:val="24"/>
        </w:rPr>
        <w:t>те</w:t>
      </w:r>
      <w:r w:rsidRPr="00592237">
        <w:rPr>
          <w:rFonts w:ascii="Times New Roman" w:hAnsi="Times New Roman" w:cs="Times New Roman"/>
          <w:sz w:val="24"/>
          <w:szCs w:val="24"/>
        </w:rPr>
        <w:t>рвью, интернат, интерьер, искра, каба</w:t>
      </w:r>
      <w:r w:rsidRPr="00592237">
        <w:rPr>
          <w:rFonts w:ascii="Times New Roman" w:hAnsi="Times New Roman" w:cs="Times New Roman"/>
          <w:bCs/>
          <w:sz w:val="24"/>
          <w:szCs w:val="24"/>
        </w:rPr>
        <w:t>ре</w:t>
      </w:r>
      <w:r w:rsidRPr="00592237">
        <w:rPr>
          <w:rFonts w:ascii="Times New Roman" w:hAnsi="Times New Roman" w:cs="Times New Roman"/>
          <w:sz w:val="24"/>
          <w:szCs w:val="24"/>
        </w:rPr>
        <w:t>, какао, каталог, кафе, кафе</w:t>
      </w:r>
      <w:r w:rsidRPr="00592237">
        <w:rPr>
          <w:rFonts w:ascii="Times New Roman" w:hAnsi="Times New Roman" w:cs="Times New Roman"/>
          <w:bCs/>
          <w:sz w:val="24"/>
          <w:szCs w:val="24"/>
        </w:rPr>
        <w:t>те</w:t>
      </w:r>
      <w:r w:rsidRPr="00592237">
        <w:rPr>
          <w:rFonts w:ascii="Times New Roman" w:hAnsi="Times New Roman" w:cs="Times New Roman"/>
          <w:sz w:val="24"/>
          <w:szCs w:val="24"/>
        </w:rPr>
        <w:t>рий, квартал, километр, клала (пр.вр.ж.р.), клеить, кодекс, конгресс, конечно, конусы, конусов, кормящий, кор</w:t>
      </w:r>
      <w:r w:rsidRPr="00592237">
        <w:rPr>
          <w:rFonts w:ascii="Times New Roman" w:hAnsi="Times New Roman" w:cs="Times New Roman"/>
          <w:bCs/>
          <w:sz w:val="24"/>
          <w:szCs w:val="24"/>
        </w:rPr>
        <w:t>теж</w:t>
      </w:r>
      <w:r w:rsidRPr="00592237">
        <w:rPr>
          <w:rFonts w:ascii="Times New Roman" w:hAnsi="Times New Roman" w:cs="Times New Roman"/>
          <w:sz w:val="24"/>
          <w:szCs w:val="24"/>
        </w:rPr>
        <w:t>,  кот</w:t>
      </w:r>
      <w:r w:rsidRPr="00592237">
        <w:rPr>
          <w:rFonts w:ascii="Times New Roman" w:hAnsi="Times New Roman" w:cs="Times New Roman"/>
          <w:bCs/>
          <w:sz w:val="24"/>
          <w:szCs w:val="24"/>
        </w:rPr>
        <w:t>тедж</w:t>
      </w:r>
      <w:r w:rsidRPr="00592237">
        <w:rPr>
          <w:rFonts w:ascii="Times New Roman" w:hAnsi="Times New Roman" w:cs="Times New Roman"/>
          <w:sz w:val="24"/>
          <w:szCs w:val="24"/>
        </w:rPr>
        <w:t>, корректный, корысть, кофе, крала (пр.вр.ж.р.), краны, кранов (род.п.мн.ч.), красивее, красивейший, кремень, кренится, крепостей (р.п.мн.ч.), крестьянин, кровоточащий, кровоточить, компьютер, конечно, кофе, ку</w:t>
      </w:r>
      <w:r w:rsidRPr="00592237">
        <w:rPr>
          <w:rFonts w:ascii="Times New Roman" w:hAnsi="Times New Roman" w:cs="Times New Roman"/>
          <w:bCs/>
          <w:sz w:val="24"/>
          <w:szCs w:val="24"/>
        </w:rPr>
        <w:t>пе</w:t>
      </w:r>
      <w:r w:rsidRPr="00592237">
        <w:rPr>
          <w:rFonts w:ascii="Times New Roman" w:hAnsi="Times New Roman" w:cs="Times New Roman"/>
          <w:sz w:val="24"/>
          <w:szCs w:val="24"/>
        </w:rPr>
        <w:t>, кухонный, ла</w:t>
      </w:r>
      <w:r w:rsidRPr="00592237">
        <w:rPr>
          <w:rFonts w:ascii="Times New Roman" w:hAnsi="Times New Roman" w:cs="Times New Roman"/>
          <w:bCs/>
          <w:sz w:val="24"/>
          <w:szCs w:val="24"/>
        </w:rPr>
        <w:t>зер</w:t>
      </w:r>
      <w:r w:rsidRPr="00592237">
        <w:rPr>
          <w:rFonts w:ascii="Times New Roman" w:hAnsi="Times New Roman" w:cs="Times New Roman"/>
          <w:sz w:val="24"/>
          <w:szCs w:val="24"/>
        </w:rPr>
        <w:t>, лгала, лекторы, лекторов (род.п.мн.ч.), лила, лилась, ловка, лыжня, медикамент, местностей, (род.п.мн.ч.), мо</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мозаичный,  молящий, молодёжь, мо</w:t>
      </w:r>
      <w:r w:rsidRPr="00592237">
        <w:rPr>
          <w:rFonts w:ascii="Times New Roman" w:hAnsi="Times New Roman" w:cs="Times New Roman"/>
          <w:bCs/>
          <w:sz w:val="24"/>
          <w:szCs w:val="24"/>
        </w:rPr>
        <w:t>тель</w:t>
      </w:r>
      <w:r w:rsidRPr="00592237">
        <w:rPr>
          <w:rFonts w:ascii="Times New Roman" w:hAnsi="Times New Roman" w:cs="Times New Roman"/>
          <w:sz w:val="24"/>
          <w:szCs w:val="24"/>
        </w:rPr>
        <w:t>, мышление, музей, мусоропровод, наверх, наврала, наделит, надолго, надорвалась, наживший, нажита, назвалась, на зиму (заготовить), накренит, налила, наливший, налита, намерение, нанял, наняла, наняли, нарвала, нарост, нарочно, насорит, начал, началось, начала, начали, начав, начавший, начавшись, начатый, начать, начался, недвижимость, недруг, недуг, некролог, ненависть, ненадолго, нефтепровод, нефтедобыча, низведён, новорождённый, новости, новостей (род.п.мн.ч.), ногтя (род.п.ед.ч.), нормирование, нормированный, обзвонит, обеспечение, облегчит, облегчить, облилась, обнялась, обогнала, ободрала, ободрить, ободрённый, ободрён, ободрена, ободришься, обострённый, обострить, одеколон, одолжит, озлобить, оклеить, окружит, опломбировать, опошлят, определён, оптовый, орхи</w:t>
      </w:r>
      <w:r w:rsidRPr="00592237">
        <w:rPr>
          <w:rFonts w:ascii="Times New Roman" w:hAnsi="Times New Roman" w:cs="Times New Roman"/>
          <w:bCs/>
          <w:sz w:val="24"/>
          <w:szCs w:val="24"/>
        </w:rPr>
        <w:t>де</w:t>
      </w:r>
      <w:r w:rsidRPr="00592237">
        <w:rPr>
          <w:rFonts w:ascii="Times New Roman" w:hAnsi="Times New Roman" w:cs="Times New Roman"/>
          <w:sz w:val="24"/>
          <w:szCs w:val="24"/>
        </w:rPr>
        <w:t>я, осведомиться, осведомишься, отбыла, отдала, отдав, отключённый, откупорил,  отозвала, отозвалась, отрочество, одновременный, одноимённый, опека, партер, патент, пациент, пенс</w:t>
      </w:r>
      <w:r w:rsidRPr="00592237">
        <w:rPr>
          <w:rFonts w:ascii="Times New Roman" w:hAnsi="Times New Roman" w:cs="Times New Roman"/>
          <w:bCs/>
          <w:sz w:val="24"/>
          <w:szCs w:val="24"/>
        </w:rPr>
        <w:t>не</w:t>
      </w:r>
      <w:r w:rsidRPr="00592237">
        <w:rPr>
          <w:rFonts w:ascii="Times New Roman" w:hAnsi="Times New Roman" w:cs="Times New Roman"/>
          <w:sz w:val="24"/>
          <w:szCs w:val="24"/>
        </w:rPr>
        <w:t>, перезвонит, перелила, плодоносить, повторённый, поделённый, подняв, позвала, подсвечник, повестей (р.п.мн.ч.), почестей (р.п.мн.ч.), предложить, пресса, приговор, приданое, призыв, принудить, принять, приобретение, псевдоним, пломбировать, позвонишь, позвоним, позвонит, позвоните, позвонят, полила, положил, положить, поняв, понявший, понял, поняла, поняли, портфель, поручни, послала, прав, права, правы, прибыв, прибыл, прибыла, прибыло, прибылей (р.п.мн.ч.), призыв, принял, приняла, приняли, приняло, принятый, принялся, приручённый, прогресс, проживший, прозорлива, процент, про</w:t>
      </w:r>
      <w:r w:rsidRPr="00592237">
        <w:rPr>
          <w:rFonts w:ascii="Times New Roman" w:hAnsi="Times New Roman" w:cs="Times New Roman"/>
          <w:bCs/>
          <w:sz w:val="24"/>
          <w:szCs w:val="24"/>
        </w:rPr>
        <w:t>ект</w:t>
      </w:r>
      <w:r w:rsidRPr="00592237">
        <w:rPr>
          <w:rFonts w:ascii="Times New Roman" w:hAnsi="Times New Roman" w:cs="Times New Roman"/>
          <w:sz w:val="24"/>
          <w:szCs w:val="24"/>
        </w:rPr>
        <w:t>, порядочный, похороны, на похоронах, пуловер, радио, радушный, ракушка, рапорт, резюме, рейс, рвала, сантиметр, свёкла, сверлит, сверлишь, свитер, сирота, сироты (им.п.мн.ч.), сирот (род.п.мн.ч.), сиротам (т.п.мн.ч.), скворечник, скучно, слала (пр.вр.ж.р.), сливовый, сливочный, сняла, снята, согнутый, создала, создана, сорит, средства (им.п.мн.ч.), средствам (д.п.мн.ч.), средствами (т.п.мн.ч.), о средствах (п.п.мн.ч.), склады (им.п.мн.ч.), складов (р.п.мн.ч.), складами (т.п.мн.ч.), на складах (п.п.мн.ч.), скольких (р.п.мн.ч.), сколькими (т.п.мн.ч.), о скольких (п.п.мн.ч.), созыв, сорвала, сорит,  статуя, стенд, столяр (маляр, дояр, школяр), таможня, табу, танцовщик, танцовщица, тезис, темп, тенденция, теннис, термин, термос, торта (р.п.ед.ч.), торту (д.п.ед.ч.), о торте (п.п.ед.ч.), торты (им.п.мн.ч.), тортов (р.п.мн.ч.), тортам (д.п.мн.ч.), о тортах (п.п.мн.ч.), тотчас, туфля (им.п.ед.ч.), туфель (р.п.мн.ч.), туфлям (д.п.мн.ч.), убрала, убыстрить, уведомить, углубить, украинец, украинский,  укрепит, умерший, усугубить, фанера, фарва</w:t>
      </w:r>
      <w:r w:rsidRPr="00592237">
        <w:rPr>
          <w:rFonts w:ascii="Times New Roman" w:hAnsi="Times New Roman" w:cs="Times New Roman"/>
          <w:bCs/>
          <w:sz w:val="24"/>
          <w:szCs w:val="24"/>
        </w:rPr>
        <w:t>тер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экстерн</w:t>
      </w:r>
      <w:r w:rsidRPr="00592237">
        <w:rPr>
          <w:rFonts w:ascii="Times New Roman" w:hAnsi="Times New Roman" w:cs="Times New Roman"/>
          <w:sz w:val="24"/>
          <w:szCs w:val="24"/>
        </w:rPr>
        <w:t xml:space="preserve">, фарфор, феномен, флюорография, </w:t>
      </w:r>
      <w:r w:rsidRPr="00592237">
        <w:rPr>
          <w:rFonts w:ascii="Times New Roman" w:hAnsi="Times New Roman" w:cs="Times New Roman"/>
          <w:color w:val="000000"/>
          <w:sz w:val="24"/>
          <w:szCs w:val="24"/>
        </w:rPr>
        <w:t>х</w:t>
      </w:r>
      <w:r w:rsidRPr="00592237">
        <w:rPr>
          <w:rFonts w:ascii="Times New Roman" w:hAnsi="Times New Roman" w:cs="Times New Roman"/>
          <w:sz w:val="24"/>
          <w:szCs w:val="24"/>
        </w:rPr>
        <w:t>воя, ходатайствовать, хозяева, христианин, цемент, центнер, цепочка, цита</w:t>
      </w:r>
      <w:r w:rsidRPr="00592237">
        <w:rPr>
          <w:rFonts w:ascii="Times New Roman" w:hAnsi="Times New Roman" w:cs="Times New Roman"/>
          <w:bCs/>
          <w:sz w:val="24"/>
          <w:szCs w:val="24"/>
        </w:rPr>
        <w:t>дель</w:t>
      </w:r>
      <w:r w:rsidRPr="00592237">
        <w:rPr>
          <w:rFonts w:ascii="Times New Roman" w:hAnsi="Times New Roman" w:cs="Times New Roman"/>
          <w:sz w:val="24"/>
          <w:szCs w:val="24"/>
        </w:rPr>
        <w:t xml:space="preserve">, цыган, черпать, шарфы, шасси, </w:t>
      </w:r>
      <w:r w:rsidRPr="00592237">
        <w:rPr>
          <w:rFonts w:ascii="Times New Roman" w:hAnsi="Times New Roman" w:cs="Times New Roman"/>
          <w:bCs/>
          <w:sz w:val="24"/>
          <w:szCs w:val="24"/>
        </w:rPr>
        <w:t>шедевр</w:t>
      </w:r>
      <w:r w:rsidRPr="00592237">
        <w:rPr>
          <w:rFonts w:ascii="Times New Roman" w:hAnsi="Times New Roman" w:cs="Times New Roman"/>
          <w:sz w:val="24"/>
          <w:szCs w:val="24"/>
        </w:rPr>
        <w:t xml:space="preserve">, </w:t>
      </w:r>
      <w:r w:rsidRPr="00592237">
        <w:rPr>
          <w:rFonts w:ascii="Times New Roman" w:hAnsi="Times New Roman" w:cs="Times New Roman"/>
          <w:bCs/>
          <w:sz w:val="24"/>
          <w:szCs w:val="24"/>
        </w:rPr>
        <w:t>штем</w:t>
      </w:r>
      <w:r w:rsidRPr="00592237">
        <w:rPr>
          <w:rFonts w:ascii="Times New Roman" w:hAnsi="Times New Roman" w:cs="Times New Roman"/>
          <w:sz w:val="24"/>
          <w:szCs w:val="24"/>
        </w:rPr>
        <w:t>пель, шос</w:t>
      </w:r>
      <w:r w:rsidRPr="00592237">
        <w:rPr>
          <w:rFonts w:ascii="Times New Roman" w:hAnsi="Times New Roman" w:cs="Times New Roman"/>
          <w:bCs/>
          <w:sz w:val="24"/>
          <w:szCs w:val="24"/>
        </w:rPr>
        <w:t>се</w:t>
      </w:r>
      <w:r w:rsidRPr="00592237">
        <w:rPr>
          <w:rFonts w:ascii="Times New Roman" w:hAnsi="Times New Roman" w:cs="Times New Roman"/>
          <w:sz w:val="24"/>
          <w:szCs w:val="24"/>
        </w:rPr>
        <w:t>, шофёр, щавель, щемит, щёлкать, шинель, щавель, эксперт,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экспертный, </w:t>
      </w:r>
      <w:r w:rsidRPr="00592237">
        <w:rPr>
          <w:rFonts w:ascii="Times New Roman" w:hAnsi="Times New Roman" w:cs="Times New Roman"/>
          <w:color w:val="000000"/>
          <w:sz w:val="24"/>
          <w:szCs w:val="24"/>
        </w:rPr>
        <w:t xml:space="preserve">энергия, </w:t>
      </w:r>
      <w:r w:rsidRPr="00592237">
        <w:rPr>
          <w:rFonts w:ascii="Times New Roman" w:hAnsi="Times New Roman" w:cs="Times New Roman"/>
          <w:sz w:val="24"/>
          <w:szCs w:val="24"/>
        </w:rPr>
        <w:t>языковые (явления), яичница.</w:t>
      </w:r>
    </w:p>
    <w:p w:rsidR="00194A9B" w:rsidRPr="00592237" w:rsidRDefault="00194A9B" w:rsidP="00592237">
      <w:pPr>
        <w:spacing w:after="0" w:line="240" w:lineRule="auto"/>
        <w:jc w:val="center"/>
        <w:rPr>
          <w:rFonts w:ascii="Times New Roman" w:hAnsi="Times New Roman" w:cs="Times New Roman"/>
          <w:sz w:val="24"/>
          <w:szCs w:val="24"/>
        </w:rPr>
      </w:pPr>
      <w:r w:rsidRPr="00592237">
        <w:rPr>
          <w:rFonts w:ascii="Times New Roman" w:hAnsi="Times New Roman" w:cs="Times New Roman"/>
          <w:b/>
          <w:sz w:val="24"/>
          <w:szCs w:val="24"/>
        </w:rPr>
        <w:t>Орфографический минимум</w:t>
      </w:r>
    </w:p>
    <w:p w:rsidR="00194A9B" w:rsidRPr="00592237" w:rsidRDefault="00194A9B" w:rsidP="00592237">
      <w:pPr>
        <w:spacing w:after="0" w:line="240" w:lineRule="auto"/>
        <w:jc w:val="both"/>
        <w:rPr>
          <w:rFonts w:ascii="Times New Roman" w:hAnsi="Times New Roman" w:cs="Times New Roman"/>
          <w:bCs/>
          <w:sz w:val="24"/>
          <w:szCs w:val="24"/>
        </w:rPr>
      </w:pPr>
      <w:r w:rsidRPr="00592237">
        <w:rPr>
          <w:rFonts w:ascii="Times New Roman" w:hAnsi="Times New Roman" w:cs="Times New Roman"/>
          <w:bCs/>
          <w:sz w:val="24"/>
          <w:szCs w:val="24"/>
        </w:rPr>
        <w:t>Проверьте правильность своего написания слов из следующего списка:</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Аббревиатура, абонемент, агрегат, </w:t>
      </w:r>
      <w:r w:rsidRPr="00592237">
        <w:rPr>
          <w:rFonts w:ascii="Times New Roman" w:hAnsi="Times New Roman" w:cs="Times New Roman"/>
          <w:bCs/>
          <w:color w:val="000000"/>
          <w:sz w:val="24"/>
          <w:szCs w:val="24"/>
        </w:rPr>
        <w:t>агрессия,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адъютант, </w:t>
      </w:r>
      <w:r w:rsidRPr="00592237">
        <w:rPr>
          <w:rFonts w:ascii="Times New Roman" w:hAnsi="Times New Roman" w:cs="Times New Roman"/>
          <w:bCs/>
          <w:color w:val="000000"/>
          <w:sz w:val="24"/>
          <w:szCs w:val="24"/>
        </w:rPr>
        <w:t>акклиматизация,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аккомпанемент, аккумулятор, аккуратный, </w:t>
      </w:r>
      <w:r w:rsidRPr="00592237">
        <w:rPr>
          <w:rFonts w:ascii="Times New Roman" w:hAnsi="Times New Roman" w:cs="Times New Roman"/>
          <w:bCs/>
          <w:color w:val="000000"/>
          <w:sz w:val="24"/>
          <w:szCs w:val="24"/>
        </w:rPr>
        <w:t>аллергия, алогизм,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алюминиевый, аннотация, аннулировать, </w:t>
      </w:r>
      <w:r w:rsidRPr="00592237">
        <w:rPr>
          <w:rFonts w:ascii="Times New Roman" w:hAnsi="Times New Roman" w:cs="Times New Roman"/>
          <w:bCs/>
          <w:color w:val="000000"/>
          <w:sz w:val="24"/>
          <w:szCs w:val="24"/>
        </w:rPr>
        <w:t>апелляция,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аплодисменты, аппарат, аппендицит, аппетит, </w:t>
      </w:r>
      <w:r w:rsidRPr="00592237">
        <w:rPr>
          <w:rFonts w:ascii="Times New Roman" w:hAnsi="Times New Roman" w:cs="Times New Roman"/>
          <w:bCs/>
          <w:color w:val="000000"/>
          <w:sz w:val="24"/>
          <w:szCs w:val="24"/>
        </w:rPr>
        <w:t>аптека, артиллерия,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ассигнование, ассортимент, ассоциация, атрибут, аттестат, аттракцион, бакалавр, банальный, баллотироваться, бандероль, бассейн, безвестный, безвозмездный, безоблачный, безработица, безысходный, </w:t>
      </w:r>
      <w:r w:rsidRPr="00592237">
        <w:rPr>
          <w:rFonts w:ascii="Times New Roman" w:hAnsi="Times New Roman" w:cs="Times New Roman"/>
          <w:bCs/>
          <w:color w:val="000000"/>
          <w:sz w:val="24"/>
          <w:szCs w:val="24"/>
        </w:rPr>
        <w:t>бензин,</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беседа,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бечевка, </w:t>
      </w:r>
      <w:r w:rsidRPr="00592237">
        <w:rPr>
          <w:rFonts w:ascii="Times New Roman" w:hAnsi="Times New Roman" w:cs="Times New Roman"/>
          <w:bCs/>
          <w:color w:val="000000"/>
          <w:sz w:val="24"/>
          <w:szCs w:val="24"/>
        </w:rPr>
        <w:t>блеснуть,</w:t>
      </w:r>
      <w:r w:rsidRPr="00592237">
        <w:rPr>
          <w:rFonts w:ascii="Times New Roman" w:hAnsi="Times New Roman" w:cs="Times New Roman"/>
          <w:sz w:val="24"/>
          <w:szCs w:val="24"/>
        </w:rPr>
        <w:t xml:space="preserve"> блокнот, брошюра, брусчатка, бульон, бюллетень, вакантный, </w:t>
      </w:r>
      <w:r w:rsidRPr="00592237">
        <w:rPr>
          <w:rFonts w:ascii="Times New Roman" w:hAnsi="Times New Roman" w:cs="Times New Roman"/>
          <w:bCs/>
          <w:color w:val="000000"/>
          <w:sz w:val="24"/>
          <w:szCs w:val="24"/>
        </w:rPr>
        <w:t>ватрушка, велосипед,</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вереница,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веснушчатый, </w:t>
      </w:r>
      <w:r w:rsidRPr="00592237">
        <w:rPr>
          <w:rFonts w:ascii="Times New Roman" w:hAnsi="Times New Roman" w:cs="Times New Roman"/>
          <w:bCs/>
          <w:color w:val="000000"/>
          <w:sz w:val="24"/>
          <w:szCs w:val="24"/>
        </w:rPr>
        <w:t>вестибюль,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ветеран, ветреный, взимать, видимый, </w:t>
      </w:r>
      <w:r w:rsidRPr="00592237">
        <w:rPr>
          <w:rFonts w:ascii="Times New Roman" w:hAnsi="Times New Roman" w:cs="Times New Roman"/>
          <w:bCs/>
          <w:color w:val="000000"/>
          <w:sz w:val="24"/>
          <w:szCs w:val="24"/>
        </w:rPr>
        <w:t>винегрет,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витрина, влево, водоросли, </w:t>
      </w:r>
      <w:r w:rsidRPr="00592237">
        <w:rPr>
          <w:rFonts w:ascii="Times New Roman" w:hAnsi="Times New Roman" w:cs="Times New Roman"/>
          <w:bCs/>
          <w:color w:val="000000"/>
          <w:sz w:val="24"/>
          <w:szCs w:val="24"/>
        </w:rPr>
        <w:t>возражать,</w:t>
      </w:r>
      <w:r w:rsidRPr="00592237">
        <w:rPr>
          <w:rFonts w:ascii="Times New Roman" w:hAnsi="Times New Roman" w:cs="Times New Roman"/>
          <w:b/>
          <w:sz w:val="24"/>
          <w:szCs w:val="24"/>
        </w:rPr>
        <w:t xml:space="preserve"> </w:t>
      </w:r>
      <w:r w:rsidRPr="00592237">
        <w:rPr>
          <w:rFonts w:ascii="Times New Roman" w:hAnsi="Times New Roman" w:cs="Times New Roman"/>
          <w:sz w:val="24"/>
          <w:szCs w:val="24"/>
        </w:rPr>
        <w:t xml:space="preserve">военачальник, волеизъявление, </w:t>
      </w: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во-первых, воспевать, впечатление, въезд, выгарки, вышеперечисленный, галерея, галлюцинация, </w:t>
      </w:r>
      <w:r w:rsidRPr="00592237">
        <w:rPr>
          <w:rFonts w:ascii="Times New Roman" w:hAnsi="Times New Roman" w:cs="Times New Roman"/>
          <w:bCs/>
          <w:color w:val="000000"/>
          <w:sz w:val="24"/>
          <w:szCs w:val="24"/>
        </w:rPr>
        <w:t>гардероб, гастроном,</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генерал-майор</w:t>
      </w:r>
      <w:r w:rsidRPr="00592237">
        <w:rPr>
          <w:rFonts w:ascii="Times New Roman" w:hAnsi="Times New Roman" w:cs="Times New Roman"/>
          <w:b/>
          <w:sz w:val="24"/>
          <w:szCs w:val="24"/>
        </w:rPr>
        <w:t xml:space="preserve">,  </w:t>
      </w:r>
      <w:r w:rsidRPr="00592237">
        <w:rPr>
          <w:rFonts w:ascii="Times New Roman" w:hAnsi="Times New Roman" w:cs="Times New Roman"/>
          <w:bCs/>
          <w:color w:val="000000"/>
          <w:sz w:val="24"/>
          <w:szCs w:val="24"/>
        </w:rPr>
        <w:t>гигиена,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главврач, горячо,  грипп, </w:t>
      </w:r>
      <w:r w:rsidRPr="00592237">
        <w:rPr>
          <w:rFonts w:ascii="Times New Roman" w:hAnsi="Times New Roman" w:cs="Times New Roman"/>
          <w:bCs/>
          <w:color w:val="000000"/>
          <w:sz w:val="24"/>
          <w:szCs w:val="24"/>
        </w:rPr>
        <w:t>громадный,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данный, двухъярусный, деградация, дезертир, делегат, дефект, демография, депрессия, деревянный, </w:t>
      </w:r>
      <w:r w:rsidRPr="00592237">
        <w:rPr>
          <w:rFonts w:ascii="Times New Roman" w:hAnsi="Times New Roman" w:cs="Times New Roman"/>
          <w:bCs/>
          <w:color w:val="000000"/>
          <w:sz w:val="24"/>
          <w:szCs w:val="24"/>
        </w:rPr>
        <w:t>дерматин,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дефицит, дешевый, диапазон, дилетант, дискредитировать, дискриминация, директива, дирижер, дискуссия, </w:t>
      </w:r>
      <w:r w:rsidRPr="00592237">
        <w:rPr>
          <w:rFonts w:ascii="Times New Roman" w:hAnsi="Times New Roman" w:cs="Times New Roman"/>
          <w:bCs/>
          <w:color w:val="000000"/>
          <w:sz w:val="24"/>
          <w:szCs w:val="24"/>
        </w:rPr>
        <w:t>дисциплина,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доверенность, доверчивый, доисторический, досыта, дощатый, еще, жжет, желанный, желтый, жесткий, </w:t>
      </w:r>
      <w:r w:rsidRPr="00592237">
        <w:rPr>
          <w:rFonts w:ascii="Times New Roman" w:hAnsi="Times New Roman" w:cs="Times New Roman"/>
          <w:bCs/>
          <w:color w:val="000000"/>
          <w:sz w:val="24"/>
          <w:szCs w:val="24"/>
        </w:rPr>
        <w:t>жестче,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жюри, заботливый, заведующий, зажигалка, зачет, здесь, здравствовать, зоомагазин, игнорировать, иждивенец, избиратель, </w:t>
      </w:r>
      <w:r w:rsidRPr="00592237">
        <w:rPr>
          <w:rFonts w:ascii="Times New Roman" w:hAnsi="Times New Roman" w:cs="Times New Roman"/>
          <w:bCs/>
          <w:color w:val="000000"/>
          <w:sz w:val="24"/>
          <w:szCs w:val="24"/>
        </w:rPr>
        <w:t xml:space="preserve">идеология, </w:t>
      </w:r>
      <w:r w:rsidRPr="00592237">
        <w:rPr>
          <w:rFonts w:ascii="Times New Roman" w:hAnsi="Times New Roman" w:cs="Times New Roman"/>
          <w:sz w:val="24"/>
          <w:szCs w:val="24"/>
        </w:rPr>
        <w:t xml:space="preserve">изгнать, изложение, иллюзия, иллюстрация, имитация, иммунитет, импровизация, инвестиция, </w:t>
      </w:r>
      <w:r w:rsidRPr="00592237">
        <w:rPr>
          <w:rFonts w:ascii="Times New Roman" w:hAnsi="Times New Roman" w:cs="Times New Roman"/>
          <w:bCs/>
          <w:color w:val="000000"/>
          <w:sz w:val="24"/>
          <w:szCs w:val="24"/>
        </w:rPr>
        <w:t>инженер,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инициалы, инициатива, инкриминировать, интеллектуальный, интеллигент, интерактивный, интервью, интерьер, инцидент, </w:t>
      </w:r>
      <w:r w:rsidRPr="00592237">
        <w:rPr>
          <w:rFonts w:ascii="Times New Roman" w:hAnsi="Times New Roman" w:cs="Times New Roman"/>
          <w:bCs/>
          <w:color w:val="000000"/>
          <w:sz w:val="24"/>
          <w:szCs w:val="24"/>
        </w:rPr>
        <w:t>инъекция,</w:t>
      </w:r>
      <w:r w:rsidRPr="00592237">
        <w:rPr>
          <w:rFonts w:ascii="Times New Roman" w:hAnsi="Times New Roman" w:cs="Times New Roman"/>
          <w:sz w:val="24"/>
          <w:szCs w:val="24"/>
        </w:rPr>
        <w:t xml:space="preserve"> искусный, искусственный, искусство,  </w:t>
      </w:r>
      <w:r w:rsidRPr="00592237">
        <w:rPr>
          <w:rFonts w:ascii="Times New Roman" w:hAnsi="Times New Roman" w:cs="Times New Roman"/>
          <w:bCs/>
          <w:color w:val="000000"/>
          <w:sz w:val="24"/>
          <w:szCs w:val="24"/>
        </w:rPr>
        <w:t>каблук,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кавказский, кавычки, карикатура, </w:t>
      </w:r>
      <w:r w:rsidRPr="00592237">
        <w:rPr>
          <w:rFonts w:ascii="Times New Roman" w:hAnsi="Times New Roman" w:cs="Times New Roman"/>
          <w:bCs/>
          <w:color w:val="000000"/>
          <w:sz w:val="24"/>
          <w:szCs w:val="24"/>
        </w:rPr>
        <w:t>карниз,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карьера, касаться, кассета, катастрофа, классификация, киловатт-час, клюквенный, кожаный, коллега, коллектив, колония, колоннада, колорит, колоссальный, комиссия, комментарий, коммерческий, коммуникация, компаньон, компетенция, компромисс, конгресс, контраргумент,  контингент, </w:t>
      </w:r>
      <w:r w:rsidRPr="00592237">
        <w:rPr>
          <w:rFonts w:ascii="Times New Roman" w:hAnsi="Times New Roman" w:cs="Times New Roman"/>
          <w:bCs/>
          <w:color w:val="000000"/>
          <w:sz w:val="24"/>
          <w:szCs w:val="24"/>
        </w:rPr>
        <w:t>конфорка,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конфронтация, конъюнктура, </w:t>
      </w:r>
      <w:r w:rsidRPr="00592237">
        <w:rPr>
          <w:rFonts w:ascii="Times New Roman" w:hAnsi="Times New Roman" w:cs="Times New Roman"/>
          <w:bCs/>
          <w:color w:val="000000"/>
          <w:sz w:val="24"/>
          <w:szCs w:val="24"/>
        </w:rPr>
        <w:t>коридор,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корректность, коррупция, коснуться, </w:t>
      </w:r>
      <w:r w:rsidRPr="00592237">
        <w:rPr>
          <w:rFonts w:ascii="Times New Roman" w:hAnsi="Times New Roman" w:cs="Times New Roman"/>
          <w:bCs/>
          <w:color w:val="000000"/>
          <w:sz w:val="24"/>
          <w:szCs w:val="24"/>
        </w:rPr>
        <w:t>кофта,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криминал, кристалл, кристальный, крыжовник, курьезный, легитимный, </w:t>
      </w:r>
      <w:r w:rsidRPr="00592237">
        <w:rPr>
          <w:rFonts w:ascii="Times New Roman" w:hAnsi="Times New Roman" w:cs="Times New Roman"/>
          <w:bCs/>
          <w:color w:val="000000"/>
          <w:sz w:val="24"/>
          <w:szCs w:val="24"/>
        </w:rPr>
        <w:t>лелеять, лестница,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лжет, либеральный, лицемерный, лицензия, лишь, </w:t>
      </w:r>
      <w:r w:rsidRPr="00592237">
        <w:rPr>
          <w:rFonts w:ascii="Times New Roman" w:hAnsi="Times New Roman" w:cs="Times New Roman"/>
          <w:bCs/>
          <w:color w:val="000000"/>
          <w:sz w:val="24"/>
          <w:szCs w:val="24"/>
        </w:rPr>
        <w:t>макулатура, манифест,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маркетолог, медвежонок, мемориал, металл, </w:t>
      </w:r>
      <w:r w:rsidRPr="00592237">
        <w:rPr>
          <w:rFonts w:ascii="Times New Roman" w:hAnsi="Times New Roman" w:cs="Times New Roman"/>
          <w:bCs/>
          <w:color w:val="000000"/>
          <w:sz w:val="24"/>
          <w:szCs w:val="24"/>
        </w:rPr>
        <w:t>метель,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bCs/>
          <w:color w:val="000000"/>
          <w:sz w:val="24"/>
          <w:szCs w:val="24"/>
        </w:rPr>
        <w:t>меценат,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микрорайон, минимальный, мировоззрение, мультипликация, </w:t>
      </w:r>
      <w:r w:rsidRPr="00592237">
        <w:rPr>
          <w:rFonts w:ascii="Times New Roman" w:hAnsi="Times New Roman" w:cs="Times New Roman"/>
          <w:bCs/>
          <w:color w:val="000000"/>
          <w:sz w:val="24"/>
          <w:szCs w:val="24"/>
        </w:rPr>
        <w:t>наваждение,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навзничь, назначь, налогоплательщик, напряженный, начисто, невиданный, недовыполнить, ненавистный, ненастный, нейтралитет, непререкаемый, неприязнь, непромокаемый, нечаянный, нипочем, номенклатура, нумерация, обаяние, обиженный, обитатель, </w:t>
      </w:r>
      <w:r w:rsidRPr="00592237">
        <w:rPr>
          <w:rFonts w:ascii="Times New Roman" w:hAnsi="Times New Roman" w:cs="Times New Roman"/>
          <w:bCs/>
          <w:color w:val="000000"/>
          <w:sz w:val="24"/>
          <w:szCs w:val="24"/>
        </w:rPr>
        <w:t>обоняние,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объект, объявление, объяснение, объятие, </w:t>
      </w:r>
      <w:r w:rsidRPr="00592237">
        <w:rPr>
          <w:rFonts w:ascii="Times New Roman" w:hAnsi="Times New Roman" w:cs="Times New Roman"/>
          <w:bCs/>
          <w:color w:val="000000"/>
          <w:sz w:val="24"/>
          <w:szCs w:val="24"/>
        </w:rPr>
        <w:t>одолеть,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оловянный, опасный, оппонент, ординарный, орнамент, священный, </w:t>
      </w:r>
      <w:r w:rsidRPr="00592237">
        <w:rPr>
          <w:rFonts w:ascii="Times New Roman" w:hAnsi="Times New Roman" w:cs="Times New Roman"/>
          <w:bCs/>
          <w:color w:val="000000"/>
          <w:sz w:val="24"/>
          <w:szCs w:val="24"/>
        </w:rPr>
        <w:t>отразить,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отрасль, отрежь, отчаянный, отыскать, </w:t>
      </w:r>
      <w:r w:rsidRPr="00592237">
        <w:rPr>
          <w:rFonts w:ascii="Times New Roman" w:hAnsi="Times New Roman" w:cs="Times New Roman"/>
          <w:bCs/>
          <w:color w:val="000000"/>
          <w:sz w:val="24"/>
          <w:szCs w:val="24"/>
        </w:rPr>
        <w:t xml:space="preserve">палисадник, папоротник, </w:t>
      </w:r>
      <w:r w:rsidRPr="00592237">
        <w:rPr>
          <w:rFonts w:ascii="Times New Roman" w:hAnsi="Times New Roman" w:cs="Times New Roman"/>
          <w:sz w:val="24"/>
          <w:szCs w:val="24"/>
        </w:rPr>
        <w:t xml:space="preserve">параллель, парчовый, пассивный, патент, патология, перепечатанный, периферия, песчаный, печешь, печенка, плечо, плюрализм, подъем, по-другому (считать), поддержка, полагать, постимпрессионизм, постиндустриальный, превалировать, превращать, </w:t>
      </w:r>
      <w:r w:rsidRPr="00592237">
        <w:rPr>
          <w:rFonts w:ascii="Times New Roman" w:hAnsi="Times New Roman" w:cs="Times New Roman"/>
          <w:bCs/>
          <w:color w:val="000000"/>
          <w:sz w:val="24"/>
          <w:szCs w:val="24"/>
        </w:rPr>
        <w:t>предварительный,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предлагать, предложить, предынфарктный, предъюбилейный, предыстория, предъявить, президент, президиум, прекратить, прелестный, премьера, </w:t>
      </w:r>
      <w:r w:rsidRPr="00592237">
        <w:rPr>
          <w:rFonts w:ascii="Times New Roman" w:hAnsi="Times New Roman" w:cs="Times New Roman"/>
          <w:bCs/>
          <w:color w:val="000000"/>
          <w:sz w:val="24"/>
          <w:szCs w:val="24"/>
        </w:rPr>
        <w:t>препарат,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пресса, престиж, преступление, претендент, претензия, претенциозный, преуспевать, префектура, прецедент, приберечь, привилегия, примкнуть, приморский, приоритет, приостановиться, прискорбный, прислониться, причем, пощечина, программа, продюсер, </w:t>
      </w:r>
      <w:r w:rsidRPr="00592237">
        <w:rPr>
          <w:rFonts w:ascii="Times New Roman" w:hAnsi="Times New Roman" w:cs="Times New Roman"/>
          <w:bCs/>
          <w:color w:val="000000"/>
          <w:sz w:val="24"/>
          <w:szCs w:val="24"/>
        </w:rPr>
        <w:t xml:space="preserve">пропаганда, </w:t>
      </w:r>
      <w:r w:rsidRPr="00592237">
        <w:rPr>
          <w:rFonts w:ascii="Times New Roman" w:hAnsi="Times New Roman" w:cs="Times New Roman"/>
          <w:sz w:val="24"/>
          <w:szCs w:val="24"/>
        </w:rPr>
        <w:t xml:space="preserve">просьба, профессия, процесс, пьедестал, пятимиллионный, </w:t>
      </w:r>
      <w:r w:rsidRPr="00592237">
        <w:rPr>
          <w:rFonts w:ascii="Times New Roman" w:hAnsi="Times New Roman" w:cs="Times New Roman"/>
          <w:bCs/>
          <w:color w:val="000000"/>
          <w:sz w:val="24"/>
          <w:szCs w:val="24"/>
        </w:rPr>
        <w:t>равнина,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разбирать, распознать, разыграть, раненый (солдат), расизм, расчет, </w:t>
      </w:r>
      <w:r w:rsidRPr="00592237">
        <w:rPr>
          <w:rFonts w:ascii="Times New Roman" w:hAnsi="Times New Roman" w:cs="Times New Roman"/>
          <w:bCs/>
          <w:color w:val="000000"/>
          <w:sz w:val="24"/>
          <w:szCs w:val="24"/>
        </w:rPr>
        <w:t>режиссер,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резолюция, ресурсы, референдум, речь, решетка, рискованный, </w:t>
      </w:r>
      <w:r w:rsidRPr="00592237">
        <w:rPr>
          <w:rFonts w:ascii="Times New Roman" w:hAnsi="Times New Roman" w:cs="Times New Roman"/>
          <w:bCs/>
          <w:color w:val="000000"/>
          <w:sz w:val="24"/>
          <w:szCs w:val="24"/>
        </w:rPr>
        <w:t>робкий,</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ровесник, </w:t>
      </w:r>
      <w:r w:rsidRPr="00592237">
        <w:rPr>
          <w:rFonts w:ascii="Times New Roman" w:hAnsi="Times New Roman" w:cs="Times New Roman"/>
          <w:bCs/>
          <w:color w:val="000000"/>
          <w:sz w:val="24"/>
          <w:szCs w:val="24"/>
        </w:rPr>
        <w:t>роптать,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росток, ростовщик, румяный, </w:t>
      </w:r>
      <w:r w:rsidRPr="00592237">
        <w:rPr>
          <w:rFonts w:ascii="Times New Roman" w:hAnsi="Times New Roman" w:cs="Times New Roman"/>
          <w:bCs/>
          <w:color w:val="000000"/>
          <w:sz w:val="24"/>
          <w:szCs w:val="24"/>
        </w:rPr>
        <w:t>рюкзак,</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сближаясь, </w:t>
      </w:r>
      <w:r w:rsidRPr="00592237">
        <w:rPr>
          <w:rFonts w:ascii="Times New Roman" w:hAnsi="Times New Roman" w:cs="Times New Roman"/>
          <w:bCs/>
          <w:color w:val="000000"/>
          <w:sz w:val="24"/>
          <w:szCs w:val="24"/>
        </w:rPr>
        <w:t>свадьба,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сверстник, сверхизысканный, сверхъестественный, сделать, семисотый, сентябрьский, сертификат, серьезный, </w:t>
      </w:r>
      <w:r w:rsidRPr="00592237">
        <w:rPr>
          <w:rFonts w:ascii="Times New Roman" w:hAnsi="Times New Roman" w:cs="Times New Roman"/>
          <w:bCs/>
          <w:color w:val="000000"/>
          <w:sz w:val="24"/>
          <w:szCs w:val="24"/>
        </w:rPr>
        <w:t>симметрия,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слышимый, соберу, собирать, сочетание, спрячься, сравнить, серебряный, </w:t>
      </w:r>
      <w:r w:rsidRPr="00592237">
        <w:rPr>
          <w:rFonts w:ascii="Times New Roman" w:hAnsi="Times New Roman" w:cs="Times New Roman"/>
          <w:bCs/>
          <w:color w:val="000000"/>
          <w:sz w:val="24"/>
          <w:szCs w:val="24"/>
        </w:rPr>
        <w:t>сковорода,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скачок, </w:t>
      </w:r>
      <w:r w:rsidRPr="00592237">
        <w:rPr>
          <w:rFonts w:ascii="Times New Roman" w:hAnsi="Times New Roman" w:cs="Times New Roman"/>
          <w:bCs/>
          <w:color w:val="000000"/>
          <w:sz w:val="24"/>
          <w:szCs w:val="24"/>
        </w:rPr>
        <w:t>снегирь,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сплошь, </w:t>
      </w:r>
      <w:r w:rsidRPr="00592237">
        <w:rPr>
          <w:rFonts w:ascii="Times New Roman" w:hAnsi="Times New Roman" w:cs="Times New Roman"/>
          <w:bCs/>
          <w:color w:val="000000"/>
          <w:sz w:val="24"/>
          <w:szCs w:val="24"/>
        </w:rPr>
        <w:t>ссора,</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стеклянный, </w:t>
      </w:r>
      <w:r w:rsidRPr="00592237">
        <w:rPr>
          <w:rFonts w:ascii="Times New Roman" w:hAnsi="Times New Roman" w:cs="Times New Roman"/>
          <w:bCs/>
          <w:color w:val="000000"/>
          <w:sz w:val="24"/>
          <w:szCs w:val="24"/>
        </w:rPr>
        <w:t>стипендия,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субъект, сэкономить, </w:t>
      </w:r>
      <w:r w:rsidRPr="00592237">
        <w:rPr>
          <w:rFonts w:ascii="Times New Roman" w:hAnsi="Times New Roman" w:cs="Times New Roman"/>
          <w:bCs/>
          <w:color w:val="000000"/>
          <w:sz w:val="24"/>
          <w:szCs w:val="24"/>
        </w:rPr>
        <w:t>табурет,</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телерепортаж, </w:t>
      </w:r>
      <w:r w:rsidRPr="00592237">
        <w:rPr>
          <w:rFonts w:ascii="Times New Roman" w:hAnsi="Times New Roman" w:cs="Times New Roman"/>
          <w:bCs/>
          <w:color w:val="000000"/>
          <w:sz w:val="24"/>
          <w:szCs w:val="24"/>
        </w:rPr>
        <w:t>теннис,</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территория, тонна, </w:t>
      </w:r>
      <w:r w:rsidRPr="00592237">
        <w:rPr>
          <w:rFonts w:ascii="Times New Roman" w:hAnsi="Times New Roman" w:cs="Times New Roman"/>
          <w:bCs/>
          <w:color w:val="000000"/>
          <w:sz w:val="24"/>
          <w:szCs w:val="24"/>
        </w:rPr>
        <w:t>тоннель, тормоз,</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травянистый, </w:t>
      </w:r>
      <w:r w:rsidRPr="00592237">
        <w:rPr>
          <w:rFonts w:ascii="Times New Roman" w:hAnsi="Times New Roman" w:cs="Times New Roman"/>
          <w:bCs/>
          <w:color w:val="000000"/>
          <w:sz w:val="24"/>
          <w:szCs w:val="24"/>
        </w:rPr>
        <w:t>триумф,</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укротить, уединение, </w:t>
      </w:r>
      <w:r w:rsidRPr="00592237">
        <w:rPr>
          <w:rFonts w:ascii="Times New Roman" w:hAnsi="Times New Roman" w:cs="Times New Roman"/>
          <w:bCs/>
          <w:color w:val="000000"/>
          <w:sz w:val="24"/>
          <w:szCs w:val="24"/>
        </w:rPr>
        <w:t>университет, ураган</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ужасный, </w:t>
      </w:r>
      <w:r w:rsidRPr="00592237">
        <w:rPr>
          <w:rFonts w:ascii="Times New Roman" w:hAnsi="Times New Roman" w:cs="Times New Roman"/>
          <w:bCs/>
          <w:color w:val="000000"/>
          <w:sz w:val="24"/>
          <w:szCs w:val="24"/>
        </w:rPr>
        <w:t xml:space="preserve">фанатизм, </w:t>
      </w:r>
      <w:r w:rsidRPr="00592237">
        <w:rPr>
          <w:rFonts w:ascii="Times New Roman" w:hAnsi="Times New Roman" w:cs="Times New Roman"/>
          <w:sz w:val="24"/>
          <w:szCs w:val="24"/>
        </w:rPr>
        <w:t xml:space="preserve">феноменальный, </w:t>
      </w:r>
      <w:r w:rsidRPr="00592237">
        <w:rPr>
          <w:rFonts w:ascii="Times New Roman" w:hAnsi="Times New Roman" w:cs="Times New Roman"/>
          <w:bCs/>
          <w:color w:val="000000"/>
          <w:sz w:val="24"/>
          <w:szCs w:val="24"/>
        </w:rPr>
        <w:t>фонарь,</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ходатайство, хрестоматия, цыган, цыпленок, на цыпочках, черный, </w:t>
      </w:r>
      <w:r w:rsidRPr="00592237">
        <w:rPr>
          <w:rFonts w:ascii="Times New Roman" w:hAnsi="Times New Roman" w:cs="Times New Roman"/>
          <w:bCs/>
          <w:color w:val="000000"/>
          <w:sz w:val="24"/>
          <w:szCs w:val="24"/>
        </w:rPr>
        <w:t>чересчур,</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черточка, чета, чечетка, </w:t>
      </w:r>
      <w:r w:rsidRPr="00592237">
        <w:rPr>
          <w:rFonts w:ascii="Times New Roman" w:hAnsi="Times New Roman" w:cs="Times New Roman"/>
          <w:bCs/>
          <w:color w:val="000000"/>
          <w:sz w:val="24"/>
          <w:szCs w:val="24"/>
        </w:rPr>
        <w:t>чувство,</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чудесный, шепот, шерстка, щеки, шов, шокировать, шоколад, шомпол, шорох, </w:t>
      </w:r>
      <w:r w:rsidRPr="00592237">
        <w:rPr>
          <w:rFonts w:ascii="Times New Roman" w:hAnsi="Times New Roman" w:cs="Times New Roman"/>
          <w:bCs/>
          <w:color w:val="000000"/>
          <w:sz w:val="24"/>
          <w:szCs w:val="24"/>
        </w:rPr>
        <w:t>шоссе,</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шофер экзаменатор, </w:t>
      </w:r>
      <w:r w:rsidRPr="00592237">
        <w:rPr>
          <w:rFonts w:ascii="Times New Roman" w:hAnsi="Times New Roman" w:cs="Times New Roman"/>
          <w:bCs/>
          <w:color w:val="000000"/>
          <w:sz w:val="24"/>
          <w:szCs w:val="24"/>
        </w:rPr>
        <w:t>эксплуатация,</w:t>
      </w:r>
      <w:r w:rsidRPr="00592237">
        <w:rPr>
          <w:rFonts w:ascii="Times New Roman" w:hAnsi="Times New Roman" w:cs="Times New Roman"/>
          <w:b/>
          <w:bCs/>
          <w:color w:val="000000"/>
          <w:sz w:val="24"/>
          <w:szCs w:val="24"/>
        </w:rPr>
        <w:t xml:space="preserve"> </w:t>
      </w:r>
      <w:r w:rsidRPr="00592237">
        <w:rPr>
          <w:rFonts w:ascii="Times New Roman" w:hAnsi="Times New Roman" w:cs="Times New Roman"/>
          <w:sz w:val="24"/>
          <w:szCs w:val="24"/>
        </w:rPr>
        <w:t xml:space="preserve">экс-президент, экспрессия, экстравагантный, электросеть, энтузиазм, эффект, юго-восточный, </w:t>
      </w:r>
      <w:r w:rsidRPr="00592237">
        <w:rPr>
          <w:rFonts w:ascii="Times New Roman" w:hAnsi="Times New Roman" w:cs="Times New Roman"/>
          <w:bCs/>
          <w:color w:val="000000"/>
          <w:sz w:val="24"/>
          <w:szCs w:val="24"/>
        </w:rPr>
        <w:t>ярмарка, яства.</w:t>
      </w:r>
    </w:p>
    <w:p w:rsidR="00194A9B" w:rsidRPr="00592237" w:rsidRDefault="00194A9B" w:rsidP="00592237">
      <w:pPr>
        <w:pStyle w:val="a4"/>
        <w:spacing w:after="0" w:line="240" w:lineRule="auto"/>
        <w:ind w:left="0" w:firstLine="720"/>
        <w:jc w:val="both"/>
        <w:rPr>
          <w:rFonts w:ascii="Times New Roman" w:hAnsi="Times New Roman" w:cs="Times New Roman"/>
          <w:sz w:val="24"/>
          <w:szCs w:val="24"/>
        </w:rPr>
      </w:pPr>
    </w:p>
    <w:p w:rsidR="00194A9B" w:rsidRPr="00592237" w:rsidRDefault="00194A9B"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b/>
          <w:sz w:val="24"/>
          <w:szCs w:val="24"/>
        </w:rPr>
        <w:t xml:space="preserve">                                   Лексический минимум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bCs/>
          <w:sz w:val="24"/>
          <w:szCs w:val="24"/>
        </w:rPr>
        <w:t xml:space="preserve">Проверьте с помощью толкового словаря знание значений слов из следующего списка </w:t>
      </w:r>
    </w:p>
    <w:p w:rsidR="00194A9B" w:rsidRPr="00592237" w:rsidRDefault="00194A9B" w:rsidP="00592237">
      <w:pPr>
        <w:tabs>
          <w:tab w:val="num" w:pos="0"/>
          <w:tab w:val="left" w:pos="180"/>
          <w:tab w:val="left" w:pos="1080"/>
        </w:tabs>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Аббревиатура, адекватный, ажиотаж, акционер, акция, алгоритм, альтернатива, альтруизм, альянс, амбиция, аналог, андеграунд, аннулировать, антагонист, апеллировать, апокалипсис, аскетизм, аура, афера, баллотироваться, банальный, беспрецедентный, бестселлер, блиц, брифинг, вандализм, вербальный, вердикт, вето, визави, визуальный, вип (</w:t>
      </w:r>
      <w:r w:rsidRPr="00592237">
        <w:rPr>
          <w:rFonts w:ascii="Times New Roman" w:hAnsi="Times New Roman" w:cs="Times New Roman"/>
          <w:sz w:val="24"/>
          <w:szCs w:val="24"/>
          <w:lang w:val="en-US"/>
        </w:rPr>
        <w:t>VIP</w:t>
      </w:r>
      <w:r w:rsidRPr="00592237">
        <w:rPr>
          <w:rFonts w:ascii="Times New Roman" w:hAnsi="Times New Roman" w:cs="Times New Roman"/>
          <w:sz w:val="24"/>
          <w:szCs w:val="24"/>
        </w:rPr>
        <w:t>), виртуальный, волонтер, гастарбайтер, геноцид, гипотеза, глобализация, глобальный, дебатировать, деградация, декларация, демпинг, депозит, депортация, детерминировать, де-факто, де-юре, диаспора, дивиденд, дилемма, дискриминация, доминировать, дотация, игнорировать, идентичный, идентификация, иерархия, импичмент,  импонировать, инвестиции, инвестор, индифферентный, инкогнито, инкриминировать, инновация, инстанция, интерактивный, интерпретация, инфантильный, инфляция, инцидент, кампания, катаклизм, камуфляж, квота, коалиция, кодекс, компетенция, компиляция, компрометировать, компромисс, конверсия, консолидация, констатировать, конфессия, конфиденциальный, конфронтация, коррумпированный, креативный, кредо, криминальный, ксенофобия, легализовать, легитимный, лексикон, лимитировать, лоббировать, локальный, лояльный, маргинал, маркетинг, менеджер, менеджмент, менталитет, меркантильный, мигрант, мониторинг, мораторий, нонсенс, ностальгия, ноу-хау, обструкция, одиозный, олигархия, панацея, параметр, паритет, периферия, перманентный, пиар, плюрализм, поляризовать, популизм, постфактум, преемник, презентация, препона, прерогатива, претензия, прецедент, приватизировать, приватный,  приоритет, пролонгировать, протекционизм, пунктуальный, пьедестал, раритет, ратификация, ребрендинг, рейтинг, рекламация, реставрация, референдум, рецидив, сакральный,  саммит, санкция, сертификат, синдром, скрупулезный, спонтанный, стагнация, статус, суверенитет, суррогат, тариф, тенденция, тендер, толерантность, трафик, тривиальный, утилизация, утрировать, фаворит, фатальный, фамильярный, феномен, фикция, форум, ходатайство, цивильный, шедевр, шоу, эйфория, экспансия, экспорт, экстремизм, экстравагантный, электорат, элита, эксклюзивный, экспансивный, электорат, эпатировать, эскорт.</w:t>
      </w:r>
    </w:p>
    <w:p w:rsidR="009B309F" w:rsidRDefault="009B309F" w:rsidP="009B309F">
      <w:pPr>
        <w:spacing w:after="0" w:line="240" w:lineRule="auto"/>
        <w:jc w:val="both"/>
        <w:rPr>
          <w:rFonts w:ascii="Times New Roman" w:hAnsi="Times New Roman" w:cs="Times New Roman"/>
          <w:sz w:val="24"/>
          <w:szCs w:val="24"/>
        </w:rPr>
      </w:pPr>
    </w:p>
    <w:p w:rsidR="009B309F" w:rsidRPr="00592237" w:rsidRDefault="009B309F" w:rsidP="009B309F">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9B309F" w:rsidRPr="00592237" w:rsidTr="00B03307">
        <w:trPr>
          <w:trHeight w:val="311"/>
        </w:trPr>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9B309F" w:rsidRPr="00592237" w:rsidRDefault="009B309F" w:rsidP="00B0330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9B309F" w:rsidRPr="00592237" w:rsidTr="00B03307">
        <w:tc>
          <w:tcPr>
            <w:tcW w:w="1126"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9B309F" w:rsidRPr="00592237" w:rsidRDefault="009B309F" w:rsidP="00B0330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9B309F" w:rsidRPr="00592237" w:rsidRDefault="009B309F" w:rsidP="00B0330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9B309F" w:rsidRDefault="009B309F" w:rsidP="00592237">
      <w:pPr>
        <w:spacing w:after="0" w:line="240" w:lineRule="auto"/>
        <w:ind w:firstLine="720"/>
        <w:jc w:val="both"/>
        <w:rPr>
          <w:rFonts w:ascii="Times New Roman" w:hAnsi="Times New Roman" w:cs="Times New Roman"/>
          <w:b/>
          <w:sz w:val="24"/>
          <w:szCs w:val="24"/>
        </w:rPr>
      </w:pPr>
    </w:p>
    <w:p w:rsidR="009B309F" w:rsidRDefault="009B309F" w:rsidP="00592237">
      <w:pPr>
        <w:spacing w:after="0" w:line="240" w:lineRule="auto"/>
        <w:ind w:firstLine="720"/>
        <w:jc w:val="both"/>
        <w:rPr>
          <w:rFonts w:ascii="Times New Roman" w:hAnsi="Times New Roman" w:cs="Times New Roman"/>
          <w:b/>
          <w:sz w:val="24"/>
          <w:szCs w:val="24"/>
        </w:rPr>
      </w:pPr>
    </w:p>
    <w:p w:rsidR="00A06D6A" w:rsidRPr="00592237" w:rsidRDefault="00194A9B"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5.13 Текст диктанта</w:t>
      </w:r>
    </w:p>
    <w:p w:rsidR="00620153" w:rsidRPr="00592237" w:rsidRDefault="00620153" w:rsidP="00592237">
      <w:pPr>
        <w:numPr>
          <w:ilvl w:val="0"/>
          <w:numId w:val="15"/>
        </w:numPr>
        <w:spacing w:after="0" w:line="240" w:lineRule="auto"/>
        <w:ind w:left="-709" w:firstLine="567"/>
        <w:contextualSpacing/>
        <w:rPr>
          <w:rFonts w:ascii="Times New Roman" w:hAnsi="Times New Roman" w:cs="Times New Roman"/>
          <w:sz w:val="24"/>
          <w:szCs w:val="24"/>
        </w:rPr>
      </w:pPr>
      <w:r w:rsidRPr="00592237">
        <w:rPr>
          <w:rFonts w:ascii="Times New Roman" w:hAnsi="Times New Roman" w:cs="Times New Roman"/>
          <w:sz w:val="24"/>
          <w:szCs w:val="24"/>
        </w:rPr>
        <w:t>Вставьте буквы на месте пропусков и расставьте знаки препинания</w:t>
      </w:r>
    </w:p>
    <w:p w:rsidR="00620153" w:rsidRPr="00592237" w:rsidRDefault="00620153" w:rsidP="00592237">
      <w:pPr>
        <w:spacing w:after="0" w:line="240" w:lineRule="auto"/>
        <w:outlineLvl w:val="0"/>
        <w:rPr>
          <w:rFonts w:ascii="Times New Roman" w:eastAsia="Times New Roman" w:hAnsi="Times New Roman" w:cs="Times New Roman"/>
          <w:b/>
          <w:bCs/>
          <w:kern w:val="36"/>
          <w:sz w:val="24"/>
          <w:szCs w:val="24"/>
          <w:lang w:eastAsia="ru-RU"/>
        </w:rPr>
      </w:pPr>
      <w:r w:rsidRPr="00592237">
        <w:rPr>
          <w:rFonts w:ascii="Times New Roman" w:eastAsia="Times New Roman" w:hAnsi="Times New Roman" w:cs="Times New Roman"/>
          <w:b/>
          <w:bCs/>
          <w:kern w:val="36"/>
          <w:sz w:val="24"/>
          <w:szCs w:val="24"/>
          <w:lang w:eastAsia="ru-RU"/>
        </w:rPr>
        <w:t>Ф.Фукуяма Широкие слои населения России выиграли бы от установления настоящей демократии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На первый взгляд в мире сегодня существуют две недемократические …льтернативы западному пути  Россия и Китай. Китайская модель представляет собой серьезный вызов так как китайцы смогли создать разв…тую экономику обеспечить высокие темпы экономического роста вн…дрить в производство огромное ко… ичество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и… оваций. Россию сложно считать серьезной …льтернативой Западу так как ее экономический рост основан прежде всего на доходах от продажи энерго…ресурсов сильная экономика так и не была сформирована. Это государство…рантье живущее за счет нефтяных доходов. Вряд ли найдется большое ко…ичество товаров произведенных в России которые будут готовы покупать в других странах в отличие от китайских товаров  и это делает страну очень у…звимой в длительной перспективе устойчивый экономический рост в таких условиях не…возможен.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Другая проблема заключается в том что по большому счету Россия по…прежнему остается скорее п…тримониальным государством неж…ли современным. Современное государство управляется в интересах и к выгоде своих граждан. Оно об…зличено наличие гражданства само по себе гарантирует определенные права и статус вне зависимости от близости к лидеру или наличия полезных связей.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Мне кажется что в сегодняшней России сложилась политическая система противоположного свойства. Страна управляется узким кругом лиц-инсайдеров использующих прив…л…гированное положение для собственной выгоды. При этом государственные услуги такие как образование или здраво…хранение по-прежнему низкого качества. И снова Китай (по контрасту с Россией) оставаясь автор…тарным обеспечивает довольно высокое качество государственных услуг. Поэтому несмотря на проводящиеся выборы высокий уровень поддержки руководства Россия не является современным государством. П…тримониальное государство может сохраняться на протяжени… довольно большого срока особенно если обладает нефтяными запасами. Но это государство которое управляется в интересах инсайдеров и в этом фундам…нтальная не…справедливость российской политической системы которая в длительной перспективе будет подтачивать лег…тимность режима.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Любое государство должно удовлетворять базовые потребности населения. Но это нужно делать эффективно. И я не думаю что в случае с Россией это так. Во-вторых остается проблема справедливости государство – это не частная собственность тех кто им управляет. Напротив в системах открытого доступа обеспечиваются условия для соревнования экономических игроков и это справедливая система. Она позволяет большему ко…ичеству людей делать деньги и продвигать себя. Я думаю что такой системы в сегодняшней России просто не существует.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Я думаю очень немногие страны видят в России модель для собственного развития  и снова по контрасту с Китаем. Многие ув…жительно относятся и завидуют китайскому экономическому успеху но не российскому. Думаю люди понимают что если у них нет большого ко…ичества энергоресурсов они просто не смогут достичь российских экономических пок…зателей. </w:t>
      </w:r>
    </w:p>
    <w:p w:rsidR="00620153" w:rsidRPr="00592237" w:rsidRDefault="00620153"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В связи с тем хаосом который сопровождал крушение коммунизма многие в России а… оциируют события 1990-х с демократией. А это не может считаться демократией в особенности это не имеет ничего общего с тем что принято называть верховенством права. Потому что вы знаете демократия  это вообще-то не хаос демократия  это сложноорганизованное общество в котором люди соблюдают массу правил здесь обеспечены права собственности нет засилья кр…минальных банд и так далее. Потому я считаю что существует ложная а… оциация демократии с хаосом когда сильные наживаются за счет слабых. Думаю что настоящая л…беральная демократия представляет собой полную этому противоположность. Ее цель  защищать слабых от сильных. Это как раз то что приносит выгоду всем. Широкие слои населения России выиграли бы от установления настоящей демократии  если бы страна была открыта внешнему миру если к людям относились бы справедливо и бе…пристрастно а у инсайдеров в правительстве не было таких преимуществ перед обычными гражданами.</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Чаще всего проводником л…беральной демократии становился растущий средний класс  люди с высоким уровнем образования и достатка им не приходится тревожит…ся о том как заработать себе на проп…тание. У них есть собственность, которую государство может отнять и поэтому им не безразлично что делает государство. Они хотят влиять на государственную повестку и участвовать в политике. И мне кажется что признаки такого общества видны в России сегодня. Благодаря экономическому росту в России ув…личивается средний класс и эти люди все чаще выражают обесп…коенность по различным поводам. Проблема в том что такой демократический импульс может оказаться перехвачен национализмом как это уже было в Европе в XIX веке. И мне кажется именно это и происходит в России в данный момент. </w:t>
      </w:r>
    </w:p>
    <w:p w:rsidR="00620153" w:rsidRPr="00592237" w:rsidRDefault="00620153" w:rsidP="00592237">
      <w:pPr>
        <w:spacing w:after="0" w:line="240" w:lineRule="auto"/>
        <w:rPr>
          <w:rFonts w:ascii="Times New Roman" w:eastAsia="Times New Roman" w:hAnsi="Times New Roman" w:cs="Times New Roman"/>
          <w:sz w:val="24"/>
          <w:szCs w:val="24"/>
          <w:lang w:eastAsia="ru-RU"/>
        </w:rPr>
      </w:pPr>
      <w:r w:rsidRPr="00592237">
        <w:rPr>
          <w:rFonts w:ascii="Times New Roman" w:eastAsia="Times New Roman" w:hAnsi="Times New Roman" w:cs="Times New Roman"/>
          <w:sz w:val="24"/>
          <w:szCs w:val="24"/>
          <w:lang w:eastAsia="ru-RU"/>
        </w:rPr>
        <w:t xml:space="preserve">Существует множество различных способов становления демократических институтов. Многие автор…тарные режимы просто неустойчивы. Они проводят плохую экономическую политику приводящую к обн…щанию населения они подрывают собственную лег…тимность потому что не могут надл…жащим образом выполнять свои функции. Это мы наблюдаем в России. Возможны ра…колы в элитах если там не получается прийти к согласию по поводу того как поделить добычу. Наконец изменения могут начат…ся под влиянием внешнего шока а Россия как раз в этом плане у…звима у нее не очень хорошие демографические показатели не…стабильная ситуация на границах. Это может произойти под влиянием тех социальных изменений которые идут в России в результате кризиса. Существует масса различных путей ведущих к демократии и трудно пре…сказать, по какому может пойти Россия. Но важно подчеркнуть что демократии не получается если люди к этому не стремятся если люди не открыты внешнему миру. </w:t>
      </w:r>
    </w:p>
    <w:p w:rsidR="00620153" w:rsidRPr="00592237" w:rsidRDefault="00620153"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не более 0-1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2-3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4-5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допустил 6-7 ошибок</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допустил более 7 ошибок </w:t>
            </w:r>
          </w:p>
        </w:tc>
      </w:tr>
    </w:tbl>
    <w:p w:rsidR="00020CE1" w:rsidRPr="00592237" w:rsidRDefault="00020CE1" w:rsidP="00592237">
      <w:pPr>
        <w:spacing w:after="0" w:line="240" w:lineRule="auto"/>
        <w:rPr>
          <w:rFonts w:ascii="Times New Roman" w:hAnsi="Times New Roman" w:cs="Times New Roman"/>
          <w:sz w:val="24"/>
          <w:szCs w:val="24"/>
        </w:rPr>
      </w:pPr>
    </w:p>
    <w:p w:rsidR="00020CE1" w:rsidRPr="00592237" w:rsidRDefault="00020CE1" w:rsidP="00592237">
      <w:pPr>
        <w:spacing w:after="0" w:line="240" w:lineRule="auto"/>
        <w:jc w:val="both"/>
        <w:rPr>
          <w:rFonts w:ascii="Times New Roman" w:hAnsi="Times New Roman" w:cs="Times New Roman"/>
          <w:b/>
          <w:sz w:val="24"/>
          <w:szCs w:val="24"/>
        </w:rPr>
      </w:pPr>
      <w:r w:rsidRPr="00592237">
        <w:rPr>
          <w:rFonts w:ascii="Times New Roman" w:hAnsi="Times New Roman" w:cs="Times New Roman"/>
          <w:b/>
          <w:sz w:val="24"/>
          <w:szCs w:val="24"/>
        </w:rPr>
        <w:t>5.14 Комплект заданий для контрольной работы</w:t>
      </w:r>
    </w:p>
    <w:p w:rsidR="00020CE1" w:rsidRPr="00592237" w:rsidRDefault="00020CE1"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Вариант 1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рояль, бра, кофе, тюль, кафе, шимпанзе, Батуми, алоэ, ябеда, ГАИ, фламинго, сладкоежка, панно, бюро, визави.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2. От данных существительных образуйте форму именительного падежа множественного числа: автор, бухгалтер, воз, год, директор, доктор, инспектор, катер, китель, корпус.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англичане, баклажаны, гусары, килограммы, кочерги, лезгины, мандарины, рентгены, туфли, чулки, цапли, ясли.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4. Употребите правильную форму собственных имен (в скобках даны имя и фамилия в именительном падеже): В детстве он охотно читал (Жюль Верн). Эти книги прислали для студентки (Гаврилюк).  Новое произведение (Генрих и Томас Манн) было выпущено небольшим тиражом. В журнале опубликована статья (Виталий Заболоцких). Цветы для (Мария Теплых). Интервью с (Андрей Макаревич). Письмо от (Павел Руденчик). Разговор с (Маргарита Янсен).</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5. Запишите словами числительные в предложениях: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Урожай собран на 2660 гектаров. Что касается остальных 185 655 претендентов, то им придется попытать счастья в другой раз. Решение было принято 2/3 голосов. Он закончил университет в 2005 году. Важное историческое событие произошло в 584 году до новой эры.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Оба друга, полтора ведра воды, две девушки, сорок рублей.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Этим летом будут реализованы пятьдесят четыре льготные путевки.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Здесь сэкономлено пять тысяч тонн авиационного керосина, что позволило спланировать выполнение шестисот дополнительных рейсов.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Спиро опускался у Белых камней на глубину до сорока саженей.</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color w:val="000000"/>
          <w:sz w:val="24"/>
          <w:szCs w:val="24"/>
        </w:rPr>
        <w:t xml:space="preserve">    4) Монета оказалась старой, стертой с обоих сторон.</w:t>
      </w:r>
      <w:r w:rsidRPr="00592237">
        <w:rPr>
          <w:rFonts w:ascii="Times New Roman" w:hAnsi="Times New Roman" w:cs="Times New Roman"/>
          <w:sz w:val="24"/>
          <w:szCs w:val="24"/>
        </w:rPr>
        <w:t xml:space="preserve">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5) В играх двадцать второй Олимпиады приняли участие спортсмены восемьдесят одной страны.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6) Двухсот пятый сезон открывает Большой театр.</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    7) В одном из городов Китая состоялось шествие по случаю семьсот пятидесяти третьей годовщины смерти Чингисхана.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sz w:val="24"/>
          <w:szCs w:val="24"/>
        </w:rPr>
        <w:t xml:space="preserve">    8) Необычный старинный город с четырьмя тысячами шестьюстами семьюдесятью пятью жителями.</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p>
    <w:p w:rsidR="00020CE1" w:rsidRPr="00592237" w:rsidRDefault="00020CE1" w:rsidP="00592237">
      <w:pPr>
        <w:shd w:val="clear" w:color="auto" w:fill="FFFFFF"/>
        <w:spacing w:after="0" w:line="240" w:lineRule="auto"/>
        <w:rPr>
          <w:rFonts w:ascii="Times New Roman" w:hAnsi="Times New Roman" w:cs="Times New Roman"/>
          <w:b/>
          <w:color w:val="000000"/>
          <w:sz w:val="24"/>
          <w:szCs w:val="24"/>
        </w:rPr>
      </w:pPr>
      <w:r w:rsidRPr="00592237">
        <w:rPr>
          <w:rFonts w:ascii="Times New Roman" w:hAnsi="Times New Roman" w:cs="Times New Roman"/>
          <w:b/>
          <w:color w:val="000000"/>
          <w:sz w:val="24"/>
          <w:szCs w:val="24"/>
        </w:rPr>
        <w:t xml:space="preserve">     Вариант2.</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1. Подберите к существительному определение-прилагательное: мозоль, табель, жюри, евро, хиппи, табу, плакса, пенальти, цунами, МГУ, Сочи, протеже, харчо, пенсне, пари.</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2. От данных существительных образуйте форму именительного падежа множественного числа: отпуск, паспорт, порт, профессор, слесарь, сторож, тополь, торт, шофер, якорь, ястреб.</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3. Образуйте форму родительного падежа множественного числа от данных существительных: апельсины, гектары, заморозки, якуты, микроны, носки, сапоги, свечи, томаты, полотенца, рельсы.</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 xml:space="preserve">4. Употребите правильную форму собственных имен (в скобках дано имя и фамилия в именительном падеже): Сказки (Ганс  Христиан Андерсен) любят дети всего мира. Декларация была подписана (Роберт Смит). Заседание состоялось на кафедре у профессора (Гордейчук). Это письмо было написано американской девочкой (Саманта Смит). Цветы для (Виктор Данчин).  Копии для (Алена Павлушко). Письмо от (Андрей Сковорода). Розы для (Ольга Зильберт). </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5. Запишите словами числительные:</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За 336 заводскими станками работают выпускники нашего училища. В 432 номере газеты публиковался материал об экологии. Несмотря на сложные погодные условия, мы собрали по 45,9 центнеров зерна с гектара. В 2007 году обещают жаркое лето.</w:t>
      </w:r>
    </w:p>
    <w:p w:rsidR="00020CE1" w:rsidRPr="00592237" w:rsidRDefault="00020CE1" w:rsidP="00592237">
      <w:pPr>
        <w:spacing w:after="0" w:line="240" w:lineRule="auto"/>
        <w:rPr>
          <w:rFonts w:ascii="Times New Roman" w:hAnsi="Times New Roman" w:cs="Times New Roman"/>
          <w:sz w:val="24"/>
          <w:szCs w:val="24"/>
        </w:rPr>
      </w:pPr>
      <w:r w:rsidRPr="00592237">
        <w:rPr>
          <w:rFonts w:ascii="Times New Roman" w:hAnsi="Times New Roman" w:cs="Times New Roman"/>
          <w:sz w:val="24"/>
          <w:szCs w:val="24"/>
        </w:rPr>
        <w:t>6. Просклоняйте по падежам следующие словосочетания: обе девушки, полтора часа, двое прохожих, трое людей.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7. Укажите номера предложений, в которых числительные употреблены в правильной форме:</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1) Сводный баланс коммерческих банков РФ на 1 января тысяча девятьсот девяносто четвертого года составил свыше семидесяти триллионов рублей и увеличился за год в пять раз.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2) Сокол, падающий к земле за добычей, может развить скорость до двухсот пятидесяти километров в час и даже больше.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3)  В октябре тысяча девятьсот девяносто четвертого года в России было зарегистрировано около двух тысяч пятьсот страховых компаний.</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4) Десятого февраля тысяча девятьсот восемьдесят седьмого года исполнилось сто пятьдесят лет со дня гибели А.С.Пушкина.</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5) В Болгарии было создано около двухсот пятидесяти промышленных комплексов.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6) В продаже появилась новая серия пособий, в которой показаны около шести тысяч восемьсот чертежей. </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7) В магазине ДОМО вы можете купить пылесос мощностью тысячу триста ватт.</w:t>
      </w:r>
    </w:p>
    <w:p w:rsidR="00020CE1" w:rsidRPr="00592237" w:rsidRDefault="00020CE1" w:rsidP="00592237">
      <w:pPr>
        <w:shd w:val="clear" w:color="auto" w:fill="FFFFFF"/>
        <w:spacing w:after="0" w:line="240" w:lineRule="auto"/>
        <w:rPr>
          <w:rFonts w:ascii="Times New Roman" w:hAnsi="Times New Roman" w:cs="Times New Roman"/>
          <w:color w:val="000000"/>
          <w:sz w:val="24"/>
          <w:szCs w:val="24"/>
        </w:rPr>
      </w:pPr>
      <w:r w:rsidRPr="00592237">
        <w:rPr>
          <w:rFonts w:ascii="Times New Roman" w:hAnsi="Times New Roman" w:cs="Times New Roman"/>
          <w:color w:val="000000"/>
          <w:sz w:val="24"/>
          <w:szCs w:val="24"/>
        </w:rPr>
        <w:t xml:space="preserve">  8) Небольшой старинный город с четырьмя тысячами шестьюстами семьюдесятью пятью жителями, расположенный на живописной реке, привлекает много туристов.</w:t>
      </w:r>
    </w:p>
    <w:p w:rsidR="00020CE1" w:rsidRPr="00592237" w:rsidRDefault="00020CE1" w:rsidP="00592237">
      <w:pPr>
        <w:spacing w:after="0" w:line="240" w:lineRule="auto"/>
        <w:ind w:firstLine="720"/>
        <w:jc w:val="both"/>
        <w:rPr>
          <w:rFonts w:ascii="Times New Roman" w:hAnsi="Times New Roman" w:cs="Times New Roman"/>
          <w:b/>
          <w:sz w:val="24"/>
          <w:szCs w:val="24"/>
        </w:rPr>
      </w:pPr>
    </w:p>
    <w:p w:rsidR="00020CE1" w:rsidRPr="00592237" w:rsidRDefault="00020CE1"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20CE1" w:rsidRPr="00592237" w:rsidTr="00B03307">
        <w:trPr>
          <w:trHeight w:val="311"/>
        </w:trPr>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20CE1" w:rsidRPr="00592237" w:rsidRDefault="00020CE1"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все задания</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 целом выполнил все задания, но допустил незначительные неточности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выполнил не менее 3 из 4 заданий, при этом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правильно выполнил не более двух задний, при этом в ответах могут быть допущены ошибки</w:t>
            </w:r>
          </w:p>
        </w:tc>
      </w:tr>
      <w:tr w:rsidR="00020CE1" w:rsidRPr="00592237" w:rsidTr="00B03307">
        <w:tc>
          <w:tcPr>
            <w:tcW w:w="1126"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20CE1" w:rsidRPr="00592237" w:rsidRDefault="00020CE1"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20CE1" w:rsidRPr="00592237" w:rsidRDefault="00020CE1"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выполнил 3 задания, при этом в ответах допущены грубые ошибки. </w:t>
            </w:r>
          </w:p>
        </w:tc>
      </w:tr>
    </w:tbl>
    <w:p w:rsidR="00620153" w:rsidRPr="00592237" w:rsidRDefault="00620153" w:rsidP="00592237">
      <w:pPr>
        <w:spacing w:after="0" w:line="240" w:lineRule="auto"/>
        <w:rPr>
          <w:rFonts w:ascii="Times New Roman" w:hAnsi="Times New Roman" w:cs="Times New Roman"/>
          <w:sz w:val="24"/>
          <w:szCs w:val="24"/>
        </w:rPr>
      </w:pPr>
    </w:p>
    <w:p w:rsidR="00194A9B" w:rsidRPr="00592237" w:rsidRDefault="00A734F2"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5.15 Статьи для аннотирования и реферирования</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Краткие методические указания: см. в ЭОС </w:t>
      </w:r>
      <w:r w:rsidRPr="00592237">
        <w:rPr>
          <w:rFonts w:ascii="Times New Roman" w:hAnsi="Times New Roman" w:cs="Times New Roman"/>
          <w:sz w:val="24"/>
          <w:szCs w:val="24"/>
          <w:lang w:val="en-US"/>
        </w:rPr>
        <w:t>Moodle</w:t>
      </w:r>
      <w:r w:rsidRPr="00592237">
        <w:rPr>
          <w:rFonts w:ascii="Times New Roman" w:hAnsi="Times New Roman" w:cs="Times New Roman"/>
          <w:sz w:val="24"/>
          <w:szCs w:val="24"/>
        </w:rPr>
        <w:t>: http://edu.vvsu.ru/course/view.php?id=19338</w:t>
      </w:r>
    </w:p>
    <w:p w:rsidR="00061330" w:rsidRPr="00592237" w:rsidRDefault="00061330"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061330" w:rsidRPr="00592237" w:rsidRDefault="00061330" w:rsidP="00592237">
            <w:pPr>
              <w:jc w:val="both"/>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составлены в соответствии с требованиями.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полностью раскрыл тему, аннотация и реферат имеют незначительные ошибки в оформлении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полностью раскрыл тему, аннотация и реферат написаны снарушениями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 xml:space="preserve">выставляется студенту, если студент не раскрыл тему, аннотация и реферат написаны со значительными нарушениями требований. </w:t>
            </w:r>
          </w:p>
        </w:tc>
      </w:tr>
      <w:tr w:rsidR="00061330" w:rsidRPr="00592237" w:rsidTr="00B03307">
        <w:tc>
          <w:tcPr>
            <w:tcW w:w="1126"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061330" w:rsidRPr="00592237" w:rsidRDefault="00061330"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061330" w:rsidRPr="00592237" w:rsidRDefault="00061330"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написал аннотацию и реферат или представленный текст является скопированным текстом другого исполнителя (например, из сети Интернет), студент не владеет темой и не может ответить на вопросы по содержанию реферата.</w:t>
            </w:r>
          </w:p>
        </w:tc>
      </w:tr>
    </w:tbl>
    <w:p w:rsidR="00A734F2" w:rsidRPr="00592237" w:rsidRDefault="00A734F2" w:rsidP="00592237">
      <w:pPr>
        <w:spacing w:after="0" w:line="240" w:lineRule="auto"/>
        <w:ind w:firstLine="720"/>
        <w:jc w:val="both"/>
        <w:rPr>
          <w:rFonts w:ascii="Times New Roman" w:hAnsi="Times New Roman" w:cs="Times New Roman"/>
          <w:b/>
          <w:sz w:val="24"/>
          <w:szCs w:val="24"/>
        </w:rPr>
      </w:pPr>
    </w:p>
    <w:p w:rsidR="00A06D6A" w:rsidRPr="00592237" w:rsidRDefault="00ED4999" w:rsidP="00592237">
      <w:pPr>
        <w:spacing w:after="0" w:line="240" w:lineRule="auto"/>
        <w:ind w:firstLine="720"/>
        <w:jc w:val="both"/>
        <w:rPr>
          <w:rFonts w:ascii="Times New Roman" w:hAnsi="Times New Roman" w:cs="Times New Roman"/>
          <w:b/>
          <w:sz w:val="24"/>
          <w:szCs w:val="24"/>
        </w:rPr>
      </w:pPr>
      <w:r w:rsidRPr="00592237">
        <w:rPr>
          <w:rFonts w:ascii="Times New Roman" w:hAnsi="Times New Roman" w:cs="Times New Roman"/>
          <w:b/>
          <w:sz w:val="24"/>
          <w:szCs w:val="24"/>
        </w:rPr>
        <w:t xml:space="preserve">5.16 </w:t>
      </w:r>
      <w:r w:rsidR="00A06D6A" w:rsidRPr="00592237">
        <w:rPr>
          <w:rFonts w:ascii="Times New Roman" w:hAnsi="Times New Roman" w:cs="Times New Roman"/>
          <w:b/>
          <w:sz w:val="24"/>
          <w:szCs w:val="24"/>
        </w:rPr>
        <w:t>Темы для публичного выступления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Подготовьте устное выступление на одну из следующих тем:</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«Разрешите представить» (рассказ о своем близком друге, своем университете, своей специальности, своем городе, своей любимой газете, телепередаче, музыкальной группе, своей собаке (кошке и т.д.); </w:t>
      </w:r>
    </w:p>
    <w:p w:rsidR="00A06D6A" w:rsidRPr="00592237" w:rsidRDefault="00A06D6A" w:rsidP="00592237">
      <w:pPr>
        <w:spacing w:after="0" w:line="240" w:lineRule="auto"/>
        <w:jc w:val="both"/>
        <w:rPr>
          <w:rFonts w:ascii="Times New Roman" w:hAnsi="Times New Roman" w:cs="Times New Roman"/>
          <w:color w:val="000000"/>
          <w:sz w:val="24"/>
          <w:szCs w:val="24"/>
        </w:rPr>
      </w:pPr>
      <w:r w:rsidRPr="00592237">
        <w:rPr>
          <w:rFonts w:ascii="Times New Roman" w:hAnsi="Times New Roman" w:cs="Times New Roman"/>
          <w:sz w:val="24"/>
          <w:szCs w:val="24"/>
        </w:rPr>
        <w:t xml:space="preserve">- </w:t>
      </w:r>
      <w:r w:rsidRPr="00592237">
        <w:rPr>
          <w:rFonts w:ascii="Times New Roman" w:hAnsi="Times New Roman" w:cs="Times New Roman"/>
          <w:color w:val="000000"/>
          <w:sz w:val="24"/>
          <w:szCs w:val="24"/>
        </w:rPr>
        <w:t xml:space="preserve">«Место, в которое я хочу вернуться»;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color w:val="000000"/>
          <w:sz w:val="24"/>
          <w:szCs w:val="24"/>
        </w:rPr>
        <w:t xml:space="preserve">- «Самое важное событие в моей жизни»;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«Как бороться с плохим настроением»;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«Можно ли учиться с удовольствием?»;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 «Обращение с речью к присутствующим на торжественном собрании, посвященном вручению дипломов выпускникам вуза»;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«Сообщение сотрудника, побывавшего на конференции, руководству компании»;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b/>
          <w:sz w:val="24"/>
          <w:szCs w:val="24"/>
        </w:rPr>
        <w:t>-</w:t>
      </w:r>
      <w:r w:rsidRPr="00592237">
        <w:rPr>
          <w:rFonts w:ascii="Times New Roman" w:hAnsi="Times New Roman" w:cs="Times New Roman"/>
          <w:sz w:val="24"/>
          <w:szCs w:val="24"/>
        </w:rPr>
        <w:t xml:space="preserve"> «Речь руководителя по случаю юбилея одного из сотрудников». </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Краткие методические указания:</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Изучите презентацию по теме «Публичное выступление: речевой аспект»</w:t>
      </w:r>
    </w:p>
    <w:p w:rsidR="00A06D6A" w:rsidRPr="00592237" w:rsidRDefault="00A06D6A"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 xml:space="preserve">Длительность выступления – не более 3 минут. </w:t>
      </w:r>
    </w:p>
    <w:p w:rsidR="00ED4999" w:rsidRPr="00592237" w:rsidRDefault="00ED4999" w:rsidP="00592237">
      <w:pPr>
        <w:spacing w:after="0" w:line="240" w:lineRule="auto"/>
        <w:jc w:val="both"/>
        <w:rPr>
          <w:rFonts w:ascii="Times New Roman" w:hAnsi="Times New Roman" w:cs="Times New Roman"/>
          <w:sz w:val="24"/>
          <w:szCs w:val="24"/>
        </w:rPr>
      </w:pPr>
      <w:r w:rsidRPr="00592237">
        <w:rPr>
          <w:rFonts w:ascii="Times New Roman" w:hAnsi="Times New Roman" w:cs="Times New Roman"/>
          <w:sz w:val="24"/>
          <w:szCs w:val="24"/>
        </w:rPr>
        <w:t>Критерии оценки</w:t>
      </w:r>
    </w:p>
    <w:tbl>
      <w:tblPr>
        <w:tblStyle w:val="a3"/>
        <w:tblW w:w="0" w:type="auto"/>
        <w:tblLook w:val="04A0" w:firstRow="1" w:lastRow="0" w:firstColumn="1" w:lastColumn="0" w:noHBand="0" w:noVBand="1"/>
      </w:tblPr>
      <w:tblGrid>
        <w:gridCol w:w="1126"/>
        <w:gridCol w:w="1214"/>
        <w:gridCol w:w="7855"/>
      </w:tblGrid>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Баллы</w:t>
            </w:r>
          </w:p>
        </w:tc>
        <w:tc>
          <w:tcPr>
            <w:tcW w:w="7855"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Описание</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5</w:t>
            </w:r>
          </w:p>
        </w:tc>
        <w:tc>
          <w:tcPr>
            <w:tcW w:w="7855" w:type="dxa"/>
          </w:tcPr>
          <w:p w:rsidR="00ED4999" w:rsidRPr="00592237" w:rsidRDefault="00ED4999" w:rsidP="00592237">
            <w:pPr>
              <w:jc w:val="both"/>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выступление соответствует требованиям, в процессе выступления студент смог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4</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полностью раскрыл тему, в выступлении допущены незначительные ошибки или в процессе выступления студент не смог достаточно аргументированно ответить на все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3</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полностью раскрыл тему, в выступлении допущены нарушения требований, в процессе защиты студент не смог аргументированно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2</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раскрыл тему, выступление содержит значительные нарушения требований, в процессе защиты студент не смог ответить на вопросы</w:t>
            </w:r>
          </w:p>
        </w:tc>
      </w:tr>
      <w:tr w:rsidR="00ED4999" w:rsidRPr="00592237" w:rsidTr="00B03307">
        <w:tc>
          <w:tcPr>
            <w:tcW w:w="1126"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1</w:t>
            </w:r>
          </w:p>
        </w:tc>
        <w:tc>
          <w:tcPr>
            <w:tcW w:w="1214" w:type="dxa"/>
          </w:tcPr>
          <w:p w:rsidR="00ED4999" w:rsidRPr="00592237" w:rsidRDefault="00ED4999" w:rsidP="00592237">
            <w:pPr>
              <w:jc w:val="center"/>
              <w:rPr>
                <w:rFonts w:ascii="Times New Roman" w:hAnsi="Times New Roman" w:cs="Times New Roman"/>
                <w:sz w:val="24"/>
                <w:szCs w:val="24"/>
              </w:rPr>
            </w:pPr>
            <w:r w:rsidRPr="00592237">
              <w:rPr>
                <w:rFonts w:ascii="Times New Roman" w:hAnsi="Times New Roman" w:cs="Times New Roman"/>
                <w:sz w:val="24"/>
                <w:szCs w:val="24"/>
              </w:rPr>
              <w:t>0–1</w:t>
            </w:r>
          </w:p>
        </w:tc>
        <w:tc>
          <w:tcPr>
            <w:tcW w:w="7855" w:type="dxa"/>
          </w:tcPr>
          <w:p w:rsidR="00ED4999" w:rsidRPr="00592237" w:rsidRDefault="00ED4999" w:rsidP="00592237">
            <w:pPr>
              <w:rPr>
                <w:rFonts w:ascii="Times New Roman" w:hAnsi="Times New Roman" w:cs="Times New Roman"/>
                <w:sz w:val="24"/>
                <w:szCs w:val="24"/>
              </w:rPr>
            </w:pPr>
            <w:r w:rsidRPr="00592237">
              <w:rPr>
                <w:rFonts w:ascii="Times New Roman" w:hAnsi="Times New Roman" w:cs="Times New Roman"/>
                <w:sz w:val="24"/>
                <w:szCs w:val="24"/>
              </w:rPr>
              <w:t>выставляется студенту, если студент не подготовил выступление, студент не владеет темой и не может ответить на вопросы по содержанию выступления.</w:t>
            </w:r>
          </w:p>
        </w:tc>
      </w:tr>
    </w:tbl>
    <w:p w:rsidR="009D736F" w:rsidRPr="00592237" w:rsidRDefault="009D736F" w:rsidP="00592237">
      <w:pPr>
        <w:spacing w:after="0" w:line="240" w:lineRule="auto"/>
        <w:ind w:firstLine="720"/>
        <w:rPr>
          <w:rFonts w:ascii="Times New Roman" w:hAnsi="Times New Roman" w:cs="Times New Roman"/>
          <w:b/>
          <w:sz w:val="24"/>
          <w:szCs w:val="24"/>
        </w:rPr>
      </w:pPr>
    </w:p>
    <w:sectPr w:rsidR="009D736F" w:rsidRPr="00592237" w:rsidSect="001B1984">
      <w:pgSz w:w="11906" w:h="16838"/>
      <w:pgMar w:top="567" w:right="4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30" w:rsidRDefault="00736530" w:rsidP="00C8013F">
      <w:pPr>
        <w:spacing w:after="0" w:line="240" w:lineRule="auto"/>
      </w:pPr>
      <w:r>
        <w:separator/>
      </w:r>
    </w:p>
  </w:endnote>
  <w:endnote w:type="continuationSeparator" w:id="0">
    <w:p w:rsidR="00736530" w:rsidRDefault="00736530" w:rsidP="00C8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07" w:rsidRDefault="00B033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30" w:rsidRDefault="00736530" w:rsidP="00C8013F">
      <w:pPr>
        <w:spacing w:after="0" w:line="240" w:lineRule="auto"/>
      </w:pPr>
      <w:r>
        <w:separator/>
      </w:r>
    </w:p>
  </w:footnote>
  <w:footnote w:type="continuationSeparator" w:id="0">
    <w:p w:rsidR="00736530" w:rsidRDefault="00736530" w:rsidP="00C8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298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341003"/>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6E4746"/>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CEE"/>
    <w:multiLevelType w:val="hybridMultilevel"/>
    <w:tmpl w:val="62B40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E2D8E"/>
    <w:multiLevelType w:val="hybridMultilevel"/>
    <w:tmpl w:val="9D38FD14"/>
    <w:lvl w:ilvl="0" w:tplc="0122E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75AE"/>
    <w:multiLevelType w:val="hybridMultilevel"/>
    <w:tmpl w:val="EB0E1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E45940"/>
    <w:multiLevelType w:val="hybridMultilevel"/>
    <w:tmpl w:val="5F90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A44DE"/>
    <w:multiLevelType w:val="hybridMultilevel"/>
    <w:tmpl w:val="553688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146753"/>
    <w:multiLevelType w:val="hybridMultilevel"/>
    <w:tmpl w:val="4CE8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F75F43"/>
    <w:multiLevelType w:val="hybridMultilevel"/>
    <w:tmpl w:val="BF36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036F8C"/>
    <w:multiLevelType w:val="hybridMultilevel"/>
    <w:tmpl w:val="185C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DB17C7"/>
    <w:multiLevelType w:val="hybridMultilevel"/>
    <w:tmpl w:val="9B5EDBE6"/>
    <w:lvl w:ilvl="0" w:tplc="662ADD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CA3F85"/>
    <w:multiLevelType w:val="hybridMultilevel"/>
    <w:tmpl w:val="04B6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7A6E4B"/>
    <w:multiLevelType w:val="hybridMultilevel"/>
    <w:tmpl w:val="B04C0A4E"/>
    <w:lvl w:ilvl="0" w:tplc="FA984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904BAE"/>
    <w:multiLevelType w:val="hybridMultilevel"/>
    <w:tmpl w:val="0E9E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0"/>
  </w:num>
  <w:num w:numId="5">
    <w:abstractNumId w:val="9"/>
  </w:num>
  <w:num w:numId="6">
    <w:abstractNumId w:val="13"/>
  </w:num>
  <w:num w:numId="7">
    <w:abstractNumId w:val="4"/>
  </w:num>
  <w:num w:numId="8">
    <w:abstractNumId w:val="1"/>
  </w:num>
  <w:num w:numId="9">
    <w:abstractNumId w:val="5"/>
  </w:num>
  <w:num w:numId="10">
    <w:abstractNumId w:val="2"/>
  </w:num>
  <w:num w:numId="11">
    <w:abstractNumId w:val="6"/>
  </w:num>
  <w:num w:numId="12">
    <w:abstractNumId w:val="10"/>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C5"/>
    <w:rsid w:val="00000C21"/>
    <w:rsid w:val="00001C63"/>
    <w:rsid w:val="0000406B"/>
    <w:rsid w:val="000074A2"/>
    <w:rsid w:val="000108AE"/>
    <w:rsid w:val="0001143B"/>
    <w:rsid w:val="00020CE1"/>
    <w:rsid w:val="0002138D"/>
    <w:rsid w:val="00035C76"/>
    <w:rsid w:val="00036155"/>
    <w:rsid w:val="00036EE4"/>
    <w:rsid w:val="000461B9"/>
    <w:rsid w:val="00050244"/>
    <w:rsid w:val="00051F62"/>
    <w:rsid w:val="00061330"/>
    <w:rsid w:val="00065453"/>
    <w:rsid w:val="00065661"/>
    <w:rsid w:val="000673DA"/>
    <w:rsid w:val="000717AD"/>
    <w:rsid w:val="00071BE7"/>
    <w:rsid w:val="00071DFF"/>
    <w:rsid w:val="00084D72"/>
    <w:rsid w:val="000868DD"/>
    <w:rsid w:val="00087AC7"/>
    <w:rsid w:val="00092B6F"/>
    <w:rsid w:val="000A18A4"/>
    <w:rsid w:val="000A264D"/>
    <w:rsid w:val="000A33E6"/>
    <w:rsid w:val="000A56AE"/>
    <w:rsid w:val="000A6567"/>
    <w:rsid w:val="000C365E"/>
    <w:rsid w:val="000C4C20"/>
    <w:rsid w:val="000C5304"/>
    <w:rsid w:val="000C58B2"/>
    <w:rsid w:val="000C611A"/>
    <w:rsid w:val="000C7512"/>
    <w:rsid w:val="000D5D53"/>
    <w:rsid w:val="000D5DF4"/>
    <w:rsid w:val="000D771C"/>
    <w:rsid w:val="000E74A6"/>
    <w:rsid w:val="000F7535"/>
    <w:rsid w:val="00100133"/>
    <w:rsid w:val="00104729"/>
    <w:rsid w:val="00105D0E"/>
    <w:rsid w:val="001108DC"/>
    <w:rsid w:val="001154C0"/>
    <w:rsid w:val="001156BB"/>
    <w:rsid w:val="00117AA8"/>
    <w:rsid w:val="00117BCC"/>
    <w:rsid w:val="00117D40"/>
    <w:rsid w:val="00121EE8"/>
    <w:rsid w:val="00123724"/>
    <w:rsid w:val="001251AD"/>
    <w:rsid w:val="00126E2F"/>
    <w:rsid w:val="0012736A"/>
    <w:rsid w:val="00127A72"/>
    <w:rsid w:val="00127AF8"/>
    <w:rsid w:val="00127E1D"/>
    <w:rsid w:val="00133E0D"/>
    <w:rsid w:val="00135AB1"/>
    <w:rsid w:val="001366DB"/>
    <w:rsid w:val="00140759"/>
    <w:rsid w:val="0014311C"/>
    <w:rsid w:val="001458E8"/>
    <w:rsid w:val="001519F7"/>
    <w:rsid w:val="00154975"/>
    <w:rsid w:val="00154F3A"/>
    <w:rsid w:val="001625DB"/>
    <w:rsid w:val="001637E8"/>
    <w:rsid w:val="00164C8D"/>
    <w:rsid w:val="001700B4"/>
    <w:rsid w:val="00171707"/>
    <w:rsid w:val="00171C84"/>
    <w:rsid w:val="00173379"/>
    <w:rsid w:val="0019201A"/>
    <w:rsid w:val="00194A9B"/>
    <w:rsid w:val="00195D8C"/>
    <w:rsid w:val="001961CF"/>
    <w:rsid w:val="00197C32"/>
    <w:rsid w:val="001A3D29"/>
    <w:rsid w:val="001A3D4A"/>
    <w:rsid w:val="001A4E79"/>
    <w:rsid w:val="001A5777"/>
    <w:rsid w:val="001A5C71"/>
    <w:rsid w:val="001B1984"/>
    <w:rsid w:val="001B4AB2"/>
    <w:rsid w:val="001B5F9F"/>
    <w:rsid w:val="001C0C0A"/>
    <w:rsid w:val="001C22C7"/>
    <w:rsid w:val="001C38C4"/>
    <w:rsid w:val="001C4C0E"/>
    <w:rsid w:val="001C5396"/>
    <w:rsid w:val="001D01A5"/>
    <w:rsid w:val="001D1B4B"/>
    <w:rsid w:val="001D3121"/>
    <w:rsid w:val="001D4B23"/>
    <w:rsid w:val="001D768A"/>
    <w:rsid w:val="001E16D5"/>
    <w:rsid w:val="001E3764"/>
    <w:rsid w:val="001E4DC0"/>
    <w:rsid w:val="001E6564"/>
    <w:rsid w:val="001E7320"/>
    <w:rsid w:val="001F5A10"/>
    <w:rsid w:val="00200DBB"/>
    <w:rsid w:val="00203DF2"/>
    <w:rsid w:val="00210431"/>
    <w:rsid w:val="002162F4"/>
    <w:rsid w:val="002175E5"/>
    <w:rsid w:val="00217716"/>
    <w:rsid w:val="00217766"/>
    <w:rsid w:val="0022111E"/>
    <w:rsid w:val="002243F3"/>
    <w:rsid w:val="00231355"/>
    <w:rsid w:val="00236F7A"/>
    <w:rsid w:val="00240DF2"/>
    <w:rsid w:val="00241C58"/>
    <w:rsid w:val="00241FA2"/>
    <w:rsid w:val="00244623"/>
    <w:rsid w:val="00255288"/>
    <w:rsid w:val="00256EFA"/>
    <w:rsid w:val="0026008A"/>
    <w:rsid w:val="00277458"/>
    <w:rsid w:val="00277F8B"/>
    <w:rsid w:val="00282117"/>
    <w:rsid w:val="00284F97"/>
    <w:rsid w:val="002909DA"/>
    <w:rsid w:val="002925CC"/>
    <w:rsid w:val="0029448F"/>
    <w:rsid w:val="00297240"/>
    <w:rsid w:val="002A2EF2"/>
    <w:rsid w:val="002A3678"/>
    <w:rsid w:val="002A3D84"/>
    <w:rsid w:val="002B162D"/>
    <w:rsid w:val="002B5C7D"/>
    <w:rsid w:val="002C09E3"/>
    <w:rsid w:val="002C0EDB"/>
    <w:rsid w:val="002C1F47"/>
    <w:rsid w:val="002C35AF"/>
    <w:rsid w:val="002C361C"/>
    <w:rsid w:val="002C48C3"/>
    <w:rsid w:val="002C5BA0"/>
    <w:rsid w:val="002D34D3"/>
    <w:rsid w:val="002D5EFF"/>
    <w:rsid w:val="002E26A3"/>
    <w:rsid w:val="002E2E88"/>
    <w:rsid w:val="002E361B"/>
    <w:rsid w:val="002E4B60"/>
    <w:rsid w:val="002F0C23"/>
    <w:rsid w:val="002F3D7C"/>
    <w:rsid w:val="002F3EE6"/>
    <w:rsid w:val="00301573"/>
    <w:rsid w:val="0030290B"/>
    <w:rsid w:val="003103E2"/>
    <w:rsid w:val="00312030"/>
    <w:rsid w:val="00312E49"/>
    <w:rsid w:val="00313830"/>
    <w:rsid w:val="0031579F"/>
    <w:rsid w:val="00316FD2"/>
    <w:rsid w:val="003176A2"/>
    <w:rsid w:val="00317AE1"/>
    <w:rsid w:val="00324E56"/>
    <w:rsid w:val="003273F9"/>
    <w:rsid w:val="00332AB1"/>
    <w:rsid w:val="00333806"/>
    <w:rsid w:val="00333F02"/>
    <w:rsid w:val="003367A4"/>
    <w:rsid w:val="00336A28"/>
    <w:rsid w:val="00340916"/>
    <w:rsid w:val="00340ABB"/>
    <w:rsid w:val="003508CF"/>
    <w:rsid w:val="00351691"/>
    <w:rsid w:val="00351C16"/>
    <w:rsid w:val="003554EF"/>
    <w:rsid w:val="00357427"/>
    <w:rsid w:val="00360A8A"/>
    <w:rsid w:val="00366723"/>
    <w:rsid w:val="00376F7D"/>
    <w:rsid w:val="00384AB7"/>
    <w:rsid w:val="00387FF3"/>
    <w:rsid w:val="00391097"/>
    <w:rsid w:val="003925D3"/>
    <w:rsid w:val="00396D48"/>
    <w:rsid w:val="003A7109"/>
    <w:rsid w:val="003B2CBB"/>
    <w:rsid w:val="003B40B3"/>
    <w:rsid w:val="003B41EF"/>
    <w:rsid w:val="003B4D4B"/>
    <w:rsid w:val="003B753E"/>
    <w:rsid w:val="003C0E78"/>
    <w:rsid w:val="003C280D"/>
    <w:rsid w:val="003C6B24"/>
    <w:rsid w:val="003D4727"/>
    <w:rsid w:val="003D526E"/>
    <w:rsid w:val="003D7620"/>
    <w:rsid w:val="003E1248"/>
    <w:rsid w:val="003E3453"/>
    <w:rsid w:val="003E379E"/>
    <w:rsid w:val="003E4C8B"/>
    <w:rsid w:val="003F0AE5"/>
    <w:rsid w:val="003F1C4C"/>
    <w:rsid w:val="003F5D1B"/>
    <w:rsid w:val="003F6171"/>
    <w:rsid w:val="003F7952"/>
    <w:rsid w:val="00401FDB"/>
    <w:rsid w:val="00406049"/>
    <w:rsid w:val="00411E0C"/>
    <w:rsid w:val="00414AF8"/>
    <w:rsid w:val="00416224"/>
    <w:rsid w:val="004209DA"/>
    <w:rsid w:val="004224DD"/>
    <w:rsid w:val="004228B7"/>
    <w:rsid w:val="00423B20"/>
    <w:rsid w:val="00426567"/>
    <w:rsid w:val="004360A2"/>
    <w:rsid w:val="00442FC7"/>
    <w:rsid w:val="0044636E"/>
    <w:rsid w:val="0045598D"/>
    <w:rsid w:val="00457190"/>
    <w:rsid w:val="00457ABC"/>
    <w:rsid w:val="00460694"/>
    <w:rsid w:val="00461547"/>
    <w:rsid w:val="0046698B"/>
    <w:rsid w:val="00467606"/>
    <w:rsid w:val="00471FEE"/>
    <w:rsid w:val="00484A39"/>
    <w:rsid w:val="00485D1C"/>
    <w:rsid w:val="00490F1B"/>
    <w:rsid w:val="0049553D"/>
    <w:rsid w:val="004A1090"/>
    <w:rsid w:val="004A5105"/>
    <w:rsid w:val="004B6071"/>
    <w:rsid w:val="004C5ACB"/>
    <w:rsid w:val="004C6D1B"/>
    <w:rsid w:val="004C6E74"/>
    <w:rsid w:val="004C7255"/>
    <w:rsid w:val="004D173E"/>
    <w:rsid w:val="004E0B91"/>
    <w:rsid w:val="004E1D22"/>
    <w:rsid w:val="004E216C"/>
    <w:rsid w:val="004E2EAA"/>
    <w:rsid w:val="004E4B64"/>
    <w:rsid w:val="004E50D3"/>
    <w:rsid w:val="004E6B78"/>
    <w:rsid w:val="004E7459"/>
    <w:rsid w:val="004F1C1D"/>
    <w:rsid w:val="004F37B5"/>
    <w:rsid w:val="004F79E0"/>
    <w:rsid w:val="00500AB3"/>
    <w:rsid w:val="00502DBE"/>
    <w:rsid w:val="00510182"/>
    <w:rsid w:val="00512CF0"/>
    <w:rsid w:val="00513515"/>
    <w:rsid w:val="0052134E"/>
    <w:rsid w:val="00526774"/>
    <w:rsid w:val="00533A8A"/>
    <w:rsid w:val="005360F8"/>
    <w:rsid w:val="0053690D"/>
    <w:rsid w:val="00541BCB"/>
    <w:rsid w:val="00547663"/>
    <w:rsid w:val="00552F6D"/>
    <w:rsid w:val="00553120"/>
    <w:rsid w:val="00553F2D"/>
    <w:rsid w:val="00555D1F"/>
    <w:rsid w:val="00557C87"/>
    <w:rsid w:val="00562B69"/>
    <w:rsid w:val="00563347"/>
    <w:rsid w:val="00564F87"/>
    <w:rsid w:val="00572DC6"/>
    <w:rsid w:val="00575C80"/>
    <w:rsid w:val="0057643F"/>
    <w:rsid w:val="00576DD0"/>
    <w:rsid w:val="00576E0C"/>
    <w:rsid w:val="00577C19"/>
    <w:rsid w:val="00580466"/>
    <w:rsid w:val="00584CC8"/>
    <w:rsid w:val="005854BE"/>
    <w:rsid w:val="0058757D"/>
    <w:rsid w:val="00587EAB"/>
    <w:rsid w:val="00591096"/>
    <w:rsid w:val="005917E8"/>
    <w:rsid w:val="00592237"/>
    <w:rsid w:val="005931E6"/>
    <w:rsid w:val="005932DB"/>
    <w:rsid w:val="00594670"/>
    <w:rsid w:val="00594901"/>
    <w:rsid w:val="00595925"/>
    <w:rsid w:val="00595998"/>
    <w:rsid w:val="005A2EEE"/>
    <w:rsid w:val="005A7ADE"/>
    <w:rsid w:val="005A7AEE"/>
    <w:rsid w:val="005B07FD"/>
    <w:rsid w:val="005B094A"/>
    <w:rsid w:val="005B0F78"/>
    <w:rsid w:val="005B17AA"/>
    <w:rsid w:val="005B4F02"/>
    <w:rsid w:val="005B7E86"/>
    <w:rsid w:val="005D0BAD"/>
    <w:rsid w:val="005D2413"/>
    <w:rsid w:val="005E19A2"/>
    <w:rsid w:val="00604146"/>
    <w:rsid w:val="00605D4F"/>
    <w:rsid w:val="0060645D"/>
    <w:rsid w:val="00606F71"/>
    <w:rsid w:val="00607507"/>
    <w:rsid w:val="0061101B"/>
    <w:rsid w:val="00613D20"/>
    <w:rsid w:val="00613F6F"/>
    <w:rsid w:val="00620153"/>
    <w:rsid w:val="0062321D"/>
    <w:rsid w:val="00624951"/>
    <w:rsid w:val="00627B28"/>
    <w:rsid w:val="0063513E"/>
    <w:rsid w:val="00637744"/>
    <w:rsid w:val="00642184"/>
    <w:rsid w:val="0064761E"/>
    <w:rsid w:val="006524D4"/>
    <w:rsid w:val="00654E5B"/>
    <w:rsid w:val="006560AD"/>
    <w:rsid w:val="006574B8"/>
    <w:rsid w:val="006638B9"/>
    <w:rsid w:val="00666A5A"/>
    <w:rsid w:val="00667EAC"/>
    <w:rsid w:val="006746E3"/>
    <w:rsid w:val="0068135D"/>
    <w:rsid w:val="00683010"/>
    <w:rsid w:val="00687A5C"/>
    <w:rsid w:val="00694888"/>
    <w:rsid w:val="006953AF"/>
    <w:rsid w:val="00695C73"/>
    <w:rsid w:val="006A2950"/>
    <w:rsid w:val="006A454A"/>
    <w:rsid w:val="006A52F3"/>
    <w:rsid w:val="006B301A"/>
    <w:rsid w:val="006B4A0E"/>
    <w:rsid w:val="006B4E90"/>
    <w:rsid w:val="006B5AB5"/>
    <w:rsid w:val="006B62C8"/>
    <w:rsid w:val="006C027A"/>
    <w:rsid w:val="006C4032"/>
    <w:rsid w:val="006C5759"/>
    <w:rsid w:val="006D4251"/>
    <w:rsid w:val="006D5DF8"/>
    <w:rsid w:val="006D6659"/>
    <w:rsid w:val="006E1120"/>
    <w:rsid w:val="006E1513"/>
    <w:rsid w:val="006E3E94"/>
    <w:rsid w:val="006F0619"/>
    <w:rsid w:val="00700F0A"/>
    <w:rsid w:val="00701775"/>
    <w:rsid w:val="007103F0"/>
    <w:rsid w:val="0071273A"/>
    <w:rsid w:val="0071501F"/>
    <w:rsid w:val="007150EF"/>
    <w:rsid w:val="00716682"/>
    <w:rsid w:val="0072029C"/>
    <w:rsid w:val="00721C93"/>
    <w:rsid w:val="00723220"/>
    <w:rsid w:val="0072519B"/>
    <w:rsid w:val="00725BD3"/>
    <w:rsid w:val="00727F9E"/>
    <w:rsid w:val="00730F6F"/>
    <w:rsid w:val="0073174C"/>
    <w:rsid w:val="007330B8"/>
    <w:rsid w:val="00734AF4"/>
    <w:rsid w:val="00736530"/>
    <w:rsid w:val="007438F1"/>
    <w:rsid w:val="0074460F"/>
    <w:rsid w:val="00744AB3"/>
    <w:rsid w:val="0075466E"/>
    <w:rsid w:val="00762368"/>
    <w:rsid w:val="00763614"/>
    <w:rsid w:val="00764D5E"/>
    <w:rsid w:val="00765A7D"/>
    <w:rsid w:val="007662CC"/>
    <w:rsid w:val="00766CA0"/>
    <w:rsid w:val="00773066"/>
    <w:rsid w:val="00773E11"/>
    <w:rsid w:val="0077670D"/>
    <w:rsid w:val="0077694D"/>
    <w:rsid w:val="007827E3"/>
    <w:rsid w:val="00783E73"/>
    <w:rsid w:val="00784043"/>
    <w:rsid w:val="007862E4"/>
    <w:rsid w:val="0078770D"/>
    <w:rsid w:val="007908DE"/>
    <w:rsid w:val="00794F78"/>
    <w:rsid w:val="007963E0"/>
    <w:rsid w:val="00796EE3"/>
    <w:rsid w:val="007A08D3"/>
    <w:rsid w:val="007A0F19"/>
    <w:rsid w:val="007A148C"/>
    <w:rsid w:val="007A2E63"/>
    <w:rsid w:val="007A458F"/>
    <w:rsid w:val="007A68BF"/>
    <w:rsid w:val="007B13EA"/>
    <w:rsid w:val="007B6CEF"/>
    <w:rsid w:val="007B7235"/>
    <w:rsid w:val="007C409A"/>
    <w:rsid w:val="007C4F74"/>
    <w:rsid w:val="007C5040"/>
    <w:rsid w:val="007D3DDF"/>
    <w:rsid w:val="007E0A4B"/>
    <w:rsid w:val="007E7127"/>
    <w:rsid w:val="007F08C5"/>
    <w:rsid w:val="007F52FC"/>
    <w:rsid w:val="007F74AC"/>
    <w:rsid w:val="00802B6E"/>
    <w:rsid w:val="00810354"/>
    <w:rsid w:val="00812B05"/>
    <w:rsid w:val="00815392"/>
    <w:rsid w:val="008153B3"/>
    <w:rsid w:val="00815585"/>
    <w:rsid w:val="008158FF"/>
    <w:rsid w:val="00821852"/>
    <w:rsid w:val="00821A36"/>
    <w:rsid w:val="0082692E"/>
    <w:rsid w:val="00827C28"/>
    <w:rsid w:val="008346C6"/>
    <w:rsid w:val="008368CC"/>
    <w:rsid w:val="0084269C"/>
    <w:rsid w:val="00846A06"/>
    <w:rsid w:val="0084785C"/>
    <w:rsid w:val="008501CF"/>
    <w:rsid w:val="00852325"/>
    <w:rsid w:val="00853F35"/>
    <w:rsid w:val="00860008"/>
    <w:rsid w:val="00860D20"/>
    <w:rsid w:val="0086130F"/>
    <w:rsid w:val="008671BD"/>
    <w:rsid w:val="00870D94"/>
    <w:rsid w:val="0087308D"/>
    <w:rsid w:val="00877003"/>
    <w:rsid w:val="00887EE2"/>
    <w:rsid w:val="0089154D"/>
    <w:rsid w:val="008918DF"/>
    <w:rsid w:val="00896985"/>
    <w:rsid w:val="008A1C89"/>
    <w:rsid w:val="008A53FA"/>
    <w:rsid w:val="008B7010"/>
    <w:rsid w:val="008C2A9A"/>
    <w:rsid w:val="008C4C7A"/>
    <w:rsid w:val="008C59DB"/>
    <w:rsid w:val="008D45CE"/>
    <w:rsid w:val="008D589E"/>
    <w:rsid w:val="008E2ADE"/>
    <w:rsid w:val="008E5CE2"/>
    <w:rsid w:val="008F3B11"/>
    <w:rsid w:val="008F3F9E"/>
    <w:rsid w:val="008F4D11"/>
    <w:rsid w:val="008F5043"/>
    <w:rsid w:val="008F614F"/>
    <w:rsid w:val="00902458"/>
    <w:rsid w:val="00902B6B"/>
    <w:rsid w:val="00904183"/>
    <w:rsid w:val="009076D4"/>
    <w:rsid w:val="009103D0"/>
    <w:rsid w:val="00912E4B"/>
    <w:rsid w:val="009142DD"/>
    <w:rsid w:val="00915E5E"/>
    <w:rsid w:val="0092751F"/>
    <w:rsid w:val="00930DAE"/>
    <w:rsid w:val="00931DB9"/>
    <w:rsid w:val="00934861"/>
    <w:rsid w:val="00935FC5"/>
    <w:rsid w:val="00952A53"/>
    <w:rsid w:val="00960790"/>
    <w:rsid w:val="00960F05"/>
    <w:rsid w:val="00963375"/>
    <w:rsid w:val="00964253"/>
    <w:rsid w:val="00971D59"/>
    <w:rsid w:val="00976FF1"/>
    <w:rsid w:val="00981BEB"/>
    <w:rsid w:val="00982C30"/>
    <w:rsid w:val="00983248"/>
    <w:rsid w:val="009916D5"/>
    <w:rsid w:val="009972B2"/>
    <w:rsid w:val="009A2943"/>
    <w:rsid w:val="009A32C5"/>
    <w:rsid w:val="009A5828"/>
    <w:rsid w:val="009A75CA"/>
    <w:rsid w:val="009B14A3"/>
    <w:rsid w:val="009B309F"/>
    <w:rsid w:val="009C5C7B"/>
    <w:rsid w:val="009D736F"/>
    <w:rsid w:val="009E0836"/>
    <w:rsid w:val="009E4A5C"/>
    <w:rsid w:val="009E51D0"/>
    <w:rsid w:val="009E7039"/>
    <w:rsid w:val="009F0AAB"/>
    <w:rsid w:val="00A00543"/>
    <w:rsid w:val="00A06D6A"/>
    <w:rsid w:val="00A10ACC"/>
    <w:rsid w:val="00A12C27"/>
    <w:rsid w:val="00A13B28"/>
    <w:rsid w:val="00A159AC"/>
    <w:rsid w:val="00A209C2"/>
    <w:rsid w:val="00A252D0"/>
    <w:rsid w:val="00A266E1"/>
    <w:rsid w:val="00A31BD5"/>
    <w:rsid w:val="00A31F35"/>
    <w:rsid w:val="00A36923"/>
    <w:rsid w:val="00A37B43"/>
    <w:rsid w:val="00A41EFB"/>
    <w:rsid w:val="00A51BD0"/>
    <w:rsid w:val="00A52D7D"/>
    <w:rsid w:val="00A531D8"/>
    <w:rsid w:val="00A558A6"/>
    <w:rsid w:val="00A5630D"/>
    <w:rsid w:val="00A56B37"/>
    <w:rsid w:val="00A56C08"/>
    <w:rsid w:val="00A57C71"/>
    <w:rsid w:val="00A65526"/>
    <w:rsid w:val="00A675A2"/>
    <w:rsid w:val="00A734F2"/>
    <w:rsid w:val="00A74FF2"/>
    <w:rsid w:val="00A77C98"/>
    <w:rsid w:val="00A81E11"/>
    <w:rsid w:val="00A913C6"/>
    <w:rsid w:val="00A92DE8"/>
    <w:rsid w:val="00A932C5"/>
    <w:rsid w:val="00A95AF8"/>
    <w:rsid w:val="00A96B40"/>
    <w:rsid w:val="00AA0623"/>
    <w:rsid w:val="00AA1FB6"/>
    <w:rsid w:val="00AA3087"/>
    <w:rsid w:val="00AA4702"/>
    <w:rsid w:val="00AB54A3"/>
    <w:rsid w:val="00AB69A9"/>
    <w:rsid w:val="00AB6BCC"/>
    <w:rsid w:val="00AC1DBE"/>
    <w:rsid w:val="00AC7088"/>
    <w:rsid w:val="00AD1288"/>
    <w:rsid w:val="00AD19E0"/>
    <w:rsid w:val="00AD6807"/>
    <w:rsid w:val="00AE1A78"/>
    <w:rsid w:val="00AE1CB1"/>
    <w:rsid w:val="00AE399F"/>
    <w:rsid w:val="00AE4027"/>
    <w:rsid w:val="00AE70DF"/>
    <w:rsid w:val="00AE7686"/>
    <w:rsid w:val="00AE7BEE"/>
    <w:rsid w:val="00B00A66"/>
    <w:rsid w:val="00B01246"/>
    <w:rsid w:val="00B03307"/>
    <w:rsid w:val="00B068C1"/>
    <w:rsid w:val="00B14E93"/>
    <w:rsid w:val="00B256F3"/>
    <w:rsid w:val="00B277F2"/>
    <w:rsid w:val="00B30CFF"/>
    <w:rsid w:val="00B311BE"/>
    <w:rsid w:val="00B3166F"/>
    <w:rsid w:val="00B32D17"/>
    <w:rsid w:val="00B33B6B"/>
    <w:rsid w:val="00B34097"/>
    <w:rsid w:val="00B34E6A"/>
    <w:rsid w:val="00B36759"/>
    <w:rsid w:val="00B405CF"/>
    <w:rsid w:val="00B4261F"/>
    <w:rsid w:val="00B46AAC"/>
    <w:rsid w:val="00B54EFA"/>
    <w:rsid w:val="00B5535D"/>
    <w:rsid w:val="00B6503A"/>
    <w:rsid w:val="00B65F66"/>
    <w:rsid w:val="00B66085"/>
    <w:rsid w:val="00B66173"/>
    <w:rsid w:val="00B67479"/>
    <w:rsid w:val="00B72281"/>
    <w:rsid w:val="00B75700"/>
    <w:rsid w:val="00B82CA6"/>
    <w:rsid w:val="00B90D80"/>
    <w:rsid w:val="00B91098"/>
    <w:rsid w:val="00B91763"/>
    <w:rsid w:val="00B941BA"/>
    <w:rsid w:val="00BA154F"/>
    <w:rsid w:val="00BA31EA"/>
    <w:rsid w:val="00BA34D0"/>
    <w:rsid w:val="00BA35D8"/>
    <w:rsid w:val="00BA50F4"/>
    <w:rsid w:val="00BA7D7F"/>
    <w:rsid w:val="00BB00E3"/>
    <w:rsid w:val="00BB66F3"/>
    <w:rsid w:val="00BB69FA"/>
    <w:rsid w:val="00BB7F1D"/>
    <w:rsid w:val="00BC1669"/>
    <w:rsid w:val="00BC1E19"/>
    <w:rsid w:val="00BC1E81"/>
    <w:rsid w:val="00BC3CFE"/>
    <w:rsid w:val="00BC62D1"/>
    <w:rsid w:val="00BC65E2"/>
    <w:rsid w:val="00BD344C"/>
    <w:rsid w:val="00BD4419"/>
    <w:rsid w:val="00BD4884"/>
    <w:rsid w:val="00BD5687"/>
    <w:rsid w:val="00BD64E1"/>
    <w:rsid w:val="00BE0B73"/>
    <w:rsid w:val="00BE454B"/>
    <w:rsid w:val="00BE66A8"/>
    <w:rsid w:val="00BF2B17"/>
    <w:rsid w:val="00BF68CE"/>
    <w:rsid w:val="00C0169A"/>
    <w:rsid w:val="00C035D4"/>
    <w:rsid w:val="00C055D7"/>
    <w:rsid w:val="00C056D6"/>
    <w:rsid w:val="00C05E7B"/>
    <w:rsid w:val="00C12F69"/>
    <w:rsid w:val="00C1473F"/>
    <w:rsid w:val="00C17E83"/>
    <w:rsid w:val="00C17FD4"/>
    <w:rsid w:val="00C22F01"/>
    <w:rsid w:val="00C245B4"/>
    <w:rsid w:val="00C25567"/>
    <w:rsid w:val="00C36A86"/>
    <w:rsid w:val="00C36E1B"/>
    <w:rsid w:val="00C405DA"/>
    <w:rsid w:val="00C432EB"/>
    <w:rsid w:val="00C46C44"/>
    <w:rsid w:val="00C47641"/>
    <w:rsid w:val="00C55FB0"/>
    <w:rsid w:val="00C6107A"/>
    <w:rsid w:val="00C62EA7"/>
    <w:rsid w:val="00C647EF"/>
    <w:rsid w:val="00C74081"/>
    <w:rsid w:val="00C765D2"/>
    <w:rsid w:val="00C76852"/>
    <w:rsid w:val="00C76DF9"/>
    <w:rsid w:val="00C8013F"/>
    <w:rsid w:val="00C85FB7"/>
    <w:rsid w:val="00C949A4"/>
    <w:rsid w:val="00CA2B6B"/>
    <w:rsid w:val="00CA3D69"/>
    <w:rsid w:val="00CA61A8"/>
    <w:rsid w:val="00CA7C0E"/>
    <w:rsid w:val="00CB1EBE"/>
    <w:rsid w:val="00CB361A"/>
    <w:rsid w:val="00CC2639"/>
    <w:rsid w:val="00CD1061"/>
    <w:rsid w:val="00CD2F85"/>
    <w:rsid w:val="00CD7411"/>
    <w:rsid w:val="00CE054C"/>
    <w:rsid w:val="00CE1365"/>
    <w:rsid w:val="00CE1590"/>
    <w:rsid w:val="00CE1D22"/>
    <w:rsid w:val="00CE2232"/>
    <w:rsid w:val="00CE3663"/>
    <w:rsid w:val="00CE5125"/>
    <w:rsid w:val="00CE545E"/>
    <w:rsid w:val="00CE7C79"/>
    <w:rsid w:val="00CF0511"/>
    <w:rsid w:val="00CF25E9"/>
    <w:rsid w:val="00CF29C7"/>
    <w:rsid w:val="00CF2F73"/>
    <w:rsid w:val="00CF413F"/>
    <w:rsid w:val="00CF5138"/>
    <w:rsid w:val="00D06068"/>
    <w:rsid w:val="00D06866"/>
    <w:rsid w:val="00D07670"/>
    <w:rsid w:val="00D104DF"/>
    <w:rsid w:val="00D12647"/>
    <w:rsid w:val="00D14B40"/>
    <w:rsid w:val="00D27FC3"/>
    <w:rsid w:val="00D40654"/>
    <w:rsid w:val="00D47FD8"/>
    <w:rsid w:val="00D508C7"/>
    <w:rsid w:val="00D53DE6"/>
    <w:rsid w:val="00D54CB9"/>
    <w:rsid w:val="00D57B4C"/>
    <w:rsid w:val="00D60A12"/>
    <w:rsid w:val="00D617F3"/>
    <w:rsid w:val="00D61EEA"/>
    <w:rsid w:val="00D64A44"/>
    <w:rsid w:val="00D66069"/>
    <w:rsid w:val="00D67A0F"/>
    <w:rsid w:val="00D713E0"/>
    <w:rsid w:val="00D717E1"/>
    <w:rsid w:val="00D727B0"/>
    <w:rsid w:val="00D73126"/>
    <w:rsid w:val="00D74D4F"/>
    <w:rsid w:val="00D770A6"/>
    <w:rsid w:val="00D80F78"/>
    <w:rsid w:val="00D84CD9"/>
    <w:rsid w:val="00D85C6A"/>
    <w:rsid w:val="00D91043"/>
    <w:rsid w:val="00D91B02"/>
    <w:rsid w:val="00D9712C"/>
    <w:rsid w:val="00DA0882"/>
    <w:rsid w:val="00DA4B06"/>
    <w:rsid w:val="00DA67EC"/>
    <w:rsid w:val="00DA6A2F"/>
    <w:rsid w:val="00DA7A2E"/>
    <w:rsid w:val="00DA7CC0"/>
    <w:rsid w:val="00DB0D39"/>
    <w:rsid w:val="00DB0F3C"/>
    <w:rsid w:val="00DB3A89"/>
    <w:rsid w:val="00DB4633"/>
    <w:rsid w:val="00DB5F3B"/>
    <w:rsid w:val="00DB7770"/>
    <w:rsid w:val="00DB7A12"/>
    <w:rsid w:val="00DC08C8"/>
    <w:rsid w:val="00DC4D62"/>
    <w:rsid w:val="00DD0DDF"/>
    <w:rsid w:val="00DD77A1"/>
    <w:rsid w:val="00DE209A"/>
    <w:rsid w:val="00DE54F1"/>
    <w:rsid w:val="00DE7493"/>
    <w:rsid w:val="00DF560B"/>
    <w:rsid w:val="00DF5E43"/>
    <w:rsid w:val="00DF6DDA"/>
    <w:rsid w:val="00E02153"/>
    <w:rsid w:val="00E060BB"/>
    <w:rsid w:val="00E10E3C"/>
    <w:rsid w:val="00E1137E"/>
    <w:rsid w:val="00E129F7"/>
    <w:rsid w:val="00E13CC7"/>
    <w:rsid w:val="00E17540"/>
    <w:rsid w:val="00E17D02"/>
    <w:rsid w:val="00E231C9"/>
    <w:rsid w:val="00E23DEC"/>
    <w:rsid w:val="00E2665D"/>
    <w:rsid w:val="00E27485"/>
    <w:rsid w:val="00E27BB5"/>
    <w:rsid w:val="00E35F0D"/>
    <w:rsid w:val="00E36199"/>
    <w:rsid w:val="00E40874"/>
    <w:rsid w:val="00E46511"/>
    <w:rsid w:val="00E46F41"/>
    <w:rsid w:val="00E520EF"/>
    <w:rsid w:val="00E522C5"/>
    <w:rsid w:val="00E538FD"/>
    <w:rsid w:val="00E54EB1"/>
    <w:rsid w:val="00E61905"/>
    <w:rsid w:val="00E624A5"/>
    <w:rsid w:val="00E62EDC"/>
    <w:rsid w:val="00E77E50"/>
    <w:rsid w:val="00E805C1"/>
    <w:rsid w:val="00E80F12"/>
    <w:rsid w:val="00E81598"/>
    <w:rsid w:val="00E833DF"/>
    <w:rsid w:val="00E83403"/>
    <w:rsid w:val="00E9001A"/>
    <w:rsid w:val="00E9056A"/>
    <w:rsid w:val="00E9560E"/>
    <w:rsid w:val="00E958FC"/>
    <w:rsid w:val="00EA233A"/>
    <w:rsid w:val="00EA2D70"/>
    <w:rsid w:val="00EA4532"/>
    <w:rsid w:val="00EA60EE"/>
    <w:rsid w:val="00EA7FCF"/>
    <w:rsid w:val="00EB1895"/>
    <w:rsid w:val="00EB3D9B"/>
    <w:rsid w:val="00EB5C25"/>
    <w:rsid w:val="00EB62C8"/>
    <w:rsid w:val="00ED4999"/>
    <w:rsid w:val="00ED688B"/>
    <w:rsid w:val="00ED6F52"/>
    <w:rsid w:val="00ED744C"/>
    <w:rsid w:val="00ED75E7"/>
    <w:rsid w:val="00EE167D"/>
    <w:rsid w:val="00EE2833"/>
    <w:rsid w:val="00EE3228"/>
    <w:rsid w:val="00EE3F23"/>
    <w:rsid w:val="00EF13B5"/>
    <w:rsid w:val="00EF18BE"/>
    <w:rsid w:val="00EF1E1F"/>
    <w:rsid w:val="00EF412A"/>
    <w:rsid w:val="00F0048C"/>
    <w:rsid w:val="00F025BD"/>
    <w:rsid w:val="00F13F9F"/>
    <w:rsid w:val="00F15297"/>
    <w:rsid w:val="00F17A7B"/>
    <w:rsid w:val="00F22536"/>
    <w:rsid w:val="00F23C7D"/>
    <w:rsid w:val="00F25CE5"/>
    <w:rsid w:val="00F26B0E"/>
    <w:rsid w:val="00F30020"/>
    <w:rsid w:val="00F32552"/>
    <w:rsid w:val="00F338EE"/>
    <w:rsid w:val="00F34735"/>
    <w:rsid w:val="00F3490A"/>
    <w:rsid w:val="00F353DB"/>
    <w:rsid w:val="00F36D4A"/>
    <w:rsid w:val="00F40752"/>
    <w:rsid w:val="00F424CB"/>
    <w:rsid w:val="00F46C84"/>
    <w:rsid w:val="00F54407"/>
    <w:rsid w:val="00F54583"/>
    <w:rsid w:val="00F65EAD"/>
    <w:rsid w:val="00F67B87"/>
    <w:rsid w:val="00F73AF0"/>
    <w:rsid w:val="00F77102"/>
    <w:rsid w:val="00FA0AF2"/>
    <w:rsid w:val="00FA0B8F"/>
    <w:rsid w:val="00FA0B98"/>
    <w:rsid w:val="00FA22A9"/>
    <w:rsid w:val="00FA5A28"/>
    <w:rsid w:val="00FA729B"/>
    <w:rsid w:val="00FB02DA"/>
    <w:rsid w:val="00FB0C35"/>
    <w:rsid w:val="00FB354F"/>
    <w:rsid w:val="00FB6C8F"/>
    <w:rsid w:val="00FC160B"/>
    <w:rsid w:val="00FC190B"/>
    <w:rsid w:val="00FC5456"/>
    <w:rsid w:val="00FC7001"/>
    <w:rsid w:val="00FC713A"/>
    <w:rsid w:val="00FD3F00"/>
    <w:rsid w:val="00FD59A0"/>
    <w:rsid w:val="00FE2012"/>
    <w:rsid w:val="00FE2739"/>
    <w:rsid w:val="00FE435F"/>
    <w:rsid w:val="00FE5B98"/>
    <w:rsid w:val="00FF044E"/>
    <w:rsid w:val="00FF1E41"/>
    <w:rsid w:val="00FF1EC9"/>
    <w:rsid w:val="00FF21F3"/>
    <w:rsid w:val="00FF3035"/>
    <w:rsid w:val="00FF567D"/>
    <w:rsid w:val="00FF5966"/>
    <w:rsid w:val="00FF65C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91E4-AB15-46CA-9FE8-3E0D436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42DD"/>
    <w:pPr>
      <w:ind w:left="720"/>
      <w:contextualSpacing/>
    </w:pPr>
  </w:style>
  <w:style w:type="paragraph" w:styleId="a5">
    <w:name w:val="header"/>
    <w:basedOn w:val="a"/>
    <w:link w:val="a6"/>
    <w:uiPriority w:val="99"/>
    <w:unhideWhenUsed/>
    <w:rsid w:val="00C801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13F"/>
  </w:style>
  <w:style w:type="paragraph" w:styleId="a7">
    <w:name w:val="footer"/>
    <w:basedOn w:val="a"/>
    <w:link w:val="a8"/>
    <w:uiPriority w:val="99"/>
    <w:unhideWhenUsed/>
    <w:rsid w:val="00C801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13F"/>
  </w:style>
  <w:style w:type="paragraph" w:styleId="a9">
    <w:name w:val="footnote text"/>
    <w:basedOn w:val="a"/>
    <w:link w:val="aa"/>
    <w:uiPriority w:val="99"/>
    <w:semiHidden/>
    <w:unhideWhenUsed/>
    <w:rsid w:val="00C8013F"/>
    <w:pPr>
      <w:spacing w:after="0" w:line="240" w:lineRule="auto"/>
    </w:pPr>
    <w:rPr>
      <w:sz w:val="20"/>
      <w:szCs w:val="20"/>
    </w:rPr>
  </w:style>
  <w:style w:type="character" w:customStyle="1" w:styleId="aa">
    <w:name w:val="Текст сноски Знак"/>
    <w:basedOn w:val="a0"/>
    <w:link w:val="a9"/>
    <w:uiPriority w:val="99"/>
    <w:semiHidden/>
    <w:rsid w:val="00C8013F"/>
    <w:rPr>
      <w:sz w:val="20"/>
      <w:szCs w:val="20"/>
    </w:rPr>
  </w:style>
  <w:style w:type="character" w:styleId="ab">
    <w:name w:val="footnote reference"/>
    <w:basedOn w:val="a0"/>
    <w:uiPriority w:val="99"/>
    <w:semiHidden/>
    <w:unhideWhenUsed/>
    <w:rsid w:val="00C8013F"/>
    <w:rPr>
      <w:vertAlign w:val="superscript"/>
    </w:rPr>
  </w:style>
  <w:style w:type="paragraph" w:styleId="ac">
    <w:name w:val="Balloon Text"/>
    <w:basedOn w:val="a"/>
    <w:link w:val="ad"/>
    <w:uiPriority w:val="99"/>
    <w:semiHidden/>
    <w:unhideWhenUsed/>
    <w:rsid w:val="00934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4861"/>
    <w:rPr>
      <w:rFonts w:ascii="Segoe UI" w:hAnsi="Segoe UI" w:cs="Segoe UI"/>
      <w:sz w:val="18"/>
      <w:szCs w:val="18"/>
    </w:rPr>
  </w:style>
  <w:style w:type="paragraph" w:styleId="ae">
    <w:name w:val="Normal (Web)"/>
    <w:basedOn w:val="a"/>
    <w:uiPriority w:val="99"/>
    <w:semiHidden/>
    <w:unhideWhenUsed/>
    <w:rsid w:val="00F347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Для таблиц"/>
    <w:basedOn w:val="a"/>
    <w:rsid w:val="0077670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0074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6514">
      <w:bodyDiv w:val="1"/>
      <w:marLeft w:val="0"/>
      <w:marRight w:val="0"/>
      <w:marTop w:val="0"/>
      <w:marBottom w:val="0"/>
      <w:divBdr>
        <w:top w:val="none" w:sz="0" w:space="0" w:color="auto"/>
        <w:left w:val="none" w:sz="0" w:space="0" w:color="auto"/>
        <w:bottom w:val="none" w:sz="0" w:space="0" w:color="auto"/>
        <w:right w:val="none" w:sz="0" w:space="0" w:color="auto"/>
      </w:divBdr>
    </w:div>
    <w:div w:id="1051929453">
      <w:bodyDiv w:val="1"/>
      <w:marLeft w:val="0"/>
      <w:marRight w:val="0"/>
      <w:marTop w:val="0"/>
      <w:marBottom w:val="0"/>
      <w:divBdr>
        <w:top w:val="none" w:sz="0" w:space="0" w:color="auto"/>
        <w:left w:val="none" w:sz="0" w:space="0" w:color="auto"/>
        <w:bottom w:val="none" w:sz="0" w:space="0" w:color="auto"/>
        <w:right w:val="none" w:sz="0" w:space="0" w:color="auto"/>
      </w:divBdr>
    </w:div>
    <w:div w:id="1456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BC98-D388-4BE9-BF67-F1D3E71E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7230</Words>
  <Characters>41212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48346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Алексей</dc:creator>
  <cp:keywords/>
  <dc:description/>
  <cp:lastModifiedBy>Елена</cp:lastModifiedBy>
  <cp:revision>4</cp:revision>
  <cp:lastPrinted>2016-07-04T03:08:00Z</cp:lastPrinted>
  <dcterms:created xsi:type="dcterms:W3CDTF">2016-07-07T09:26:00Z</dcterms:created>
  <dcterms:modified xsi:type="dcterms:W3CDTF">2016-07-13T04:18:00Z</dcterms:modified>
</cp:coreProperties>
</file>